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3F5A43" w14:textId="77777777" w:rsidR="00D267D8" w:rsidRPr="003A07E1" w:rsidRDefault="00D267D8" w:rsidP="00D267D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A07E1">
        <w:rPr>
          <w:b/>
          <w:sz w:val="28"/>
          <w:szCs w:val="28"/>
        </w:rPr>
        <w:t>ЧЕРНУШСКОЕ СЕЛЬСКОЕ ПОСЕЛЕНИЕ</w:t>
      </w:r>
    </w:p>
    <w:p w14:paraId="1B76ADB5" w14:textId="77777777" w:rsidR="00D267D8" w:rsidRPr="003A07E1" w:rsidRDefault="00D267D8" w:rsidP="00D267D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A07E1">
        <w:rPr>
          <w:b/>
          <w:sz w:val="28"/>
          <w:szCs w:val="28"/>
        </w:rPr>
        <w:t>КИЛЬМЕЗСКОГО РАЙОНА КИРОВСКОЙ ОБЛАСТИ</w:t>
      </w:r>
    </w:p>
    <w:p w14:paraId="32F2CBC7" w14:textId="77777777" w:rsidR="00D267D8" w:rsidRPr="003A07E1" w:rsidRDefault="00D267D8" w:rsidP="00D267D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27804EA9" w14:textId="77777777" w:rsidR="00D267D8" w:rsidRDefault="00D267D8" w:rsidP="00D267D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00567A2C" w14:textId="77777777" w:rsidR="00D267D8" w:rsidRDefault="00D267D8" w:rsidP="00D267D8">
      <w:pPr>
        <w:ind w:left="720"/>
        <w:jc w:val="center"/>
        <w:rPr>
          <w:b/>
        </w:rPr>
      </w:pPr>
      <w:r>
        <w:rPr>
          <w:b/>
        </w:rPr>
        <w:t>ПОСТАНОВЛЕНИЕ</w:t>
      </w:r>
    </w:p>
    <w:p w14:paraId="1099961F" w14:textId="77777777" w:rsidR="00D267D8" w:rsidRDefault="00D267D8" w:rsidP="00D267D8">
      <w:pPr>
        <w:ind w:left="720"/>
        <w:jc w:val="center"/>
        <w:rPr>
          <w:b/>
        </w:rPr>
      </w:pPr>
    </w:p>
    <w:p w14:paraId="6F20D636" w14:textId="77777777" w:rsidR="00D267D8" w:rsidRDefault="00D267D8" w:rsidP="00D267D8">
      <w:pPr>
        <w:ind w:left="720"/>
        <w:jc w:val="center"/>
        <w:rPr>
          <w:b/>
        </w:rPr>
      </w:pPr>
    </w:p>
    <w:p w14:paraId="59C6D19B" w14:textId="77777777" w:rsidR="00D267D8" w:rsidRDefault="00D267D8" w:rsidP="00D267D8">
      <w:pPr>
        <w:ind w:left="720"/>
        <w:jc w:val="center"/>
        <w:rPr>
          <w:b/>
        </w:rPr>
      </w:pPr>
    </w:p>
    <w:p w14:paraId="3B63FA41" w14:textId="280C51E1" w:rsidR="00D267D8" w:rsidRDefault="00096AFE" w:rsidP="00D267D8">
      <w:pPr>
        <w:ind w:left="720"/>
        <w:rPr>
          <w:b/>
        </w:rPr>
      </w:pPr>
      <w:r>
        <w:rPr>
          <w:b/>
        </w:rPr>
        <w:t>16</w:t>
      </w:r>
      <w:r w:rsidR="00D267D8">
        <w:rPr>
          <w:b/>
        </w:rPr>
        <w:t>.</w:t>
      </w:r>
      <w:r w:rsidR="003A07E1">
        <w:rPr>
          <w:b/>
        </w:rPr>
        <w:t>0</w:t>
      </w:r>
      <w:r>
        <w:rPr>
          <w:b/>
        </w:rPr>
        <w:t>6</w:t>
      </w:r>
      <w:r w:rsidR="00D267D8">
        <w:rPr>
          <w:b/>
        </w:rPr>
        <w:t>.202</w:t>
      </w:r>
      <w:r>
        <w:rPr>
          <w:b/>
        </w:rPr>
        <w:t>6</w:t>
      </w:r>
      <w:r w:rsidR="00D267D8">
        <w:rPr>
          <w:b/>
        </w:rPr>
        <w:t xml:space="preserve">                                                                                             </w:t>
      </w:r>
      <w:r>
        <w:rPr>
          <w:b/>
        </w:rPr>
        <w:t xml:space="preserve">       </w:t>
      </w:r>
      <w:r w:rsidR="00D267D8">
        <w:rPr>
          <w:b/>
        </w:rPr>
        <w:t xml:space="preserve">  № </w:t>
      </w:r>
      <w:r>
        <w:rPr>
          <w:b/>
        </w:rPr>
        <w:t>2</w:t>
      </w:r>
      <w:r w:rsidR="003A07E1">
        <w:rPr>
          <w:b/>
        </w:rPr>
        <w:t>6</w:t>
      </w:r>
    </w:p>
    <w:p w14:paraId="05846C61" w14:textId="77777777" w:rsidR="00D267D8" w:rsidRDefault="00D267D8" w:rsidP="00D267D8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8"/>
          <w:szCs w:val="28"/>
        </w:rPr>
        <w:t>п Чернушка</w:t>
      </w:r>
    </w:p>
    <w:p w14:paraId="443E73C5" w14:textId="77777777" w:rsidR="00D267D8" w:rsidRDefault="00D267D8" w:rsidP="00D267D8">
      <w:pPr>
        <w:ind w:left="720"/>
        <w:jc w:val="center"/>
      </w:pPr>
    </w:p>
    <w:p w14:paraId="2AEC1EB0" w14:textId="77777777" w:rsidR="00D267D8" w:rsidRDefault="00D267D8" w:rsidP="00D267D8">
      <w:pPr>
        <w:ind w:left="720"/>
        <w:jc w:val="center"/>
        <w:rPr>
          <w:b/>
        </w:rPr>
      </w:pPr>
    </w:p>
    <w:p w14:paraId="3F6222C6" w14:textId="3059C495" w:rsidR="00D267D8" w:rsidRDefault="00D267D8" w:rsidP="00D267D8">
      <w:pPr>
        <w:ind w:left="720"/>
        <w:jc w:val="center"/>
        <w:rPr>
          <w:b/>
        </w:rPr>
      </w:pPr>
      <w:r>
        <w:rPr>
          <w:b/>
        </w:rPr>
        <w:t>Об организации и проведении публичных слушаний по проекту о внесении изменений в Правила землепользования и застройки муниципального образования Чернушское сельское поселение Кильмезского района Кировской области</w:t>
      </w:r>
    </w:p>
    <w:p w14:paraId="32DCE1CB" w14:textId="77777777" w:rsidR="00D267D8" w:rsidRDefault="00D267D8" w:rsidP="00D267D8">
      <w:pPr>
        <w:ind w:left="720"/>
        <w:jc w:val="center"/>
        <w:rPr>
          <w:b/>
        </w:rPr>
      </w:pPr>
    </w:p>
    <w:p w14:paraId="5ECEF6BF" w14:textId="77777777" w:rsidR="00D267D8" w:rsidRDefault="00D267D8" w:rsidP="00D267D8">
      <w:pPr>
        <w:ind w:left="720"/>
        <w:jc w:val="center"/>
      </w:pPr>
    </w:p>
    <w:p w14:paraId="44DCDA99" w14:textId="2CD3ACC2" w:rsidR="00D267D8" w:rsidRDefault="00D267D8" w:rsidP="00D267D8">
      <w:pPr>
        <w:ind w:left="720"/>
      </w:pPr>
      <w:r>
        <w:tab/>
        <w:t xml:space="preserve"> В соответствии со статьей 33 Градостроительного кодекса Российской Федерации, руководствуясь статьей 28 Федерального закона от 06.10.2003 № 131-ФЗ « Об общих принципах организации местного самоуправления в Российской Федерации», Уставом муниципального образования Чернушское сельское поселение,  постановлением от </w:t>
      </w:r>
      <w:r w:rsidR="00096AFE">
        <w:t>16</w:t>
      </w:r>
      <w:r>
        <w:t>.</w:t>
      </w:r>
      <w:r w:rsidR="003A07E1">
        <w:t>0</w:t>
      </w:r>
      <w:r w:rsidR="00096AFE">
        <w:t>6</w:t>
      </w:r>
      <w:r>
        <w:t>.202</w:t>
      </w:r>
      <w:r w:rsidR="00096AFE">
        <w:t>6</w:t>
      </w:r>
      <w:r>
        <w:t xml:space="preserve"> № </w:t>
      </w:r>
      <w:r w:rsidR="00096AFE">
        <w:t>2</w:t>
      </w:r>
      <w:r w:rsidR="003A07E1">
        <w:t>5</w:t>
      </w:r>
      <w:r>
        <w:t xml:space="preserve"> администрации Чернушкого сельского поселения Кильмезского района Кировской области «О</w:t>
      </w:r>
      <w:r>
        <w:rPr>
          <w:b/>
        </w:rPr>
        <w:t xml:space="preserve"> </w:t>
      </w:r>
      <w:r>
        <w:t>подготовке проекта о внесении изменений в П</w:t>
      </w:r>
      <w:r w:rsidR="00BB2494">
        <w:t>р</w:t>
      </w:r>
      <w:r>
        <w:t>авила землепользования и застройки муниципального образования Чернушское сельское поселение Кильмезского  района Кировской области администрация Чернушского сельского поселения ПОСТАНОВЛЯЕТ:</w:t>
      </w:r>
    </w:p>
    <w:p w14:paraId="67BAF7EC" w14:textId="4A0F5AD4" w:rsidR="00D267D8" w:rsidRDefault="00D267D8" w:rsidP="00D267D8">
      <w:pPr>
        <w:ind w:left="720"/>
      </w:pPr>
      <w:r>
        <w:tab/>
        <w:t xml:space="preserve">1.Назначить публичные слушания по проекту о внесении изменений в Правила землепользования и застройки МО Чернушское сельское поселение Кильмезского района Кировской области, утвержденных Постановлением администрации Чернушского сельского поселения от </w:t>
      </w:r>
      <w:r w:rsidR="00096AFE">
        <w:t>16</w:t>
      </w:r>
      <w:r>
        <w:t>.</w:t>
      </w:r>
      <w:r w:rsidR="003A07E1">
        <w:t>0</w:t>
      </w:r>
      <w:r w:rsidR="00096AFE">
        <w:t>6</w:t>
      </w:r>
      <w:r>
        <w:t>.202</w:t>
      </w:r>
      <w:r w:rsidR="00096AFE">
        <w:t>6</w:t>
      </w:r>
      <w:r>
        <w:t xml:space="preserve"> № </w:t>
      </w:r>
      <w:r w:rsidR="00096AFE">
        <w:t>2</w:t>
      </w:r>
      <w:r w:rsidR="003A07E1">
        <w:t>5</w:t>
      </w:r>
      <w:r>
        <w:t xml:space="preserve"> ( Далее –Правила)</w:t>
      </w:r>
    </w:p>
    <w:p w14:paraId="0AC5F87F" w14:textId="2DB10F30" w:rsidR="00D267D8" w:rsidRDefault="00D267D8" w:rsidP="00D267D8">
      <w:pPr>
        <w:ind w:left="720"/>
      </w:pPr>
      <w:r>
        <w:tab/>
        <w:t>2.Комисии по землепользованию и застройке Чернушского сельского поселения организовать и провести на территории Чернушского сельского поселения публичные слушания по проекту о внесении изменений в Правила землепользования и застройки</w:t>
      </w:r>
    </w:p>
    <w:p w14:paraId="67DAD8DB" w14:textId="0DB1C1A8" w:rsidR="00D267D8" w:rsidRDefault="00D267D8" w:rsidP="00D267D8">
      <w:pPr>
        <w:ind w:left="720" w:firstLine="696"/>
      </w:pPr>
      <w:r>
        <w:t xml:space="preserve">3. Срок проведения публичных слушаний – </w:t>
      </w:r>
      <w:r w:rsidR="00096AFE">
        <w:t>30</w:t>
      </w:r>
      <w:r>
        <w:t>.</w:t>
      </w:r>
      <w:r w:rsidR="003A07E1">
        <w:t>0</w:t>
      </w:r>
      <w:r w:rsidR="00096AFE">
        <w:t>6</w:t>
      </w:r>
      <w:r>
        <w:t>.202</w:t>
      </w:r>
      <w:r w:rsidR="00096AFE">
        <w:t>6</w:t>
      </w:r>
      <w:bookmarkStart w:id="0" w:name="_GoBack"/>
      <w:bookmarkEnd w:id="0"/>
      <w:r>
        <w:t xml:space="preserve"> года в 1</w:t>
      </w:r>
      <w:r w:rsidR="00BB2494">
        <w:t>4</w:t>
      </w:r>
      <w:r>
        <w:t>.00 часов</w:t>
      </w:r>
    </w:p>
    <w:p w14:paraId="51BE36A7" w14:textId="69A48C15" w:rsidR="00D267D8" w:rsidRDefault="00D267D8" w:rsidP="00D267D8">
      <w:pPr>
        <w:ind w:left="720" w:firstLine="696"/>
      </w:pPr>
      <w:r>
        <w:t>4. Местом сбора предложений и замечаний всех заинтересованных лиц по проекту о внесении изменений в Правила для включения их в протокол публичных слушаний - администрация Чернушского сельского поселения – ул. Рабочая</w:t>
      </w:r>
    </w:p>
    <w:p w14:paraId="0943907E" w14:textId="689EE7E7" w:rsidR="00D267D8" w:rsidRDefault="00D267D8" w:rsidP="00D267D8">
      <w:pPr>
        <w:ind w:left="720" w:firstLine="696"/>
      </w:pPr>
      <w:r>
        <w:t>5. Опубликовать данное постановление путем вывешивания на информационном стенде в администрации Чернушского сельского поселения.</w:t>
      </w:r>
    </w:p>
    <w:p w14:paraId="000AF3DD" w14:textId="77777777" w:rsidR="00D267D8" w:rsidRDefault="00D267D8" w:rsidP="00D267D8">
      <w:pPr>
        <w:ind w:left="720"/>
      </w:pPr>
      <w:r>
        <w:tab/>
        <w:t>6. Контроль за исполнением данного постановления оставляю за собой.</w:t>
      </w:r>
    </w:p>
    <w:p w14:paraId="3F3A20B4" w14:textId="77777777" w:rsidR="00D267D8" w:rsidRDefault="00D267D8" w:rsidP="00D267D8">
      <w:pPr>
        <w:ind w:left="720"/>
      </w:pPr>
    </w:p>
    <w:p w14:paraId="340574CE" w14:textId="77777777" w:rsidR="00D267D8" w:rsidRDefault="00D267D8" w:rsidP="00D267D8">
      <w:pPr>
        <w:ind w:left="720"/>
      </w:pPr>
    </w:p>
    <w:p w14:paraId="505EDB07" w14:textId="77777777" w:rsidR="00D267D8" w:rsidRDefault="00D267D8" w:rsidP="00D267D8">
      <w:pPr>
        <w:ind w:left="720"/>
      </w:pPr>
    </w:p>
    <w:p w14:paraId="62056D5D" w14:textId="54B2FC4E" w:rsidR="00D267D8" w:rsidRDefault="003A07E1" w:rsidP="003A07E1">
      <w:r>
        <w:t xml:space="preserve">            Г</w:t>
      </w:r>
      <w:r w:rsidR="00D267D8">
        <w:t>лав</w:t>
      </w:r>
      <w:r>
        <w:t>а</w:t>
      </w:r>
      <w:r w:rsidR="00D267D8">
        <w:t xml:space="preserve"> администрации</w:t>
      </w:r>
    </w:p>
    <w:p w14:paraId="0541701D" w14:textId="2481DC81" w:rsidR="00D267D8" w:rsidRDefault="00D267D8" w:rsidP="00D267D8">
      <w:pPr>
        <w:ind w:left="720"/>
      </w:pPr>
      <w:r>
        <w:t xml:space="preserve">Чернушского сельского поселения                                       </w:t>
      </w:r>
      <w:r w:rsidR="003A07E1">
        <w:t>Ю.Г.Чекмарев</w:t>
      </w:r>
    </w:p>
    <w:p w14:paraId="3A76CE85" w14:textId="77777777" w:rsidR="00D267D8" w:rsidRDefault="00D267D8" w:rsidP="00D267D8">
      <w:pPr>
        <w:ind w:left="720"/>
      </w:pPr>
    </w:p>
    <w:p w14:paraId="7ADD90D1" w14:textId="77777777" w:rsidR="00D267D8" w:rsidRDefault="00D267D8" w:rsidP="00D267D8">
      <w:pPr>
        <w:ind w:left="720"/>
      </w:pPr>
    </w:p>
    <w:sectPr w:rsidR="00D267D8" w:rsidSect="003A07E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490D80"/>
    <w:multiLevelType w:val="multilevel"/>
    <w:tmpl w:val="154C755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50F"/>
    <w:rsid w:val="00096AFE"/>
    <w:rsid w:val="000A438B"/>
    <w:rsid w:val="00132999"/>
    <w:rsid w:val="003A07E1"/>
    <w:rsid w:val="003D650F"/>
    <w:rsid w:val="004E298E"/>
    <w:rsid w:val="00581724"/>
    <w:rsid w:val="006A7A57"/>
    <w:rsid w:val="00811B4D"/>
    <w:rsid w:val="00877410"/>
    <w:rsid w:val="008A0B95"/>
    <w:rsid w:val="00BB2494"/>
    <w:rsid w:val="00D262AF"/>
    <w:rsid w:val="00D267D8"/>
    <w:rsid w:val="00DE5E6B"/>
    <w:rsid w:val="00F7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8CE4A"/>
  <w15:chartTrackingRefBased/>
  <w15:docId w15:val="{054C3ED9-477A-49B1-AC5A-B8A617313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67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88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Глава</dc:creator>
  <cp:keywords/>
  <dc:description/>
  <cp:lastModifiedBy>Глава</cp:lastModifiedBy>
  <cp:revision>3</cp:revision>
  <cp:lastPrinted>2025-07-30T05:55:00Z</cp:lastPrinted>
  <dcterms:created xsi:type="dcterms:W3CDTF">2026-06-16T11:04:00Z</dcterms:created>
  <dcterms:modified xsi:type="dcterms:W3CDTF">2026-06-16T11:07:00Z</dcterms:modified>
</cp:coreProperties>
</file>