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CBF7C" w14:textId="77777777" w:rsidR="001254E7" w:rsidRDefault="001254E7" w:rsidP="001254E7">
      <w:pPr>
        <w:suppressAutoHyphens/>
        <w:overflowPunct w:val="0"/>
        <w:autoSpaceDE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>АДМИНИСТРАЦИЯ ЧЕРНУШСКОГО СЕЛЬСКОГО ПОСЕЛЕНИЯ КИЛЬМЕЗСКОГО РАЙОНА КИРОВСКОЙ ОБЛАСТИ</w:t>
      </w:r>
    </w:p>
    <w:p w14:paraId="730ADE8C" w14:textId="77777777" w:rsidR="001254E7" w:rsidRDefault="001254E7" w:rsidP="001254E7">
      <w:pPr>
        <w:suppressAutoHyphens/>
        <w:overflowPunct w:val="0"/>
        <w:autoSpaceDE w:val="0"/>
        <w:jc w:val="center"/>
        <w:rPr>
          <w:b/>
          <w:sz w:val="28"/>
          <w:szCs w:val="28"/>
        </w:rPr>
      </w:pPr>
    </w:p>
    <w:p w14:paraId="03088D49" w14:textId="77777777" w:rsidR="001254E7" w:rsidRDefault="001254E7" w:rsidP="001254E7">
      <w:pPr>
        <w:suppressAutoHyphens/>
        <w:overflowPunct w:val="0"/>
        <w:autoSpaceDE w:val="0"/>
        <w:jc w:val="center"/>
        <w:rPr>
          <w:b/>
          <w:sz w:val="28"/>
          <w:szCs w:val="28"/>
        </w:rPr>
      </w:pPr>
    </w:p>
    <w:p w14:paraId="7A20D6B3" w14:textId="77777777" w:rsidR="001254E7" w:rsidRDefault="001254E7" w:rsidP="001254E7">
      <w:pPr>
        <w:suppressAutoHyphens/>
        <w:overflowPunct w:val="0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58D97F2C" w14:textId="77777777" w:rsidR="001254E7" w:rsidRDefault="001254E7" w:rsidP="001254E7">
      <w:pPr>
        <w:suppressAutoHyphens/>
        <w:overflowPunct w:val="0"/>
        <w:autoSpaceDE w:val="0"/>
        <w:jc w:val="center"/>
        <w:rPr>
          <w:b/>
          <w:sz w:val="32"/>
          <w:szCs w:val="32"/>
        </w:rPr>
      </w:pPr>
    </w:p>
    <w:p w14:paraId="2AF0AC5A" w14:textId="07361611" w:rsidR="001254E7" w:rsidRDefault="0034489C" w:rsidP="001254E7">
      <w:pPr>
        <w:suppressAutoHyphens/>
        <w:overflowPunct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F051EC">
        <w:rPr>
          <w:sz w:val="28"/>
          <w:szCs w:val="28"/>
        </w:rPr>
        <w:t>2</w:t>
      </w:r>
      <w:r w:rsidR="001254E7">
        <w:rPr>
          <w:sz w:val="28"/>
          <w:szCs w:val="28"/>
        </w:rPr>
        <w:t>.01.202</w:t>
      </w:r>
      <w:r w:rsidR="00F051EC">
        <w:rPr>
          <w:sz w:val="28"/>
          <w:szCs w:val="28"/>
        </w:rPr>
        <w:t>6</w:t>
      </w:r>
      <w:r w:rsidR="001254E7">
        <w:rPr>
          <w:sz w:val="28"/>
          <w:szCs w:val="28"/>
        </w:rPr>
        <w:tab/>
      </w:r>
      <w:r w:rsidR="001254E7">
        <w:rPr>
          <w:sz w:val="28"/>
          <w:szCs w:val="28"/>
        </w:rPr>
        <w:tab/>
      </w:r>
      <w:r w:rsidR="001254E7">
        <w:rPr>
          <w:sz w:val="28"/>
          <w:szCs w:val="28"/>
        </w:rPr>
        <w:tab/>
      </w:r>
      <w:r w:rsidR="001254E7">
        <w:rPr>
          <w:sz w:val="28"/>
          <w:szCs w:val="28"/>
        </w:rPr>
        <w:tab/>
      </w:r>
      <w:r w:rsidR="001254E7">
        <w:rPr>
          <w:sz w:val="28"/>
          <w:szCs w:val="28"/>
        </w:rPr>
        <w:tab/>
      </w:r>
      <w:r w:rsidR="001254E7">
        <w:rPr>
          <w:sz w:val="28"/>
          <w:szCs w:val="28"/>
        </w:rPr>
        <w:tab/>
      </w:r>
      <w:r w:rsidR="001254E7">
        <w:rPr>
          <w:sz w:val="28"/>
          <w:szCs w:val="28"/>
        </w:rPr>
        <w:tab/>
      </w:r>
      <w:r w:rsidR="001254E7">
        <w:rPr>
          <w:sz w:val="28"/>
          <w:szCs w:val="28"/>
        </w:rPr>
        <w:tab/>
      </w:r>
      <w:r w:rsidR="001254E7">
        <w:rPr>
          <w:sz w:val="28"/>
          <w:szCs w:val="28"/>
        </w:rPr>
        <w:tab/>
      </w:r>
      <w:r w:rsidR="001254E7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1</w:t>
      </w:r>
      <w:r w:rsidR="001254E7">
        <w:rPr>
          <w:sz w:val="28"/>
          <w:szCs w:val="28"/>
        </w:rPr>
        <w:t xml:space="preserve"> </w:t>
      </w:r>
    </w:p>
    <w:p w14:paraId="6E10CBB7" w14:textId="77777777" w:rsidR="001254E7" w:rsidRDefault="001254E7" w:rsidP="001254E7">
      <w:pPr>
        <w:suppressAutoHyphens/>
        <w:overflowPunct w:val="0"/>
        <w:autoSpaceDE w:val="0"/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п Чернушка</w:t>
      </w:r>
    </w:p>
    <w:p w14:paraId="15640F37" w14:textId="13A3836A" w:rsidR="001254E7" w:rsidRDefault="001254E7" w:rsidP="001254E7">
      <w:pPr>
        <w:suppressAutoHyphens/>
        <w:overflowPunct w:val="0"/>
        <w:autoSpaceDE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работы администрации муниципального образования </w:t>
      </w:r>
      <w:proofErr w:type="spellStart"/>
      <w:r>
        <w:rPr>
          <w:b/>
          <w:sz w:val="28"/>
          <w:szCs w:val="28"/>
        </w:rPr>
        <w:t>Чернушское</w:t>
      </w:r>
      <w:proofErr w:type="spellEnd"/>
      <w:r>
        <w:rPr>
          <w:b/>
          <w:sz w:val="28"/>
          <w:szCs w:val="28"/>
        </w:rPr>
        <w:t xml:space="preserve"> сельское поселение </w:t>
      </w:r>
      <w:proofErr w:type="spellStart"/>
      <w:r>
        <w:rPr>
          <w:b/>
          <w:sz w:val="28"/>
          <w:szCs w:val="28"/>
        </w:rPr>
        <w:t>Кильмезского</w:t>
      </w:r>
      <w:proofErr w:type="spellEnd"/>
      <w:r>
        <w:rPr>
          <w:b/>
          <w:sz w:val="28"/>
          <w:szCs w:val="28"/>
        </w:rPr>
        <w:t xml:space="preserve"> района Кировской области на 202</w:t>
      </w:r>
      <w:r w:rsidR="000D0AA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14:paraId="3AA85B77" w14:textId="56210296" w:rsidR="001254E7" w:rsidRPr="009F618F" w:rsidRDefault="001254E7" w:rsidP="001254E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В соответствии с Федеральным </w:t>
      </w:r>
      <w:r w:rsidRPr="006B3BE2">
        <w:rPr>
          <w:sz w:val="28"/>
          <w:szCs w:val="28"/>
        </w:rPr>
        <w:t>законом</w:t>
      </w:r>
      <w:bookmarkStart w:id="0" w:name="_GoBack"/>
      <w:bookmarkEnd w:id="0"/>
      <w:r w:rsidR="006B3BE2" w:rsidRPr="006B3BE2">
        <w:rPr>
          <w:color w:val="000000"/>
          <w:sz w:val="28"/>
          <w:szCs w:val="28"/>
          <w:shd w:val="clear" w:color="auto" w:fill="FFFFFF"/>
        </w:rPr>
        <w:t xml:space="preserve"> от 20.03.2025 № 33-ФЗ «Об общих принципах организации местного самоуправления в единой системе публичной власти</w:t>
      </w:r>
      <w:r w:rsidRPr="006B3BE2">
        <w:rPr>
          <w:sz w:val="28"/>
          <w:szCs w:val="28"/>
        </w:rPr>
        <w:t>,</w:t>
      </w:r>
      <w:r>
        <w:rPr>
          <w:sz w:val="28"/>
          <w:szCs w:val="28"/>
        </w:rPr>
        <w:t xml:space="preserve"> Уставом муниципального образования </w:t>
      </w:r>
      <w:proofErr w:type="spellStart"/>
      <w:r>
        <w:rPr>
          <w:sz w:val="28"/>
          <w:szCs w:val="28"/>
        </w:rPr>
        <w:t>Чернушское</w:t>
      </w:r>
      <w:proofErr w:type="spellEnd"/>
      <w:r>
        <w:rPr>
          <w:sz w:val="28"/>
          <w:szCs w:val="28"/>
        </w:rPr>
        <w:t xml:space="preserve"> сельское поселение администрация </w:t>
      </w:r>
      <w:proofErr w:type="spellStart"/>
      <w:r>
        <w:rPr>
          <w:sz w:val="28"/>
          <w:szCs w:val="28"/>
        </w:rPr>
        <w:t>Чернушского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 </w:t>
      </w:r>
      <w:r w:rsidRPr="009F618F">
        <w:rPr>
          <w:b/>
          <w:sz w:val="28"/>
          <w:szCs w:val="28"/>
        </w:rPr>
        <w:t>ПОСТАНОВЛЯЕТ:</w:t>
      </w:r>
    </w:p>
    <w:p w14:paraId="67C9BDB1" w14:textId="77777777" w:rsidR="001254E7" w:rsidRDefault="001254E7" w:rsidP="001254E7">
      <w:pPr>
        <w:rPr>
          <w:sz w:val="28"/>
          <w:szCs w:val="28"/>
        </w:rPr>
      </w:pPr>
    </w:p>
    <w:p w14:paraId="417F2ADC" w14:textId="77777777" w:rsidR="001254E7" w:rsidRDefault="001254E7" w:rsidP="001254E7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>
        <w:t xml:space="preserve">      </w:t>
      </w:r>
      <w:r>
        <w:rPr>
          <w:sz w:val="28"/>
          <w:szCs w:val="28"/>
        </w:rPr>
        <w:t xml:space="preserve">Признать утратившим силу: </w:t>
      </w:r>
    </w:p>
    <w:p w14:paraId="469C018E" w14:textId="7DA7D05D" w:rsidR="001254E7" w:rsidRDefault="001254E7" w:rsidP="001254E7">
      <w:pPr>
        <w:suppressAutoHyphens/>
        <w:overflowPunct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1.1.   Постановление от </w:t>
      </w:r>
      <w:r w:rsidR="00390C39">
        <w:rPr>
          <w:sz w:val="28"/>
          <w:szCs w:val="28"/>
        </w:rPr>
        <w:t>1</w:t>
      </w:r>
      <w:r w:rsidR="007A370D">
        <w:rPr>
          <w:sz w:val="28"/>
          <w:szCs w:val="28"/>
        </w:rPr>
        <w:t>0</w:t>
      </w:r>
      <w:r w:rsidR="00390C39">
        <w:rPr>
          <w:sz w:val="28"/>
          <w:szCs w:val="28"/>
        </w:rPr>
        <w:t>.01.202</w:t>
      </w:r>
      <w:r w:rsidR="00F051EC">
        <w:rPr>
          <w:sz w:val="28"/>
          <w:szCs w:val="28"/>
        </w:rPr>
        <w:t>5</w:t>
      </w:r>
      <w:r w:rsidR="00390C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7A370D">
        <w:rPr>
          <w:sz w:val="28"/>
          <w:szCs w:val="28"/>
        </w:rPr>
        <w:t>1</w:t>
      </w:r>
      <w:r>
        <w:rPr>
          <w:sz w:val="28"/>
          <w:szCs w:val="28"/>
        </w:rPr>
        <w:t xml:space="preserve"> «Об утверждении плана работы администрации муниципального образования </w:t>
      </w:r>
      <w:proofErr w:type="spellStart"/>
      <w:r>
        <w:rPr>
          <w:sz w:val="28"/>
          <w:szCs w:val="28"/>
        </w:rPr>
        <w:t>Чернушское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 на 20</w:t>
      </w:r>
      <w:r w:rsidR="00390C39">
        <w:rPr>
          <w:sz w:val="28"/>
          <w:szCs w:val="28"/>
        </w:rPr>
        <w:t>2</w:t>
      </w:r>
      <w:r w:rsidR="00F051EC">
        <w:rPr>
          <w:sz w:val="28"/>
          <w:szCs w:val="28"/>
        </w:rPr>
        <w:t>5</w:t>
      </w:r>
      <w:r>
        <w:rPr>
          <w:sz w:val="28"/>
          <w:szCs w:val="28"/>
        </w:rPr>
        <w:t xml:space="preserve"> год».                                 </w:t>
      </w:r>
    </w:p>
    <w:p w14:paraId="69F470F0" w14:textId="2ECDF56B" w:rsidR="001254E7" w:rsidRDefault="001254E7" w:rsidP="001254E7">
      <w:pPr>
        <w:suppressAutoHyphens/>
        <w:overflowPunct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      Утвердить план работы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sz w:val="28"/>
          <w:szCs w:val="28"/>
        </w:rPr>
        <w:t>Чернушское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 на 202</w:t>
      </w:r>
      <w:r w:rsidR="00F051EC">
        <w:rPr>
          <w:sz w:val="28"/>
          <w:szCs w:val="28"/>
        </w:rPr>
        <w:t>6</w:t>
      </w:r>
      <w:r>
        <w:rPr>
          <w:sz w:val="28"/>
          <w:szCs w:val="28"/>
        </w:rPr>
        <w:t xml:space="preserve"> год, согласно приложению.        </w:t>
      </w:r>
    </w:p>
    <w:p w14:paraId="619D848C" w14:textId="77777777" w:rsidR="001254E7" w:rsidRDefault="001254E7" w:rsidP="001254E7">
      <w:pPr>
        <w:suppressAutoHyphens/>
        <w:overflowPunct w:val="0"/>
        <w:autoSpaceDE w:val="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3.     Настоящее постановление вступает в силу с момента его принятия.  </w:t>
      </w:r>
    </w:p>
    <w:p w14:paraId="72F2D522" w14:textId="77777777" w:rsidR="001254E7" w:rsidRDefault="001254E7" w:rsidP="001254E7">
      <w:pPr>
        <w:suppressAutoHyphens/>
        <w:overflowPunct w:val="0"/>
        <w:autoSpaceDE w:val="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4.     Контроль за исполнением настоящего постановления оставляю за собой.</w:t>
      </w:r>
    </w:p>
    <w:p w14:paraId="68E7773B" w14:textId="77777777" w:rsidR="001254E7" w:rsidRDefault="001254E7" w:rsidP="001254E7">
      <w:pPr>
        <w:suppressAutoHyphens/>
        <w:overflowPunct w:val="0"/>
        <w:autoSpaceDE w:val="0"/>
        <w:ind w:left="7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2D5F245" w14:textId="77777777" w:rsidR="001254E7" w:rsidRDefault="001254E7" w:rsidP="001254E7">
      <w:pPr>
        <w:suppressAutoHyphens/>
        <w:overflowPunct w:val="0"/>
        <w:autoSpaceDE w:val="0"/>
        <w:spacing w:after="480"/>
        <w:ind w:left="72"/>
        <w:rPr>
          <w:sz w:val="28"/>
          <w:szCs w:val="28"/>
        </w:rPr>
      </w:pPr>
    </w:p>
    <w:p w14:paraId="34BC00C2" w14:textId="5A29B74C" w:rsidR="001254E7" w:rsidRDefault="00F051EC" w:rsidP="001254E7">
      <w:pPr>
        <w:suppressAutoHyphens/>
        <w:overflowPunct w:val="0"/>
        <w:autoSpaceDE w:val="0"/>
        <w:spacing w:after="480"/>
        <w:ind w:left="72"/>
        <w:rPr>
          <w:sz w:val="28"/>
          <w:szCs w:val="28"/>
        </w:rPr>
      </w:pPr>
      <w:r>
        <w:rPr>
          <w:sz w:val="28"/>
          <w:szCs w:val="28"/>
        </w:rPr>
        <w:t>Г</w:t>
      </w:r>
      <w:r w:rsidR="001254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254E7">
        <w:rPr>
          <w:sz w:val="28"/>
          <w:szCs w:val="28"/>
        </w:rPr>
        <w:t xml:space="preserve"> администрации                                                                                       </w:t>
      </w:r>
      <w:proofErr w:type="spellStart"/>
      <w:r w:rsidR="001254E7">
        <w:rPr>
          <w:sz w:val="28"/>
          <w:szCs w:val="28"/>
        </w:rPr>
        <w:t>Чернушского</w:t>
      </w:r>
      <w:proofErr w:type="spellEnd"/>
      <w:r w:rsidR="001254E7">
        <w:rPr>
          <w:sz w:val="28"/>
          <w:szCs w:val="28"/>
        </w:rPr>
        <w:t xml:space="preserve"> сельского поселения                                </w:t>
      </w:r>
      <w:proofErr w:type="spellStart"/>
      <w:r>
        <w:rPr>
          <w:sz w:val="28"/>
          <w:szCs w:val="28"/>
        </w:rPr>
        <w:t>Ю.Г.Чекмарев</w:t>
      </w:r>
      <w:proofErr w:type="spellEnd"/>
    </w:p>
    <w:p w14:paraId="2B75D517" w14:textId="77777777" w:rsidR="001254E7" w:rsidRDefault="001254E7" w:rsidP="001254E7">
      <w:pPr>
        <w:suppressAutoHyphens/>
        <w:overflowPunct w:val="0"/>
        <w:autoSpaceDE w:val="0"/>
        <w:spacing w:after="480"/>
        <w:ind w:left="72"/>
        <w:rPr>
          <w:sz w:val="28"/>
          <w:szCs w:val="28"/>
        </w:rPr>
      </w:pPr>
    </w:p>
    <w:p w14:paraId="627C9930" w14:textId="77777777" w:rsidR="001254E7" w:rsidRDefault="001254E7" w:rsidP="001254E7">
      <w:pPr>
        <w:suppressAutoHyphens/>
        <w:overflowPunct w:val="0"/>
        <w:autoSpaceDE w:val="0"/>
        <w:spacing w:after="480"/>
        <w:ind w:left="7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610DAB5D" w14:textId="77777777" w:rsidR="001254E7" w:rsidRDefault="001254E7" w:rsidP="001254E7">
      <w:pPr>
        <w:ind w:left="348"/>
        <w:rPr>
          <w:sz w:val="28"/>
          <w:szCs w:val="28"/>
        </w:rPr>
      </w:pPr>
    </w:p>
    <w:p w14:paraId="64740253" w14:textId="77777777" w:rsidR="001254E7" w:rsidRDefault="001254E7" w:rsidP="001254E7">
      <w:pPr>
        <w:ind w:left="348"/>
        <w:rPr>
          <w:sz w:val="28"/>
          <w:szCs w:val="28"/>
        </w:rPr>
      </w:pPr>
    </w:p>
    <w:p w14:paraId="518A0770" w14:textId="77777777" w:rsidR="001254E7" w:rsidRDefault="001254E7" w:rsidP="001254E7">
      <w:pPr>
        <w:ind w:left="5580" w:right="-81"/>
        <w:rPr>
          <w:sz w:val="28"/>
          <w:szCs w:val="28"/>
        </w:rPr>
      </w:pPr>
    </w:p>
    <w:p w14:paraId="374C32FF" w14:textId="77777777" w:rsidR="001254E7" w:rsidRDefault="001254E7" w:rsidP="001254E7">
      <w:pPr>
        <w:ind w:left="5580" w:right="-8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014D3C47" w14:textId="77777777" w:rsidR="001254E7" w:rsidRDefault="001254E7" w:rsidP="001254E7">
      <w:pPr>
        <w:ind w:left="5580" w:right="-81"/>
        <w:rPr>
          <w:sz w:val="28"/>
          <w:szCs w:val="28"/>
        </w:rPr>
      </w:pPr>
    </w:p>
    <w:p w14:paraId="0B0E28E4" w14:textId="77777777" w:rsidR="001254E7" w:rsidRDefault="001254E7" w:rsidP="001254E7">
      <w:pPr>
        <w:ind w:left="5580" w:right="-81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3943760A" w14:textId="77777777" w:rsidR="001254E7" w:rsidRDefault="001254E7" w:rsidP="001254E7">
      <w:pPr>
        <w:ind w:left="5580" w:right="-81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14:paraId="6C144059" w14:textId="15E5916F" w:rsidR="001254E7" w:rsidRDefault="001254E7" w:rsidP="001254E7">
      <w:pPr>
        <w:ind w:left="5580" w:right="-81"/>
        <w:rPr>
          <w:sz w:val="28"/>
          <w:szCs w:val="28"/>
        </w:rPr>
      </w:pPr>
      <w:proofErr w:type="spellStart"/>
      <w:r>
        <w:rPr>
          <w:sz w:val="28"/>
          <w:szCs w:val="28"/>
        </w:rPr>
        <w:t>Чернушского</w:t>
      </w:r>
      <w:proofErr w:type="spellEnd"/>
      <w:r>
        <w:rPr>
          <w:sz w:val="28"/>
          <w:szCs w:val="28"/>
        </w:rPr>
        <w:t xml:space="preserve"> сельского поселения от </w:t>
      </w:r>
      <w:r w:rsidR="00390C39">
        <w:rPr>
          <w:sz w:val="28"/>
          <w:szCs w:val="28"/>
        </w:rPr>
        <w:t>1</w:t>
      </w:r>
      <w:r w:rsidR="000D0AA4">
        <w:rPr>
          <w:sz w:val="28"/>
          <w:szCs w:val="28"/>
        </w:rPr>
        <w:t>2</w:t>
      </w:r>
      <w:r w:rsidR="00390C39">
        <w:rPr>
          <w:sz w:val="28"/>
          <w:szCs w:val="28"/>
        </w:rPr>
        <w:t>.01.202</w:t>
      </w:r>
      <w:r w:rsidR="000D0AA4">
        <w:rPr>
          <w:sz w:val="28"/>
          <w:szCs w:val="28"/>
        </w:rPr>
        <w:t>6</w:t>
      </w:r>
      <w:r w:rsidR="003448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34489C">
        <w:rPr>
          <w:sz w:val="28"/>
          <w:szCs w:val="28"/>
        </w:rPr>
        <w:t>1</w:t>
      </w:r>
    </w:p>
    <w:p w14:paraId="5FF58F44" w14:textId="77777777" w:rsidR="001254E7" w:rsidRDefault="001254E7" w:rsidP="001254E7">
      <w:pPr>
        <w:ind w:left="348"/>
        <w:rPr>
          <w:sz w:val="28"/>
          <w:szCs w:val="28"/>
        </w:rPr>
      </w:pPr>
    </w:p>
    <w:p w14:paraId="6A860422" w14:textId="77777777" w:rsidR="001254E7" w:rsidRDefault="001254E7" w:rsidP="001254E7">
      <w:pPr>
        <w:ind w:left="348"/>
        <w:rPr>
          <w:sz w:val="28"/>
          <w:szCs w:val="28"/>
        </w:rPr>
      </w:pPr>
    </w:p>
    <w:p w14:paraId="325983CA" w14:textId="77777777" w:rsidR="001254E7" w:rsidRDefault="001254E7" w:rsidP="001254E7">
      <w:pPr>
        <w:ind w:left="3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14:paraId="2F21A464" w14:textId="2AF40D33" w:rsidR="001254E7" w:rsidRDefault="001254E7" w:rsidP="001254E7">
      <w:pPr>
        <w:suppressAutoHyphens/>
        <w:overflowPunct w:val="0"/>
        <w:autoSpaceDE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администрации муниципального образования </w:t>
      </w:r>
      <w:proofErr w:type="spellStart"/>
      <w:r>
        <w:rPr>
          <w:b/>
          <w:sz w:val="28"/>
          <w:szCs w:val="28"/>
        </w:rPr>
        <w:t>Чернушское</w:t>
      </w:r>
      <w:proofErr w:type="spellEnd"/>
      <w:r>
        <w:rPr>
          <w:b/>
          <w:sz w:val="28"/>
          <w:szCs w:val="28"/>
        </w:rPr>
        <w:t xml:space="preserve"> сельское поселение </w:t>
      </w:r>
      <w:proofErr w:type="spellStart"/>
      <w:r>
        <w:rPr>
          <w:b/>
          <w:sz w:val="28"/>
          <w:szCs w:val="28"/>
        </w:rPr>
        <w:t>Кильмезского</w:t>
      </w:r>
      <w:proofErr w:type="spellEnd"/>
      <w:r>
        <w:rPr>
          <w:b/>
          <w:sz w:val="28"/>
          <w:szCs w:val="28"/>
        </w:rPr>
        <w:t xml:space="preserve"> района Кировской области на 202</w:t>
      </w:r>
      <w:r w:rsidR="000D0AA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14:paraId="38AC5929" w14:textId="77777777" w:rsidR="001254E7" w:rsidRDefault="001254E7" w:rsidP="001254E7">
      <w:pPr>
        <w:rPr>
          <w:sz w:val="28"/>
          <w:szCs w:val="28"/>
        </w:rPr>
      </w:pPr>
    </w:p>
    <w:p w14:paraId="46E542A6" w14:textId="77777777" w:rsidR="001254E7" w:rsidRDefault="001254E7" w:rsidP="001254E7">
      <w:pPr>
        <w:rPr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042"/>
        <w:gridCol w:w="4918"/>
        <w:gridCol w:w="2385"/>
      </w:tblGrid>
      <w:tr w:rsidR="001254E7" w14:paraId="547E7F0D" w14:textId="77777777" w:rsidTr="00125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C274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C86A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500B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1254E7" w14:paraId="751CB74B" w14:textId="77777777" w:rsidTr="00125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F363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D264" w14:textId="77777777" w:rsidR="001254E7" w:rsidRDefault="001254E7" w:rsidP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Проведение сходов граждан;</w:t>
            </w:r>
          </w:p>
          <w:p w14:paraId="0FA10D5D" w14:textId="77777777" w:rsidR="001254E7" w:rsidRDefault="001254E7" w:rsidP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-Обход жилого сектора по пожарной безопасности;</w:t>
            </w:r>
          </w:p>
          <w:p w14:paraId="308A63C1" w14:textId="333D8C0B" w:rsidR="001254E7" w:rsidRDefault="001254E7" w:rsidP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-Предупреждение преступности и правонарушений;</w:t>
            </w:r>
          </w:p>
          <w:p w14:paraId="4821BB14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Проведение анализа совершенных преступлений и правонарушений;</w:t>
            </w:r>
          </w:p>
          <w:p w14:paraId="5112D18B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B52F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сельского поселения</w:t>
            </w:r>
            <w:r w:rsidR="0034489C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254E7" w14:paraId="4408EA20" w14:textId="77777777" w:rsidTr="00125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B5AD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Один раз в квартал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8A62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Проведение заседаний сельской Думы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B7F4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сельского поселения</w:t>
            </w:r>
          </w:p>
        </w:tc>
      </w:tr>
      <w:tr w:rsidR="001254E7" w14:paraId="0A125CC4" w14:textId="77777777" w:rsidTr="00125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A957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2EAC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-Выполнение замечаний и предложений; высказанных на сходах граждан;</w:t>
            </w:r>
          </w:p>
          <w:p w14:paraId="527E3B93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-Работа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 зимнему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и летнему содержанию дорог в границах населенных пунктов;</w:t>
            </w:r>
          </w:p>
          <w:p w14:paraId="4FC04DFE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Оптимизация бюджетных расходов;</w:t>
            </w:r>
          </w:p>
          <w:p w14:paraId="1F7CF014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Информирование населения о проведении праздничных, культурно-массовых мероприятий путем размещения на стендах сельского поселения;</w:t>
            </w:r>
          </w:p>
          <w:p w14:paraId="1712EAD6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Поздравление юбиляров;</w:t>
            </w:r>
          </w:p>
          <w:p w14:paraId="4BC7D6BA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Формирование архивного фонда и сдача в архив документов; </w:t>
            </w:r>
          </w:p>
          <w:p w14:paraId="4C85863F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Уличное освещение населенных пунктов при наличии денежных средств;</w:t>
            </w:r>
          </w:p>
          <w:p w14:paraId="397BEF36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 Поздравление новорожденных;</w:t>
            </w:r>
          </w:p>
          <w:p w14:paraId="6294B9AA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Формирование бюджета и контроль за его исполнением;</w:t>
            </w:r>
          </w:p>
          <w:p w14:paraId="7EA3A0CC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Пополнение доходной части бюджета за счет собираемости налога.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9D7B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Администрация сельского поселения</w:t>
            </w:r>
          </w:p>
        </w:tc>
      </w:tr>
      <w:tr w:rsidR="001254E7" w14:paraId="4DECC5B4" w14:textId="77777777" w:rsidTr="00125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7FF3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88AF" w14:textId="3D5A1A04" w:rsidR="001254E7" w:rsidRDefault="009F618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-У</w:t>
            </w:r>
            <w:r w:rsidR="001254E7">
              <w:rPr>
                <w:sz w:val="28"/>
                <w:szCs w:val="28"/>
                <w:lang w:eastAsia="en-US"/>
              </w:rPr>
              <w:t>тверждени</w:t>
            </w:r>
            <w:r>
              <w:rPr>
                <w:sz w:val="28"/>
                <w:szCs w:val="28"/>
                <w:lang w:eastAsia="en-US"/>
              </w:rPr>
              <w:t>е</w:t>
            </w:r>
            <w:r w:rsidR="001254E7">
              <w:rPr>
                <w:sz w:val="28"/>
                <w:szCs w:val="28"/>
                <w:lang w:eastAsia="en-US"/>
              </w:rPr>
              <w:t xml:space="preserve"> плана работы на 202</w:t>
            </w:r>
            <w:r w:rsidR="000D0AA4">
              <w:rPr>
                <w:sz w:val="28"/>
                <w:szCs w:val="28"/>
                <w:lang w:eastAsia="en-US"/>
              </w:rPr>
              <w:t>6</w:t>
            </w:r>
            <w:r w:rsidR="001254E7">
              <w:rPr>
                <w:sz w:val="28"/>
                <w:szCs w:val="28"/>
                <w:lang w:eastAsia="en-US"/>
              </w:rPr>
              <w:t>год;</w:t>
            </w:r>
          </w:p>
          <w:p w14:paraId="406281B5" w14:textId="77777777" w:rsidR="001254E7" w:rsidRDefault="001254E7" w:rsidP="00390C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Работа по организации занятости и самозанятости населения</w:t>
            </w:r>
            <w:r w:rsidR="00390C39">
              <w:rPr>
                <w:sz w:val="28"/>
                <w:szCs w:val="28"/>
                <w:lang w:eastAsia="en-US"/>
              </w:rPr>
              <w:t>,</w:t>
            </w:r>
          </w:p>
          <w:p w14:paraId="1E16D852" w14:textId="77777777" w:rsidR="00390C39" w:rsidRDefault="00390C39" w:rsidP="00390C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Информация населения о заболевании «Африканской чумой»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73EA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сельского поселения</w:t>
            </w:r>
          </w:p>
        </w:tc>
      </w:tr>
      <w:tr w:rsidR="001254E7" w14:paraId="52A89F5E" w14:textId="77777777" w:rsidTr="00125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613C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0247" w14:textId="13278D15" w:rsidR="001254E7" w:rsidRDefault="009F618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-Итоги работы администрации сельского поселения за 202</w:t>
            </w:r>
            <w:r w:rsidR="000D0AA4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год                         </w:t>
            </w:r>
            <w:r w:rsidR="001254E7">
              <w:rPr>
                <w:sz w:val="28"/>
                <w:szCs w:val="28"/>
                <w:lang w:eastAsia="en-US"/>
              </w:rPr>
              <w:t>- Праздничные мероприятия, посвященные Дню защитника Отечества</w:t>
            </w:r>
            <w:r w:rsidR="00390C39">
              <w:rPr>
                <w:sz w:val="28"/>
                <w:szCs w:val="28"/>
                <w:lang w:eastAsia="en-US"/>
              </w:rPr>
              <w:t>.</w:t>
            </w:r>
          </w:p>
          <w:p w14:paraId="72984292" w14:textId="77777777" w:rsidR="001254E7" w:rsidRDefault="001254E7" w:rsidP="00A2076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C0A4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сельского поселения,</w:t>
            </w:r>
          </w:p>
          <w:p w14:paraId="4071391B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СДК, библиотека</w:t>
            </w:r>
          </w:p>
        </w:tc>
      </w:tr>
      <w:tr w:rsidR="001254E7" w14:paraId="3CAB8F41" w14:textId="77777777" w:rsidTr="00125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BBD5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AD9E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-Проводить информационно-разъяснительную работу по привлечению граждан на развитие личных подсобных хозяйств и других малых форм хозяйствования;</w:t>
            </w:r>
          </w:p>
          <w:p w14:paraId="4B885A8B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Исполнение доходной части бюджета сельского поселения в первом квартале;</w:t>
            </w:r>
          </w:p>
          <w:p w14:paraId="49065FA9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Праздничное мероприятие 8 МАРТА;</w:t>
            </w:r>
          </w:p>
          <w:p w14:paraId="1490B615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Разработка и утверждение плана мероприятий по благоустройству и озеленению населенных пунктов;</w:t>
            </w:r>
          </w:p>
          <w:p w14:paraId="0EA5F562" w14:textId="41BDF9FE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Организовать обход личных хозяйств граждан по усилению работы по обеспечению пожарной безопасности в жилом секторе, на предприятиях и местах с массовым пребыванием </w:t>
            </w:r>
            <w:proofErr w:type="gramStart"/>
            <w:r>
              <w:rPr>
                <w:sz w:val="28"/>
                <w:szCs w:val="28"/>
                <w:lang w:eastAsia="en-US"/>
              </w:rPr>
              <w:t>людей</w:t>
            </w:r>
            <w:r w:rsidR="009F618F">
              <w:rPr>
                <w:sz w:val="28"/>
                <w:szCs w:val="28"/>
                <w:lang w:eastAsia="en-US"/>
              </w:rPr>
              <w:t xml:space="preserve">;   </w:t>
            </w:r>
            <w:proofErr w:type="gramEnd"/>
            <w:r w:rsidR="009F618F">
              <w:rPr>
                <w:sz w:val="28"/>
                <w:szCs w:val="28"/>
                <w:lang w:eastAsia="en-US"/>
              </w:rPr>
              <w:t xml:space="preserve">                                                                   - Подготовка </w:t>
            </w:r>
            <w:r w:rsidR="007A370D">
              <w:rPr>
                <w:sz w:val="28"/>
                <w:szCs w:val="28"/>
                <w:lang w:eastAsia="en-US"/>
              </w:rPr>
              <w:t>к</w:t>
            </w:r>
            <w:r w:rsidR="009F618F">
              <w:rPr>
                <w:sz w:val="28"/>
                <w:szCs w:val="28"/>
                <w:lang w:eastAsia="en-US"/>
              </w:rPr>
              <w:t xml:space="preserve"> весеннему паводку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7B75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сельского поселения, </w:t>
            </w:r>
          </w:p>
          <w:p w14:paraId="5963FC96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</w:p>
          <w:p w14:paraId="6BDDF276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все учреждения и организации  </w:t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br/>
            </w:r>
          </w:p>
        </w:tc>
      </w:tr>
      <w:tr w:rsidR="001254E7" w14:paraId="52BA9D6A" w14:textId="77777777" w:rsidTr="00125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8A28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D654" w14:textId="32C68723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Мероприятия по подготовке к празднованию Победы в Великой Отечественной войне 1941-1945 годов;</w:t>
            </w:r>
          </w:p>
          <w:p w14:paraId="66E63E63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Работа по благоустройству и проведении </w:t>
            </w:r>
            <w:proofErr w:type="spellStart"/>
            <w:r>
              <w:rPr>
                <w:sz w:val="28"/>
                <w:szCs w:val="28"/>
                <w:lang w:eastAsia="en-US"/>
              </w:rPr>
              <w:t>подвор</w:t>
            </w:r>
            <w:r w:rsidR="009F618F">
              <w:rPr>
                <w:sz w:val="28"/>
                <w:szCs w:val="28"/>
                <w:lang w:eastAsia="en-US"/>
              </w:rPr>
              <w:t>ов</w:t>
            </w:r>
            <w:r>
              <w:rPr>
                <w:sz w:val="28"/>
                <w:szCs w:val="28"/>
                <w:lang w:eastAsia="en-US"/>
              </w:rPr>
              <w:t>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обхода;</w:t>
            </w:r>
          </w:p>
          <w:p w14:paraId="29F44F0E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Проведение </w:t>
            </w:r>
            <w:proofErr w:type="gramStart"/>
            <w:r>
              <w:rPr>
                <w:sz w:val="28"/>
                <w:szCs w:val="28"/>
                <w:lang w:eastAsia="en-US"/>
              </w:rPr>
              <w:t>экологического  субботника</w:t>
            </w:r>
            <w:proofErr w:type="gramEnd"/>
            <w:r>
              <w:rPr>
                <w:sz w:val="28"/>
                <w:szCs w:val="28"/>
                <w:lang w:eastAsia="en-US"/>
              </w:rPr>
              <w:t>;</w:t>
            </w:r>
          </w:p>
          <w:p w14:paraId="1C89A5ED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Сходы граждан в сельском поселении;</w:t>
            </w:r>
          </w:p>
          <w:p w14:paraId="67AF46C4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 Проведение весеннего этапа ДНЯ ДЕРЕВА «Посади дерево и сохрани его».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CCF5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Администрация сельского поселения, </w:t>
            </w:r>
          </w:p>
          <w:p w14:paraId="4CD5A13B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</w:p>
          <w:p w14:paraId="3A972030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все учреждения и организации  </w:t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br/>
            </w:r>
          </w:p>
        </w:tc>
      </w:tr>
      <w:tr w:rsidR="001254E7" w14:paraId="1F6C5A66" w14:textId="77777777" w:rsidTr="00125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CC64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ECDA" w14:textId="4554B859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Организация отдыха, оздоровления и занятости детей и подростков в 20</w:t>
            </w:r>
            <w:r w:rsidR="00A20761">
              <w:rPr>
                <w:sz w:val="28"/>
                <w:szCs w:val="28"/>
                <w:lang w:eastAsia="en-US"/>
              </w:rPr>
              <w:t>2</w:t>
            </w:r>
            <w:r w:rsidR="000D0AA4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году;</w:t>
            </w:r>
          </w:p>
          <w:p w14:paraId="67011679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Поддержание памятника в надлежащем состоянии;</w:t>
            </w:r>
          </w:p>
          <w:p w14:paraId="2FC81166" w14:textId="1BBCBE85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Торжественный митинг, посвященный </w:t>
            </w:r>
            <w:r w:rsidR="007A370D">
              <w:rPr>
                <w:sz w:val="28"/>
                <w:szCs w:val="28"/>
                <w:lang w:eastAsia="en-US"/>
              </w:rPr>
              <w:t>8</w:t>
            </w:r>
            <w:r w:rsidR="000D0AA4">
              <w:rPr>
                <w:sz w:val="28"/>
                <w:szCs w:val="28"/>
                <w:lang w:eastAsia="en-US"/>
              </w:rPr>
              <w:t>1</w:t>
            </w:r>
            <w:r w:rsidR="007A370D">
              <w:rPr>
                <w:sz w:val="28"/>
                <w:szCs w:val="28"/>
                <w:lang w:eastAsia="en-US"/>
              </w:rPr>
              <w:t xml:space="preserve">-й годовщине </w:t>
            </w:r>
            <w:r>
              <w:rPr>
                <w:sz w:val="28"/>
                <w:szCs w:val="28"/>
                <w:lang w:eastAsia="en-US"/>
              </w:rPr>
              <w:t>Побед</w:t>
            </w:r>
            <w:r w:rsidR="007A370D">
              <w:rPr>
                <w:sz w:val="28"/>
                <w:szCs w:val="28"/>
                <w:lang w:eastAsia="en-US"/>
              </w:rPr>
              <w:t>ы</w:t>
            </w:r>
            <w:r>
              <w:rPr>
                <w:sz w:val="28"/>
                <w:szCs w:val="28"/>
                <w:lang w:eastAsia="en-US"/>
              </w:rPr>
              <w:t xml:space="preserve"> в Великой Отечественной войне 1941-1945гг.;</w:t>
            </w:r>
          </w:p>
          <w:p w14:paraId="091B959C" w14:textId="63D5F59A" w:rsidR="001254E7" w:rsidRDefault="001254E7" w:rsidP="007A370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Месячник по благоустройству населенных пунктов;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2C76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сельского поселения,</w:t>
            </w:r>
          </w:p>
          <w:p w14:paraId="7F81537A" w14:textId="0ED8A8B1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СДК</w:t>
            </w:r>
          </w:p>
        </w:tc>
      </w:tr>
      <w:tr w:rsidR="001254E7" w14:paraId="33D9C966" w14:textId="77777777" w:rsidTr="00125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B4D4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DE36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Мероприятия по благоустройству населенных пунктов;</w:t>
            </w:r>
          </w:p>
          <w:p w14:paraId="53D1355D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Мероприятия, посвященные международному дню защиты детей;</w:t>
            </w:r>
          </w:p>
          <w:p w14:paraId="1BF90EAC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Мероприятия, посвященные – ДНЮ РОССИИ;</w:t>
            </w:r>
          </w:p>
          <w:p w14:paraId="3CB4A6D0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5A97" w14:textId="5B325072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сельского поселения </w:t>
            </w:r>
          </w:p>
          <w:p w14:paraId="34450613" w14:textId="5DA48252" w:rsidR="004A0E3D" w:rsidRDefault="004A0E3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СДК</w:t>
            </w:r>
          </w:p>
          <w:p w14:paraId="66505BAC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</w:p>
        </w:tc>
      </w:tr>
      <w:tr w:rsidR="001254E7" w14:paraId="45B53D74" w14:textId="77777777" w:rsidTr="00125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27D2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6DFF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-Проведение мероприятий по санитарной очистке, </w:t>
            </w:r>
            <w:proofErr w:type="gramStart"/>
            <w:r>
              <w:rPr>
                <w:sz w:val="28"/>
                <w:szCs w:val="28"/>
                <w:lang w:eastAsia="en-US"/>
              </w:rPr>
              <w:t>благоустройству  территорий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населенных пунктов;</w:t>
            </w:r>
          </w:p>
          <w:p w14:paraId="4B8C86C9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Работа СДК с подростками и детьми во время летних каникул; </w:t>
            </w:r>
          </w:p>
          <w:p w14:paraId="691B9ADE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2C49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сельского поселения</w:t>
            </w:r>
            <w:r w:rsidR="003D5B3D">
              <w:rPr>
                <w:sz w:val="28"/>
                <w:szCs w:val="28"/>
                <w:lang w:eastAsia="en-US"/>
              </w:rPr>
              <w:t>, СДК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24DCCD1B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</w:p>
        </w:tc>
      </w:tr>
      <w:tr w:rsidR="001254E7" w14:paraId="50ED8933" w14:textId="77777777" w:rsidTr="00125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7144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2DA6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Меры по улучшению физкультурно-оздоровительной работы с населением в сельском поселении;</w:t>
            </w:r>
          </w:p>
          <w:p w14:paraId="7A6CFB03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ADC2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сельского поселения, </w:t>
            </w:r>
          </w:p>
          <w:p w14:paraId="49A4C384" w14:textId="4AB01762" w:rsidR="001254E7" w:rsidRDefault="001254E7">
            <w:pPr>
              <w:rPr>
                <w:sz w:val="28"/>
                <w:szCs w:val="28"/>
                <w:lang w:eastAsia="en-US"/>
              </w:rPr>
            </w:pPr>
          </w:p>
        </w:tc>
      </w:tr>
      <w:tr w:rsidR="001254E7" w14:paraId="0AA103B6" w14:textId="77777777" w:rsidTr="00125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5918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CBF8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Подготовка объектов ЖКХ к отопительному сезону;</w:t>
            </w:r>
          </w:p>
          <w:p w14:paraId="7045D73C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Подготовка к проведению Дня пожилых людей;</w:t>
            </w:r>
          </w:p>
          <w:p w14:paraId="425F1973" w14:textId="306EB2B6" w:rsidR="001254E7" w:rsidRDefault="001254E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25F8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сельского поселения, </w:t>
            </w:r>
          </w:p>
          <w:p w14:paraId="649D8916" w14:textId="0908C4B3" w:rsidR="001254E7" w:rsidRDefault="00A20761" w:rsidP="00A2076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ветеранская организация, объединение людей с ограниченными возможностями</w:t>
            </w:r>
          </w:p>
        </w:tc>
      </w:tr>
      <w:tr w:rsidR="001254E7" w14:paraId="6AEC1121" w14:textId="77777777" w:rsidTr="00125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141D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FAA4" w14:textId="2FE72278" w:rsidR="00950104" w:rsidRDefault="00950104" w:rsidP="0095010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Отчет по исполнению бюджета сельского поселения за 9 месяцев 20</w:t>
            </w:r>
            <w:r w:rsidRPr="00B05CB6">
              <w:rPr>
                <w:sz w:val="28"/>
                <w:szCs w:val="28"/>
                <w:lang w:eastAsia="en-US"/>
              </w:rPr>
              <w:t>2</w:t>
            </w:r>
            <w:r w:rsidR="000D0AA4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года;</w:t>
            </w:r>
          </w:p>
          <w:p w14:paraId="5CC882D0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 Меры противопожарной безопасности населенных пунктов в границах</w:t>
            </w:r>
            <w:r w:rsidR="003D5B3D">
              <w:rPr>
                <w:sz w:val="28"/>
                <w:szCs w:val="28"/>
                <w:lang w:eastAsia="en-US"/>
              </w:rPr>
              <w:t xml:space="preserve"> сельского поселения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61E70819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-Торжественное мероприятие, посвященное Дню пожилых людей;</w:t>
            </w:r>
          </w:p>
          <w:p w14:paraId="772E8D22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Осенний месячник санитарной очистки территорий и посадке деревьев, и зеленых насаждений.</w:t>
            </w:r>
          </w:p>
          <w:p w14:paraId="4FE93A53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6E6D" w14:textId="12A2CCF3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Администрация сельского </w:t>
            </w:r>
            <w:proofErr w:type="gramStart"/>
            <w:r>
              <w:rPr>
                <w:sz w:val="28"/>
                <w:szCs w:val="28"/>
                <w:lang w:eastAsia="en-US"/>
              </w:rPr>
              <w:t>поселения</w:t>
            </w:r>
            <w:r w:rsidR="00B05CB6">
              <w:rPr>
                <w:sz w:val="28"/>
                <w:szCs w:val="28"/>
                <w:lang w:eastAsia="en-US"/>
              </w:rPr>
              <w:t xml:space="preserve">  ветеранская</w:t>
            </w:r>
            <w:proofErr w:type="gramEnd"/>
            <w:r w:rsidR="00B05CB6">
              <w:rPr>
                <w:sz w:val="28"/>
                <w:szCs w:val="28"/>
                <w:lang w:eastAsia="en-US"/>
              </w:rPr>
              <w:t xml:space="preserve"> организация, </w:t>
            </w:r>
            <w:r w:rsidR="00B05CB6">
              <w:rPr>
                <w:sz w:val="28"/>
                <w:szCs w:val="28"/>
                <w:lang w:eastAsia="en-US"/>
              </w:rPr>
              <w:lastRenderedPageBreak/>
              <w:t>объединение людей с ограниченными возможностями</w:t>
            </w:r>
          </w:p>
        </w:tc>
      </w:tr>
      <w:tr w:rsidR="001254E7" w14:paraId="30F2F708" w14:textId="77777777" w:rsidTr="00125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0E67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Ноябрь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8985" w14:textId="27C783E5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-Разработка проекта бюджета сельского поселения на 20</w:t>
            </w:r>
            <w:r w:rsidR="00A20761">
              <w:rPr>
                <w:sz w:val="28"/>
                <w:szCs w:val="28"/>
                <w:lang w:eastAsia="en-US"/>
              </w:rPr>
              <w:t>2</w:t>
            </w:r>
            <w:r w:rsidR="000D0AA4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 xml:space="preserve"> год;</w:t>
            </w:r>
          </w:p>
          <w:p w14:paraId="07936FCA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-Итоги социально-экономического развития сельского поселения;</w:t>
            </w:r>
          </w:p>
          <w:p w14:paraId="3E343BE7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-Работа СДК в деле формирования здорового образа жизни среди молодежи и подростков и предоставлении населению культурно-досуговых мероприятий;</w:t>
            </w:r>
          </w:p>
          <w:p w14:paraId="74EADB21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-Проведение Дня матери.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8A2E" w14:textId="768BD13C" w:rsidR="001254E7" w:rsidRPr="00B05CB6" w:rsidRDefault="001254E7" w:rsidP="00B05CB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сельского </w:t>
            </w:r>
            <w:proofErr w:type="gramStart"/>
            <w:r>
              <w:rPr>
                <w:sz w:val="28"/>
                <w:szCs w:val="28"/>
                <w:lang w:eastAsia="en-US"/>
              </w:rPr>
              <w:t>поселения,  учреждение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культуры</w:t>
            </w:r>
            <w:r w:rsidR="00B05CB6">
              <w:rPr>
                <w:sz w:val="28"/>
                <w:szCs w:val="28"/>
                <w:lang w:eastAsia="en-US"/>
              </w:rPr>
              <w:t>, ветеранская организация.</w:t>
            </w:r>
          </w:p>
        </w:tc>
      </w:tr>
      <w:tr w:rsidR="001254E7" w14:paraId="2B5D2FCC" w14:textId="77777777" w:rsidTr="00125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AC2B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EBA7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-День инвалидов;</w:t>
            </w:r>
          </w:p>
          <w:p w14:paraId="06452D3A" w14:textId="4ADFA885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-Подведение итогов работы администрации сельского поселения 20</w:t>
            </w:r>
            <w:r w:rsidR="00B05CB6">
              <w:rPr>
                <w:sz w:val="28"/>
                <w:szCs w:val="28"/>
                <w:lang w:eastAsia="en-US"/>
              </w:rPr>
              <w:t>2</w:t>
            </w:r>
            <w:r w:rsidR="000D0AA4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года и задач на 20</w:t>
            </w:r>
            <w:r w:rsidR="00B05CB6">
              <w:rPr>
                <w:sz w:val="28"/>
                <w:szCs w:val="28"/>
                <w:lang w:eastAsia="en-US"/>
              </w:rPr>
              <w:t>2</w:t>
            </w:r>
            <w:r w:rsidR="000D0AA4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 xml:space="preserve"> год;</w:t>
            </w:r>
          </w:p>
          <w:p w14:paraId="26E4CF75" w14:textId="165988AB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-Разработка плана работы на 20</w:t>
            </w:r>
            <w:r w:rsidR="00B05CB6">
              <w:rPr>
                <w:sz w:val="28"/>
                <w:szCs w:val="28"/>
                <w:lang w:eastAsia="en-US"/>
              </w:rPr>
              <w:t>2</w:t>
            </w:r>
            <w:r w:rsidR="000D0AA4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год;</w:t>
            </w:r>
          </w:p>
          <w:p w14:paraId="32F776A0" w14:textId="77777777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-Подготовка и проведение Новогодних и Рождественских мероприятий.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97AA" w14:textId="5117DFA2" w:rsidR="001254E7" w:rsidRDefault="001254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сельского </w:t>
            </w:r>
            <w:proofErr w:type="gramStart"/>
            <w:r>
              <w:rPr>
                <w:sz w:val="28"/>
                <w:szCs w:val="28"/>
                <w:lang w:eastAsia="en-US"/>
              </w:rPr>
              <w:t>поселения,  учреждение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культуры</w:t>
            </w:r>
            <w:r w:rsidR="00B05CB6">
              <w:rPr>
                <w:sz w:val="28"/>
                <w:szCs w:val="28"/>
                <w:lang w:eastAsia="en-US"/>
              </w:rPr>
              <w:t>, сельская Дума</w:t>
            </w:r>
          </w:p>
        </w:tc>
      </w:tr>
    </w:tbl>
    <w:p w14:paraId="30FF7330" w14:textId="77777777" w:rsidR="001254E7" w:rsidRDefault="001254E7" w:rsidP="001254E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2F2B641" w14:textId="77777777" w:rsidR="001254E7" w:rsidRDefault="001254E7" w:rsidP="001254E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446AFD5" w14:textId="10BC1B62" w:rsidR="001254E7" w:rsidRDefault="000D0AA4" w:rsidP="001254E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254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254E7">
        <w:rPr>
          <w:sz w:val="28"/>
          <w:szCs w:val="28"/>
        </w:rPr>
        <w:t xml:space="preserve"> </w:t>
      </w:r>
      <w:proofErr w:type="spellStart"/>
      <w:r w:rsidR="001254E7">
        <w:rPr>
          <w:sz w:val="28"/>
          <w:szCs w:val="28"/>
        </w:rPr>
        <w:t>Чернушского</w:t>
      </w:r>
      <w:proofErr w:type="spellEnd"/>
    </w:p>
    <w:p w14:paraId="66D45E83" w14:textId="3BB686D7" w:rsidR="00F965F8" w:rsidRDefault="001254E7">
      <w:r>
        <w:rPr>
          <w:sz w:val="28"/>
          <w:szCs w:val="28"/>
        </w:rPr>
        <w:t xml:space="preserve">сельского поселения                                                                 </w:t>
      </w:r>
      <w:proofErr w:type="spellStart"/>
      <w:r w:rsidR="000D0AA4">
        <w:rPr>
          <w:sz w:val="28"/>
          <w:szCs w:val="28"/>
        </w:rPr>
        <w:t>Ю.Г.Чекмарев</w:t>
      </w:r>
      <w:proofErr w:type="spellEnd"/>
    </w:p>
    <w:sectPr w:rsidR="00F96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440CD"/>
    <w:multiLevelType w:val="multilevel"/>
    <w:tmpl w:val="2AB23752"/>
    <w:lvl w:ilvl="0">
      <w:start w:val="1"/>
      <w:numFmt w:val="decimal"/>
      <w:lvlText w:val="%1."/>
      <w:lvlJc w:val="left"/>
      <w:pPr>
        <w:ind w:left="852" w:hanging="360"/>
      </w:pPr>
    </w:lvl>
    <w:lvl w:ilvl="1">
      <w:start w:val="1"/>
      <w:numFmt w:val="decimal"/>
      <w:isLgl/>
      <w:lvlText w:val="%1.%2."/>
      <w:lvlJc w:val="left"/>
      <w:pPr>
        <w:ind w:left="1212" w:hanging="72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572" w:hanging="1080"/>
      </w:pPr>
    </w:lvl>
    <w:lvl w:ilvl="4">
      <w:start w:val="1"/>
      <w:numFmt w:val="decimal"/>
      <w:isLgl/>
      <w:lvlText w:val="%1.%2.%3.%4.%5."/>
      <w:lvlJc w:val="left"/>
      <w:pPr>
        <w:ind w:left="1572" w:hanging="1080"/>
      </w:pPr>
    </w:lvl>
    <w:lvl w:ilvl="5">
      <w:start w:val="1"/>
      <w:numFmt w:val="decimal"/>
      <w:isLgl/>
      <w:lvlText w:val="%1.%2.%3.%4.%5.%6."/>
      <w:lvlJc w:val="left"/>
      <w:pPr>
        <w:ind w:left="1932" w:hanging="1440"/>
      </w:pPr>
    </w:lvl>
    <w:lvl w:ilvl="6">
      <w:start w:val="1"/>
      <w:numFmt w:val="decimal"/>
      <w:isLgl/>
      <w:lvlText w:val="%1.%2.%3.%4.%5.%6.%7."/>
      <w:lvlJc w:val="left"/>
      <w:pPr>
        <w:ind w:left="2292" w:hanging="1800"/>
      </w:pPr>
    </w:lvl>
    <w:lvl w:ilvl="7">
      <w:start w:val="1"/>
      <w:numFmt w:val="decimal"/>
      <w:isLgl/>
      <w:lvlText w:val="%1.%2.%3.%4.%5.%6.%7.%8."/>
      <w:lvlJc w:val="left"/>
      <w:pPr>
        <w:ind w:left="2292" w:hanging="1800"/>
      </w:pPr>
    </w:lvl>
    <w:lvl w:ilvl="8">
      <w:start w:val="1"/>
      <w:numFmt w:val="decimal"/>
      <w:isLgl/>
      <w:lvlText w:val="%1.%2.%3.%4.%5.%6.%7.%8.%9."/>
      <w:lvlJc w:val="left"/>
      <w:pPr>
        <w:ind w:left="265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FF"/>
    <w:rsid w:val="000D0AA4"/>
    <w:rsid w:val="001254E7"/>
    <w:rsid w:val="00192670"/>
    <w:rsid w:val="00211C4C"/>
    <w:rsid w:val="0034489C"/>
    <w:rsid w:val="00390C39"/>
    <w:rsid w:val="003D5B3D"/>
    <w:rsid w:val="003E4626"/>
    <w:rsid w:val="0044516A"/>
    <w:rsid w:val="004A0E3D"/>
    <w:rsid w:val="004F61FF"/>
    <w:rsid w:val="00565D7D"/>
    <w:rsid w:val="00574938"/>
    <w:rsid w:val="005C22B9"/>
    <w:rsid w:val="006B3BE2"/>
    <w:rsid w:val="007A370D"/>
    <w:rsid w:val="00950104"/>
    <w:rsid w:val="009F618F"/>
    <w:rsid w:val="00A20761"/>
    <w:rsid w:val="00B05CB6"/>
    <w:rsid w:val="00C5291D"/>
    <w:rsid w:val="00C63384"/>
    <w:rsid w:val="00D24EF2"/>
    <w:rsid w:val="00F051EC"/>
    <w:rsid w:val="00F9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E7A8"/>
  <w15:chartTrackingRefBased/>
  <w15:docId w15:val="{A504C45A-3BFF-43C5-B0D2-44DE0DA0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4E7"/>
    <w:pPr>
      <w:ind w:left="720"/>
      <w:contextualSpacing/>
    </w:pPr>
  </w:style>
  <w:style w:type="table" w:styleId="a4">
    <w:name w:val="Table Grid"/>
    <w:basedOn w:val="a1"/>
    <w:uiPriority w:val="39"/>
    <w:rsid w:val="001254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291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29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3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Глава</cp:lastModifiedBy>
  <cp:revision>8</cp:revision>
  <cp:lastPrinted>2026-01-16T05:42:00Z</cp:lastPrinted>
  <dcterms:created xsi:type="dcterms:W3CDTF">2026-01-12T08:34:00Z</dcterms:created>
  <dcterms:modified xsi:type="dcterms:W3CDTF">2026-01-16T05:42:00Z</dcterms:modified>
</cp:coreProperties>
</file>