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BD566" w14:textId="77777777"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ЧЕРНУШСКОГО СЕЛЬСКОГО ПОСЕЛЕНИЯ</w:t>
      </w:r>
    </w:p>
    <w:p w14:paraId="237696DA" w14:textId="77777777"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1785F926" w14:textId="77777777"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3D304" w14:textId="77777777" w:rsidR="00995548" w:rsidRDefault="00995548" w:rsidP="0099554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2B2FA5F" w14:textId="168AF954" w:rsidR="00995548" w:rsidRDefault="00C57E28" w:rsidP="00C57E28">
      <w:r>
        <w:t xml:space="preserve">                                                                                                                           </w:t>
      </w:r>
      <w:r w:rsidR="008610AC">
        <w:t xml:space="preserve">   </w:t>
      </w:r>
      <w:r>
        <w:t xml:space="preserve">    </w:t>
      </w:r>
    </w:p>
    <w:p w14:paraId="373BF803" w14:textId="0DDCC135" w:rsidR="00995548" w:rsidRDefault="006E7099" w:rsidP="00995548">
      <w:r>
        <w:t>20</w:t>
      </w:r>
      <w:r w:rsidR="00C57E28">
        <w:t>.</w:t>
      </w:r>
      <w:r>
        <w:t>1</w:t>
      </w:r>
      <w:r w:rsidR="00625DD5">
        <w:t>0</w:t>
      </w:r>
      <w:bookmarkStart w:id="0" w:name="_GoBack"/>
      <w:bookmarkEnd w:id="0"/>
      <w:r w:rsidR="00C57E28">
        <w:t>.20</w:t>
      </w:r>
      <w:r w:rsidR="00625DD5">
        <w:t>2</w:t>
      </w:r>
      <w:r w:rsidR="00611FA1">
        <w:t xml:space="preserve">5                                                                                                       </w:t>
      </w:r>
      <w:r>
        <w:t xml:space="preserve">      </w:t>
      </w:r>
      <w:r w:rsidR="00611FA1">
        <w:t xml:space="preserve">  </w:t>
      </w:r>
      <w:r w:rsidR="00455D02">
        <w:t xml:space="preserve"> </w:t>
      </w:r>
      <w:r w:rsidR="00611FA1">
        <w:t xml:space="preserve"> </w:t>
      </w:r>
      <w:r w:rsidR="00455D02">
        <w:t xml:space="preserve">№ </w:t>
      </w:r>
      <w:r>
        <w:t>6</w:t>
      </w:r>
      <w:r w:rsidR="00455D02">
        <w:t>1</w:t>
      </w:r>
      <w:r w:rsidR="00B421C4">
        <w:t xml:space="preserve">                       </w:t>
      </w:r>
    </w:p>
    <w:p w14:paraId="12A65B57" w14:textId="77777777" w:rsidR="00C57E28" w:rsidRDefault="00C57E28" w:rsidP="00995548">
      <w:pPr>
        <w:jc w:val="center"/>
      </w:pPr>
    </w:p>
    <w:p w14:paraId="130AE0B1" w14:textId="77777777" w:rsidR="00995548" w:rsidRDefault="00995548" w:rsidP="00995548">
      <w:pPr>
        <w:jc w:val="center"/>
      </w:pPr>
      <w:r>
        <w:t>п.Чернушка</w:t>
      </w:r>
    </w:p>
    <w:p w14:paraId="235A8FBD" w14:textId="77777777" w:rsidR="00995548" w:rsidRDefault="00995548" w:rsidP="00995548">
      <w:pPr>
        <w:jc w:val="center"/>
      </w:pPr>
    </w:p>
    <w:p w14:paraId="64490A4B" w14:textId="78E5664C" w:rsidR="00995548" w:rsidRPr="00971D3B" w:rsidRDefault="00192B75" w:rsidP="00995548">
      <w:pPr>
        <w:pStyle w:val="a5"/>
        <w:jc w:val="center"/>
        <w:rPr>
          <w:b/>
          <w:sz w:val="28"/>
          <w:szCs w:val="28"/>
        </w:rPr>
      </w:pPr>
      <w:r w:rsidRPr="009C1D63">
        <w:rPr>
          <w:b/>
          <w:sz w:val="28"/>
          <w:szCs w:val="28"/>
        </w:rPr>
        <w:t xml:space="preserve">О внесении изменений в постановление от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9C1D6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9C1D63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9C1D63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 xml:space="preserve">16 </w:t>
      </w:r>
      <w:r w:rsidR="00995548" w:rsidRPr="00971D3B">
        <w:rPr>
          <w:b/>
          <w:sz w:val="28"/>
          <w:szCs w:val="28"/>
        </w:rPr>
        <w:t>Об утверждении муниципальной программы</w:t>
      </w:r>
    </w:p>
    <w:p w14:paraId="611CC7C5" w14:textId="77777777" w:rsidR="00995548" w:rsidRPr="00971D3B" w:rsidRDefault="00995548" w:rsidP="00995548">
      <w:pPr>
        <w:pStyle w:val="a5"/>
        <w:jc w:val="center"/>
        <w:rPr>
          <w:b/>
          <w:sz w:val="28"/>
          <w:szCs w:val="28"/>
        </w:rPr>
      </w:pPr>
      <w:r w:rsidRPr="00971D3B">
        <w:rPr>
          <w:b/>
          <w:sz w:val="28"/>
          <w:szCs w:val="28"/>
        </w:rPr>
        <w:t>«Обеспечение безопасности жизнедеятельности населения</w:t>
      </w:r>
    </w:p>
    <w:p w14:paraId="2828B951" w14:textId="02B11301" w:rsidR="00995548" w:rsidRPr="00971D3B" w:rsidRDefault="00625DD5" w:rsidP="00995548">
      <w:pPr>
        <w:pStyle w:val="a5"/>
        <w:jc w:val="center"/>
        <w:rPr>
          <w:b/>
          <w:sz w:val="28"/>
          <w:szCs w:val="28"/>
        </w:rPr>
      </w:pPr>
      <w:r w:rsidRPr="00971D3B">
        <w:rPr>
          <w:b/>
          <w:sz w:val="28"/>
          <w:szCs w:val="28"/>
        </w:rPr>
        <w:t xml:space="preserve">в </w:t>
      </w:r>
      <w:r w:rsidR="00995548" w:rsidRPr="00971D3B">
        <w:rPr>
          <w:b/>
          <w:sz w:val="28"/>
          <w:szCs w:val="28"/>
        </w:rPr>
        <w:t>Чернушско</w:t>
      </w:r>
      <w:r w:rsidRPr="00971D3B">
        <w:rPr>
          <w:b/>
          <w:sz w:val="28"/>
          <w:szCs w:val="28"/>
        </w:rPr>
        <w:t>м</w:t>
      </w:r>
      <w:r w:rsidR="00995548" w:rsidRPr="00971D3B">
        <w:rPr>
          <w:b/>
          <w:sz w:val="28"/>
          <w:szCs w:val="28"/>
        </w:rPr>
        <w:t xml:space="preserve"> сельско</w:t>
      </w:r>
      <w:r w:rsidRPr="00971D3B">
        <w:rPr>
          <w:b/>
          <w:sz w:val="28"/>
          <w:szCs w:val="28"/>
        </w:rPr>
        <w:t>м</w:t>
      </w:r>
      <w:r w:rsidR="00995548" w:rsidRPr="00971D3B">
        <w:rPr>
          <w:b/>
          <w:sz w:val="28"/>
          <w:szCs w:val="28"/>
        </w:rPr>
        <w:t xml:space="preserve"> поселени</w:t>
      </w:r>
      <w:r w:rsidRPr="00971D3B">
        <w:rPr>
          <w:b/>
          <w:sz w:val="28"/>
          <w:szCs w:val="28"/>
        </w:rPr>
        <w:t>и</w:t>
      </w:r>
      <w:r w:rsidR="00995548" w:rsidRPr="00971D3B">
        <w:rPr>
          <w:b/>
          <w:sz w:val="28"/>
          <w:szCs w:val="28"/>
        </w:rPr>
        <w:t xml:space="preserve"> на</w:t>
      </w:r>
      <w:r w:rsidR="00F54BF4" w:rsidRPr="00971D3B">
        <w:rPr>
          <w:b/>
          <w:sz w:val="28"/>
          <w:szCs w:val="28"/>
        </w:rPr>
        <w:t xml:space="preserve"> 202</w:t>
      </w:r>
      <w:r w:rsidR="00611FA1" w:rsidRPr="00971D3B">
        <w:rPr>
          <w:b/>
          <w:sz w:val="28"/>
          <w:szCs w:val="28"/>
        </w:rPr>
        <w:t>5</w:t>
      </w:r>
      <w:r w:rsidR="00B3735F" w:rsidRPr="00971D3B">
        <w:rPr>
          <w:b/>
          <w:sz w:val="28"/>
          <w:szCs w:val="28"/>
        </w:rPr>
        <w:t>-</w:t>
      </w:r>
      <w:r w:rsidR="00F54BF4" w:rsidRPr="00971D3B">
        <w:rPr>
          <w:b/>
          <w:sz w:val="28"/>
          <w:szCs w:val="28"/>
        </w:rPr>
        <w:t xml:space="preserve"> 202</w:t>
      </w:r>
      <w:r w:rsidR="00611FA1" w:rsidRPr="00971D3B">
        <w:rPr>
          <w:b/>
          <w:sz w:val="28"/>
          <w:szCs w:val="28"/>
        </w:rPr>
        <w:t>8</w:t>
      </w:r>
      <w:r w:rsidR="00995548" w:rsidRPr="00971D3B">
        <w:rPr>
          <w:b/>
          <w:sz w:val="28"/>
          <w:szCs w:val="28"/>
        </w:rPr>
        <w:t xml:space="preserve"> годы»</w:t>
      </w:r>
    </w:p>
    <w:p w14:paraId="2383B952" w14:textId="77777777" w:rsidR="000E426E" w:rsidRDefault="00995548" w:rsidP="000E426E">
      <w:pPr>
        <w:spacing w:before="100" w:beforeAutospacing="1" w:after="100" w:afterAutospacing="1"/>
        <w:rPr>
          <w:sz w:val="28"/>
          <w:szCs w:val="28"/>
        </w:rPr>
      </w:pPr>
      <w:r w:rsidRPr="00971D3B">
        <w:rPr>
          <w:sz w:val="28"/>
          <w:szCs w:val="28"/>
        </w:rPr>
        <w:t>             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Чернушского сельского поселения</w:t>
      </w:r>
      <w:r w:rsidR="002F1B41" w:rsidRPr="00971D3B">
        <w:rPr>
          <w:sz w:val="28"/>
          <w:szCs w:val="28"/>
        </w:rPr>
        <w:t>,</w:t>
      </w:r>
      <w:r w:rsidR="00192B75">
        <w:rPr>
          <w:sz w:val="28"/>
          <w:szCs w:val="28"/>
        </w:rPr>
        <w:t xml:space="preserve"> администрация Чернушского сельского поселения</w:t>
      </w:r>
      <w:r w:rsidRPr="00971D3B">
        <w:rPr>
          <w:sz w:val="28"/>
          <w:szCs w:val="28"/>
        </w:rPr>
        <w:t xml:space="preserve">, </w:t>
      </w:r>
      <w:r w:rsidR="00C57E28" w:rsidRPr="00971D3B">
        <w:rPr>
          <w:rStyle w:val="aa"/>
          <w:b w:val="0"/>
          <w:sz w:val="28"/>
          <w:szCs w:val="28"/>
        </w:rPr>
        <w:t>ПОСТАНОВЛЯ</w:t>
      </w:r>
      <w:r w:rsidR="00192B75">
        <w:rPr>
          <w:rStyle w:val="aa"/>
          <w:b w:val="0"/>
          <w:sz w:val="28"/>
          <w:szCs w:val="28"/>
        </w:rPr>
        <w:t>ЕТ</w:t>
      </w:r>
      <w:r w:rsidRPr="00971D3B">
        <w:rPr>
          <w:rStyle w:val="aa"/>
          <w:b w:val="0"/>
          <w:sz w:val="28"/>
          <w:szCs w:val="28"/>
        </w:rPr>
        <w:t>:</w:t>
      </w:r>
      <w:r w:rsidR="00623DDC" w:rsidRPr="00971D3B">
        <w:rPr>
          <w:sz w:val="28"/>
          <w:szCs w:val="28"/>
        </w:rPr>
        <w:t xml:space="preserve">   </w:t>
      </w:r>
    </w:p>
    <w:p w14:paraId="0FC6D3E1" w14:textId="426F944D" w:rsidR="00192B75" w:rsidRPr="00702743" w:rsidRDefault="00192B75" w:rsidP="000E426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</w:t>
      </w:r>
      <w:r w:rsidRPr="00D7482B">
        <w:rPr>
          <w:bCs/>
          <w:sz w:val="28"/>
          <w:szCs w:val="28"/>
        </w:rPr>
        <w:t>1.</w:t>
      </w:r>
      <w:r w:rsidRPr="009C1D63">
        <w:rPr>
          <w:sz w:val="28"/>
          <w:szCs w:val="28"/>
        </w:rPr>
        <w:t xml:space="preserve">Внести изменения в муниципальную программу </w:t>
      </w:r>
      <w:r w:rsidRPr="003A7B2F">
        <w:rPr>
          <w:bCs/>
          <w:sz w:val="28"/>
          <w:szCs w:val="28"/>
        </w:rPr>
        <w:t>«Обеспечение безопасности жизнедеятельности населения в Чернушском сельском поселении на 202</w:t>
      </w:r>
      <w:r>
        <w:rPr>
          <w:bCs/>
          <w:sz w:val="28"/>
          <w:szCs w:val="28"/>
        </w:rPr>
        <w:t>5</w:t>
      </w:r>
      <w:r w:rsidRPr="003A7B2F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8</w:t>
      </w:r>
      <w:r w:rsidRPr="003A7B2F">
        <w:rPr>
          <w:bCs/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 постановлением от 1</w:t>
      </w:r>
      <w:r>
        <w:rPr>
          <w:sz w:val="28"/>
          <w:szCs w:val="28"/>
        </w:rPr>
        <w:t>5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г №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: </w:t>
      </w:r>
      <w:r w:rsidRPr="009C1D63">
        <w:rPr>
          <w:sz w:val="28"/>
          <w:szCs w:val="28"/>
        </w:rPr>
        <w:t xml:space="preserve"> </w:t>
      </w:r>
    </w:p>
    <w:p w14:paraId="59BB1B0E" w14:textId="2FE63AF6" w:rsidR="00192B75" w:rsidRDefault="00192B75" w:rsidP="00192B75">
      <w:pPr>
        <w:jc w:val="both"/>
        <w:rPr>
          <w:sz w:val="28"/>
          <w:szCs w:val="28"/>
        </w:rPr>
      </w:pPr>
      <w:r w:rsidRPr="009C1D63">
        <w:rPr>
          <w:sz w:val="28"/>
          <w:szCs w:val="28"/>
        </w:rPr>
        <w:t xml:space="preserve">     1</w:t>
      </w:r>
      <w:r>
        <w:rPr>
          <w:sz w:val="28"/>
          <w:szCs w:val="28"/>
        </w:rPr>
        <w:t>.1</w:t>
      </w:r>
      <w:r w:rsidRPr="009C1D63">
        <w:rPr>
          <w:sz w:val="28"/>
          <w:szCs w:val="28"/>
        </w:rPr>
        <w:t>.В паспорт</w:t>
      </w:r>
      <w:r>
        <w:rPr>
          <w:sz w:val="28"/>
          <w:szCs w:val="28"/>
        </w:rPr>
        <w:t>е</w:t>
      </w:r>
      <w:r w:rsidRPr="009C1D63">
        <w:rPr>
          <w:sz w:val="28"/>
          <w:szCs w:val="28"/>
        </w:rPr>
        <w:t xml:space="preserve"> Программы </w:t>
      </w:r>
      <w:r w:rsidRPr="003A7B2F">
        <w:rPr>
          <w:bCs/>
          <w:sz w:val="28"/>
          <w:szCs w:val="28"/>
        </w:rPr>
        <w:t>«Обеспечение безопасности жизнедеятельности населения в Чернушском сельском поселении на 202</w:t>
      </w:r>
      <w:r>
        <w:rPr>
          <w:bCs/>
          <w:sz w:val="28"/>
          <w:szCs w:val="28"/>
        </w:rPr>
        <w:t>5</w:t>
      </w:r>
      <w:r w:rsidRPr="003A7B2F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8</w:t>
      </w:r>
      <w:r w:rsidRPr="003A7B2F">
        <w:rPr>
          <w:bCs/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14:paraId="7A09CA63" w14:textId="1FE8BAE9" w:rsidR="00192B75" w:rsidRPr="00791C88" w:rsidRDefault="00192B75" w:rsidP="00192B75">
      <w:pPr>
        <w:rPr>
          <w:sz w:val="28"/>
          <w:szCs w:val="28"/>
        </w:rPr>
      </w:pPr>
      <w:bookmarkStart w:id="1" w:name="_Hlk125699247"/>
      <w:r>
        <w:rPr>
          <w:sz w:val="28"/>
          <w:szCs w:val="28"/>
        </w:rPr>
        <w:t xml:space="preserve">  </w:t>
      </w:r>
      <w:bookmarkEnd w:id="1"/>
      <w:r>
        <w:rPr>
          <w:sz w:val="28"/>
          <w:szCs w:val="28"/>
        </w:rPr>
        <w:t>-  в разделе «Ресурсное обеспечение программы» в пункте</w:t>
      </w:r>
      <w:r w:rsidRPr="005E066A">
        <w:rPr>
          <w:sz w:val="28"/>
          <w:szCs w:val="28"/>
        </w:rPr>
        <w:t xml:space="preserve"> </w:t>
      </w:r>
      <w:r>
        <w:rPr>
          <w:sz w:val="28"/>
          <w:szCs w:val="28"/>
        </w:rPr>
        <w:t>«Средства местного б</w:t>
      </w:r>
      <w:r w:rsidRPr="007D7ED0">
        <w:rPr>
          <w:sz w:val="28"/>
          <w:szCs w:val="28"/>
        </w:rPr>
        <w:t>юджет</w:t>
      </w:r>
      <w:r>
        <w:rPr>
          <w:sz w:val="28"/>
          <w:szCs w:val="28"/>
        </w:rPr>
        <w:t>а</w:t>
      </w:r>
      <w:r w:rsidRPr="00791C88">
        <w:rPr>
          <w:sz w:val="28"/>
          <w:szCs w:val="28"/>
        </w:rPr>
        <w:t>»</w:t>
      </w:r>
      <w:r>
        <w:rPr>
          <w:sz w:val="28"/>
          <w:szCs w:val="28"/>
        </w:rPr>
        <w:t xml:space="preserve"> общий объем </w:t>
      </w:r>
      <w:r w:rsidRPr="00791C88">
        <w:rPr>
          <w:sz w:val="28"/>
          <w:szCs w:val="28"/>
        </w:rPr>
        <w:t>цифры «</w:t>
      </w:r>
      <w:r>
        <w:rPr>
          <w:sz w:val="28"/>
          <w:szCs w:val="28"/>
        </w:rPr>
        <w:t>7</w:t>
      </w:r>
      <w:r w:rsidR="0092480A">
        <w:rPr>
          <w:sz w:val="28"/>
          <w:szCs w:val="28"/>
        </w:rPr>
        <w:t>414,52</w:t>
      </w:r>
      <w:r w:rsidRPr="00791C88">
        <w:rPr>
          <w:sz w:val="28"/>
          <w:szCs w:val="28"/>
        </w:rPr>
        <w:t>»</w:t>
      </w:r>
      <w:r>
        <w:rPr>
          <w:sz w:val="28"/>
          <w:szCs w:val="28"/>
        </w:rPr>
        <w:t xml:space="preserve"> тыс. рублей- из местного бюджета</w:t>
      </w:r>
      <w:r w:rsidRPr="00791C88">
        <w:rPr>
          <w:sz w:val="28"/>
          <w:szCs w:val="28"/>
        </w:rPr>
        <w:t xml:space="preserve"> заменить цифрами «</w:t>
      </w:r>
      <w:r w:rsidRPr="000E426E">
        <w:rPr>
          <w:sz w:val="28"/>
          <w:szCs w:val="28"/>
        </w:rPr>
        <w:t>7</w:t>
      </w:r>
      <w:r w:rsidR="0092480A" w:rsidRPr="000E426E">
        <w:rPr>
          <w:sz w:val="28"/>
          <w:szCs w:val="28"/>
        </w:rPr>
        <w:t>535,22</w:t>
      </w:r>
      <w:r w:rsidRPr="000E426E">
        <w:rPr>
          <w:sz w:val="28"/>
          <w:szCs w:val="28"/>
        </w:rPr>
        <w:t>»,</w:t>
      </w:r>
      <w:r w:rsidRPr="00791C88">
        <w:rPr>
          <w:sz w:val="28"/>
          <w:szCs w:val="28"/>
        </w:rPr>
        <w:t xml:space="preserve"> в том числе:</w:t>
      </w:r>
    </w:p>
    <w:p w14:paraId="3EE87403" w14:textId="2CB631A3" w:rsidR="00192B75" w:rsidRDefault="00192B75" w:rsidP="00192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76B776C5" w14:textId="6D067B54" w:rsidR="00192B75" w:rsidRPr="00791C88" w:rsidRDefault="00192B75" w:rsidP="00192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1C88">
        <w:rPr>
          <w:sz w:val="28"/>
          <w:szCs w:val="28"/>
        </w:rPr>
        <w:t>-</w:t>
      </w:r>
      <w:r>
        <w:rPr>
          <w:sz w:val="28"/>
          <w:szCs w:val="28"/>
        </w:rPr>
        <w:t>иные межбюджетные трансферты на выполнение расходных обязательств муниципальных образований</w:t>
      </w:r>
      <w:r w:rsidRPr="00791C88">
        <w:rPr>
          <w:sz w:val="28"/>
          <w:szCs w:val="28"/>
        </w:rPr>
        <w:t>: цифры «</w:t>
      </w:r>
      <w:r w:rsidR="0092480A">
        <w:rPr>
          <w:sz w:val="28"/>
          <w:szCs w:val="28"/>
        </w:rPr>
        <w:t>6497,60</w:t>
      </w:r>
      <w:r w:rsidRPr="00791C88">
        <w:rPr>
          <w:sz w:val="28"/>
          <w:szCs w:val="28"/>
        </w:rPr>
        <w:t>»</w:t>
      </w:r>
      <w:r>
        <w:rPr>
          <w:sz w:val="28"/>
          <w:szCs w:val="28"/>
        </w:rPr>
        <w:t xml:space="preserve"> тыс. рублей</w:t>
      </w:r>
      <w:r w:rsidRPr="00791C88">
        <w:rPr>
          <w:sz w:val="28"/>
          <w:szCs w:val="28"/>
        </w:rPr>
        <w:t xml:space="preserve"> заменить цифрами </w:t>
      </w:r>
      <w:r w:rsidRPr="002C117D">
        <w:rPr>
          <w:sz w:val="28"/>
          <w:szCs w:val="28"/>
        </w:rPr>
        <w:t>«</w:t>
      </w:r>
      <w:r>
        <w:rPr>
          <w:sz w:val="28"/>
          <w:szCs w:val="28"/>
        </w:rPr>
        <w:t>6</w:t>
      </w:r>
      <w:r w:rsidR="0092480A">
        <w:rPr>
          <w:sz w:val="28"/>
          <w:szCs w:val="28"/>
        </w:rPr>
        <w:t>618,3</w:t>
      </w:r>
      <w:r w:rsidRPr="00791C88">
        <w:rPr>
          <w:sz w:val="28"/>
          <w:szCs w:val="28"/>
        </w:rPr>
        <w:t>» тыс. рублей, в т.ч.:</w:t>
      </w:r>
    </w:p>
    <w:p w14:paraId="7754620B" w14:textId="77777777" w:rsidR="00192B75" w:rsidRDefault="00192B75" w:rsidP="00192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1624,4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1745,1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,</w:t>
      </w:r>
    </w:p>
    <w:p w14:paraId="7B423136" w14:textId="77777777" w:rsidR="00192B75" w:rsidRDefault="00192B75" w:rsidP="00192B75">
      <w:pPr>
        <w:jc w:val="both"/>
      </w:pPr>
      <w:r>
        <w:t xml:space="preserve">            </w:t>
      </w:r>
    </w:p>
    <w:p w14:paraId="3566D024" w14:textId="77777777" w:rsidR="00192B75" w:rsidRDefault="00192B75" w:rsidP="00192B75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1C88">
        <w:rPr>
          <w:sz w:val="28"/>
          <w:szCs w:val="28"/>
        </w:rPr>
        <w:t>1.2. В глав</w:t>
      </w:r>
      <w:r>
        <w:rPr>
          <w:sz w:val="28"/>
          <w:szCs w:val="28"/>
        </w:rPr>
        <w:t>е 4</w:t>
      </w:r>
      <w:r>
        <w:t xml:space="preserve"> «Р</w:t>
      </w:r>
      <w:r w:rsidRPr="00705922">
        <w:rPr>
          <w:bCs/>
          <w:sz w:val="28"/>
          <w:szCs w:val="28"/>
        </w:rPr>
        <w:t>есурсно</w:t>
      </w:r>
      <w:r>
        <w:rPr>
          <w:bCs/>
          <w:sz w:val="28"/>
          <w:szCs w:val="28"/>
        </w:rPr>
        <w:t>е</w:t>
      </w:r>
      <w:r w:rsidRPr="00705922">
        <w:rPr>
          <w:bCs/>
          <w:sz w:val="28"/>
          <w:szCs w:val="28"/>
        </w:rPr>
        <w:t xml:space="preserve"> обеспечени</w:t>
      </w:r>
      <w:r>
        <w:rPr>
          <w:bCs/>
          <w:sz w:val="28"/>
          <w:szCs w:val="28"/>
        </w:rPr>
        <w:t>е</w:t>
      </w:r>
      <w:r w:rsidRPr="00705922">
        <w:rPr>
          <w:bCs/>
          <w:sz w:val="28"/>
          <w:szCs w:val="28"/>
        </w:rPr>
        <w:t xml:space="preserve"> программы</w:t>
      </w:r>
      <w:r w:rsidRPr="0070592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. </w:t>
      </w:r>
    </w:p>
    <w:p w14:paraId="242743B7" w14:textId="77777777" w:rsidR="00C25FC9" w:rsidRDefault="00C25FC9" w:rsidP="00192B75">
      <w:pPr>
        <w:rPr>
          <w:bCs/>
          <w:sz w:val="28"/>
          <w:szCs w:val="28"/>
        </w:rPr>
      </w:pPr>
    </w:p>
    <w:p w14:paraId="444BC1BB" w14:textId="2BF2FED7" w:rsidR="00192B75" w:rsidRDefault="00192B75" w:rsidP="00192B75">
      <w:pPr>
        <w:rPr>
          <w:sz w:val="28"/>
          <w:szCs w:val="28"/>
        </w:rPr>
      </w:pPr>
      <w:r w:rsidRPr="003B097D">
        <w:rPr>
          <w:bCs/>
          <w:sz w:val="28"/>
          <w:szCs w:val="28"/>
        </w:rPr>
        <w:t>Общий о</w:t>
      </w:r>
      <w:r w:rsidRPr="006D3D56">
        <w:rPr>
          <w:bCs/>
          <w:sz w:val="28"/>
          <w:szCs w:val="28"/>
        </w:rPr>
        <w:t>б</w:t>
      </w:r>
      <w:r w:rsidRPr="00705922">
        <w:rPr>
          <w:color w:val="000000"/>
          <w:sz w:val="28"/>
          <w:szCs w:val="28"/>
        </w:rPr>
        <w:t xml:space="preserve">ъем финансирования </w:t>
      </w:r>
      <w:r>
        <w:rPr>
          <w:color w:val="000000"/>
          <w:sz w:val="28"/>
          <w:szCs w:val="28"/>
        </w:rPr>
        <w:t>п</w:t>
      </w:r>
      <w:r w:rsidRPr="00705922">
        <w:rPr>
          <w:color w:val="000000"/>
          <w:sz w:val="28"/>
          <w:szCs w:val="28"/>
        </w:rPr>
        <w:t>рограммы</w:t>
      </w:r>
      <w:r>
        <w:rPr>
          <w:color w:val="000000"/>
          <w:sz w:val="28"/>
          <w:szCs w:val="28"/>
        </w:rPr>
        <w:t xml:space="preserve"> составляет </w:t>
      </w:r>
      <w:r w:rsidRPr="00791C88">
        <w:rPr>
          <w:sz w:val="28"/>
          <w:szCs w:val="28"/>
        </w:rPr>
        <w:t>«</w:t>
      </w:r>
      <w:r>
        <w:rPr>
          <w:sz w:val="28"/>
          <w:szCs w:val="28"/>
        </w:rPr>
        <w:t>7</w:t>
      </w:r>
      <w:r w:rsidR="0092480A">
        <w:rPr>
          <w:sz w:val="28"/>
          <w:szCs w:val="28"/>
        </w:rPr>
        <w:t>414,52</w:t>
      </w:r>
      <w:r w:rsidRPr="00791C88">
        <w:rPr>
          <w:sz w:val="28"/>
          <w:szCs w:val="28"/>
        </w:rPr>
        <w:t>»</w:t>
      </w:r>
      <w:r>
        <w:rPr>
          <w:sz w:val="28"/>
          <w:szCs w:val="28"/>
        </w:rPr>
        <w:t xml:space="preserve"> тыс. рублей-</w:t>
      </w:r>
      <w:r w:rsidRPr="00791C88">
        <w:rPr>
          <w:sz w:val="28"/>
          <w:szCs w:val="28"/>
        </w:rPr>
        <w:t xml:space="preserve"> заменить цифрами «</w:t>
      </w:r>
      <w:r>
        <w:rPr>
          <w:sz w:val="28"/>
          <w:szCs w:val="28"/>
        </w:rPr>
        <w:t>7</w:t>
      </w:r>
      <w:r w:rsidR="0092480A">
        <w:rPr>
          <w:sz w:val="28"/>
          <w:szCs w:val="28"/>
        </w:rPr>
        <w:t>535,22</w:t>
      </w:r>
      <w:r w:rsidRPr="00791C88">
        <w:rPr>
          <w:sz w:val="28"/>
          <w:szCs w:val="28"/>
        </w:rPr>
        <w:t>», в том числе:</w:t>
      </w:r>
    </w:p>
    <w:p w14:paraId="4DF09567" w14:textId="77777777" w:rsidR="00C25FC9" w:rsidRDefault="00C25FC9" w:rsidP="00C25FC9">
      <w:pPr>
        <w:pStyle w:val="a5"/>
        <w:rPr>
          <w:b/>
          <w:bCs/>
          <w:sz w:val="28"/>
          <w:szCs w:val="28"/>
        </w:rPr>
      </w:pPr>
      <w:r w:rsidRPr="003B097D">
        <w:rPr>
          <w:b/>
          <w:bCs/>
          <w:sz w:val="28"/>
          <w:szCs w:val="28"/>
        </w:rPr>
        <w:t xml:space="preserve">     </w:t>
      </w:r>
    </w:p>
    <w:p w14:paraId="5DAEEDDC" w14:textId="77777777" w:rsidR="000E426E" w:rsidRDefault="00C25FC9" w:rsidP="00C25FC9"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-</w:t>
      </w:r>
      <w:r w:rsidRPr="003B097D">
        <w:rPr>
          <w:sz w:val="28"/>
          <w:szCs w:val="28"/>
        </w:rPr>
        <w:t xml:space="preserve">Мероприятие 2. «Обеспечение первичных мер пожарной безопасности, усиление противопожарной защиты на территории Чернушского сельского поселения» </w:t>
      </w:r>
    </w:p>
    <w:p w14:paraId="50E08D16" w14:textId="77777777" w:rsidR="000E426E" w:rsidRDefault="000E426E" w:rsidP="00C25FC9">
      <w:pPr>
        <w:pStyle w:val="a5"/>
        <w:rPr>
          <w:sz w:val="28"/>
          <w:szCs w:val="28"/>
        </w:rPr>
      </w:pPr>
    </w:p>
    <w:p w14:paraId="3CDEC44A" w14:textId="1A61F46A" w:rsidR="000E426E" w:rsidRPr="006E7099" w:rsidRDefault="000E426E" w:rsidP="00C25FC9">
      <w:pPr>
        <w:pStyle w:val="a5"/>
        <w:rPr>
          <w:sz w:val="28"/>
          <w:szCs w:val="28"/>
        </w:rPr>
      </w:pPr>
      <w:r>
        <w:rPr>
          <w:sz w:val="28"/>
          <w:szCs w:val="28"/>
        </w:rPr>
        <w:t>- в разделе «</w:t>
      </w:r>
      <w:r w:rsidRPr="000E426E">
        <w:rPr>
          <w:sz w:val="28"/>
          <w:szCs w:val="28"/>
        </w:rPr>
        <w:t>Содержание муниципальной пожарной охраны</w:t>
      </w:r>
      <w:r>
        <w:rPr>
          <w:sz w:val="28"/>
          <w:szCs w:val="28"/>
        </w:rPr>
        <w:t>»</w:t>
      </w:r>
      <w:r w:rsidR="006E7099">
        <w:rPr>
          <w:sz w:val="28"/>
          <w:szCs w:val="28"/>
        </w:rPr>
        <w:t xml:space="preserve"> в пункте «</w:t>
      </w:r>
      <w:r w:rsidR="006E7099" w:rsidRPr="006E7099">
        <w:rPr>
          <w:sz w:val="28"/>
          <w:szCs w:val="28"/>
        </w:rPr>
        <w:t>Объемы финансирования, в том числе по годам</w:t>
      </w:r>
      <w:r w:rsidR="006E7099">
        <w:rPr>
          <w:sz w:val="28"/>
          <w:szCs w:val="28"/>
        </w:rPr>
        <w:t>»</w:t>
      </w:r>
      <w:r w:rsidRPr="006E7099">
        <w:rPr>
          <w:sz w:val="28"/>
          <w:szCs w:val="28"/>
        </w:rPr>
        <w:t xml:space="preserve">: </w:t>
      </w:r>
    </w:p>
    <w:p w14:paraId="453F2846" w14:textId="76687411" w:rsidR="000E426E" w:rsidRDefault="000E426E" w:rsidP="000E426E">
      <w:pPr>
        <w:jc w:val="both"/>
        <w:rPr>
          <w:sz w:val="28"/>
          <w:szCs w:val="28"/>
        </w:rPr>
      </w:pPr>
      <w:r w:rsidRPr="000E426E">
        <w:rPr>
          <w:sz w:val="28"/>
          <w:szCs w:val="28"/>
        </w:rPr>
        <w:lastRenderedPageBreak/>
        <w:t xml:space="preserve">             2025 год – цифры «1</w:t>
      </w:r>
      <w:r w:rsidRPr="000E426E">
        <w:rPr>
          <w:sz w:val="28"/>
          <w:szCs w:val="28"/>
        </w:rPr>
        <w:t>904,8</w:t>
      </w:r>
      <w:r w:rsidRPr="000E426E">
        <w:rPr>
          <w:sz w:val="28"/>
          <w:szCs w:val="28"/>
        </w:rPr>
        <w:t>» заменить цифрами «</w:t>
      </w:r>
      <w:r w:rsidRPr="000E426E">
        <w:rPr>
          <w:sz w:val="28"/>
          <w:szCs w:val="28"/>
        </w:rPr>
        <w:t>2025,5</w:t>
      </w:r>
      <w:r w:rsidRPr="000E426E">
        <w:rPr>
          <w:sz w:val="28"/>
          <w:szCs w:val="28"/>
        </w:rPr>
        <w:t>» тыс. рублей</w:t>
      </w:r>
      <w:r>
        <w:rPr>
          <w:sz w:val="28"/>
          <w:szCs w:val="28"/>
        </w:rPr>
        <w:t>.</w:t>
      </w:r>
    </w:p>
    <w:p w14:paraId="05022E00" w14:textId="48A7F43C" w:rsidR="00C25FC9" w:rsidRPr="00791C88" w:rsidRDefault="00C25FC9" w:rsidP="00C25FC9">
      <w:pPr>
        <w:jc w:val="both"/>
        <w:rPr>
          <w:sz w:val="28"/>
          <w:szCs w:val="28"/>
        </w:rPr>
      </w:pPr>
      <w:r w:rsidRPr="00791C88">
        <w:rPr>
          <w:sz w:val="28"/>
          <w:szCs w:val="28"/>
        </w:rPr>
        <w:t xml:space="preserve">      </w:t>
      </w:r>
    </w:p>
    <w:p w14:paraId="2EC4B89D" w14:textId="77777777" w:rsidR="00192B75" w:rsidRDefault="00192B75" w:rsidP="00192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Постановление вступает в силу в соответствии с действующим законодательством.        </w:t>
      </w:r>
    </w:p>
    <w:p w14:paraId="4BEB1907" w14:textId="77777777" w:rsidR="00192B75" w:rsidRDefault="00192B75" w:rsidP="00192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настоящее постановление на официальном сайте муниципального образования Чернушское сельское поселение в сети Интернет.</w:t>
      </w:r>
    </w:p>
    <w:p w14:paraId="152C1203" w14:textId="77777777" w:rsidR="00192B75" w:rsidRPr="009C1D63" w:rsidRDefault="00192B75" w:rsidP="00192B75">
      <w:pPr>
        <w:jc w:val="center"/>
        <w:rPr>
          <w:b/>
          <w:bCs/>
          <w:sz w:val="28"/>
          <w:szCs w:val="28"/>
        </w:rPr>
      </w:pPr>
    </w:p>
    <w:p w14:paraId="56BBC937" w14:textId="77777777" w:rsidR="00192B75" w:rsidRDefault="00192B75" w:rsidP="00192B75">
      <w:pPr>
        <w:jc w:val="both"/>
        <w:rPr>
          <w:sz w:val="28"/>
          <w:szCs w:val="28"/>
        </w:rPr>
      </w:pPr>
    </w:p>
    <w:p w14:paraId="7D2331CC" w14:textId="77777777" w:rsidR="00192B75" w:rsidRPr="009C1D63" w:rsidRDefault="00192B75" w:rsidP="00192B7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C1D6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C1D63">
        <w:rPr>
          <w:sz w:val="28"/>
          <w:szCs w:val="28"/>
        </w:rPr>
        <w:t xml:space="preserve"> администрации</w:t>
      </w:r>
    </w:p>
    <w:p w14:paraId="34ECEA12" w14:textId="77777777" w:rsidR="00192B75" w:rsidRDefault="00192B75" w:rsidP="00192B75">
      <w:pPr>
        <w:pStyle w:val="a5"/>
        <w:rPr>
          <w:sz w:val="28"/>
          <w:szCs w:val="28"/>
        </w:rPr>
      </w:pPr>
      <w:r w:rsidRPr="004F34E0">
        <w:rPr>
          <w:sz w:val="28"/>
          <w:szCs w:val="28"/>
        </w:rPr>
        <w:t>Чернушского сельского поселения</w:t>
      </w:r>
      <w:r w:rsidRPr="004F34E0">
        <w:rPr>
          <w:sz w:val="28"/>
          <w:szCs w:val="28"/>
        </w:rPr>
        <w:tab/>
      </w:r>
      <w:r w:rsidRPr="004F34E0">
        <w:rPr>
          <w:sz w:val="28"/>
          <w:szCs w:val="28"/>
        </w:rPr>
        <w:tab/>
        <w:t xml:space="preserve">                          Ю.Г.Чекмарев</w:t>
      </w:r>
    </w:p>
    <w:p w14:paraId="478EDC1B" w14:textId="77777777" w:rsidR="00192B75" w:rsidRDefault="00192B75" w:rsidP="00192B75">
      <w:pPr>
        <w:pStyle w:val="a5"/>
        <w:rPr>
          <w:sz w:val="28"/>
          <w:szCs w:val="28"/>
        </w:rPr>
      </w:pPr>
    </w:p>
    <w:p w14:paraId="12EC5A61" w14:textId="77777777" w:rsidR="00DC545B" w:rsidRDefault="00DC545B" w:rsidP="00DC545B">
      <w:pPr>
        <w:pStyle w:val="a5"/>
        <w:jc w:val="center"/>
        <w:rPr>
          <w:rStyle w:val="aa"/>
        </w:rPr>
      </w:pPr>
    </w:p>
    <w:p w14:paraId="4C51263F" w14:textId="415CD655" w:rsidR="0084132A" w:rsidRPr="0084132A" w:rsidRDefault="0084132A" w:rsidP="006D7166">
      <w:pPr>
        <w:jc w:val="both"/>
      </w:pPr>
    </w:p>
    <w:p w14:paraId="4D2CFC10" w14:textId="047BBB19" w:rsidR="00995548" w:rsidRDefault="00995548" w:rsidP="00995548">
      <w:pPr>
        <w:spacing w:before="100" w:beforeAutospacing="1" w:after="100" w:afterAutospacing="1"/>
        <w:jc w:val="both"/>
      </w:pPr>
      <w:r>
        <w:t xml:space="preserve">              </w:t>
      </w:r>
    </w:p>
    <w:p w14:paraId="1F9E5FC4" w14:textId="19CCB7B3" w:rsidR="00E239FA" w:rsidRDefault="00E239FA" w:rsidP="00995548">
      <w:pPr>
        <w:spacing w:before="100" w:beforeAutospacing="1" w:after="100" w:afterAutospacing="1"/>
        <w:jc w:val="both"/>
      </w:pPr>
    </w:p>
    <w:p w14:paraId="5DB00B2B" w14:textId="77777777" w:rsidR="00E239FA" w:rsidRDefault="00E239FA" w:rsidP="00995548">
      <w:pPr>
        <w:spacing w:before="100" w:beforeAutospacing="1" w:after="100" w:afterAutospacing="1"/>
        <w:jc w:val="both"/>
      </w:pPr>
    </w:p>
    <w:p w14:paraId="51CEC67B" w14:textId="77777777" w:rsidR="00623DDC" w:rsidRDefault="00995548" w:rsidP="00995548">
      <w:pPr>
        <w:spacing w:before="100" w:beforeAutospacing="1" w:after="100" w:afterAutospacing="1"/>
        <w:jc w:val="both"/>
        <w:rPr>
          <w:sz w:val="18"/>
          <w:szCs w:val="18"/>
        </w:rPr>
      </w:pPr>
      <w:r>
        <w:rPr>
          <w:rStyle w:val="aa"/>
        </w:rPr>
        <w:t xml:space="preserve">                          </w:t>
      </w:r>
      <w:r w:rsidR="009D52EF"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14:paraId="5BF89F8F" w14:textId="77777777" w:rsidR="006B38B5" w:rsidRDefault="00623DDC" w:rsidP="00751B73">
      <w:pPr>
        <w:pStyle w:val="a5"/>
      </w:pPr>
      <w:r w:rsidRPr="0050091D">
        <w:t xml:space="preserve">                                                                                                                  </w:t>
      </w:r>
    </w:p>
    <w:p w14:paraId="760507E8" w14:textId="77777777" w:rsidR="006B38B5" w:rsidRDefault="006B38B5" w:rsidP="00751B73">
      <w:pPr>
        <w:pStyle w:val="a5"/>
      </w:pPr>
    </w:p>
    <w:p w14:paraId="2CAC0E6A" w14:textId="77777777" w:rsidR="006B38B5" w:rsidRDefault="006B38B5" w:rsidP="00751B73">
      <w:pPr>
        <w:pStyle w:val="a5"/>
      </w:pPr>
    </w:p>
    <w:p w14:paraId="423EA4C2" w14:textId="77777777" w:rsidR="006B38B5" w:rsidRDefault="006B38B5" w:rsidP="00751B73">
      <w:pPr>
        <w:pStyle w:val="a5"/>
      </w:pPr>
    </w:p>
    <w:p w14:paraId="4E1D71F0" w14:textId="77777777" w:rsidR="006B38B5" w:rsidRDefault="006B38B5" w:rsidP="00751B73">
      <w:pPr>
        <w:pStyle w:val="a5"/>
      </w:pPr>
    </w:p>
    <w:p w14:paraId="1B0A07D7" w14:textId="77777777" w:rsidR="006B38B5" w:rsidRDefault="006B38B5" w:rsidP="00751B73">
      <w:pPr>
        <w:pStyle w:val="a5"/>
      </w:pPr>
    </w:p>
    <w:p w14:paraId="005B4410" w14:textId="77777777" w:rsidR="006B38B5" w:rsidRDefault="006B38B5" w:rsidP="00751B73">
      <w:pPr>
        <w:pStyle w:val="a5"/>
      </w:pPr>
    </w:p>
    <w:p w14:paraId="508AA61E" w14:textId="77777777" w:rsidR="007960E4" w:rsidRDefault="007960E4" w:rsidP="00751B73">
      <w:pPr>
        <w:pStyle w:val="a5"/>
      </w:pPr>
    </w:p>
    <w:p w14:paraId="351A2436" w14:textId="6E517125" w:rsidR="00995548" w:rsidRDefault="006B38B5" w:rsidP="006E7099">
      <w:pPr>
        <w:pStyle w:val="a5"/>
      </w:pPr>
      <w:r>
        <w:t xml:space="preserve">                                                                          </w:t>
      </w:r>
      <w:r w:rsidR="00623DDC" w:rsidRPr="0050091D">
        <w:t xml:space="preserve">  </w:t>
      </w:r>
    </w:p>
    <w:p w14:paraId="63E875B9" w14:textId="77777777" w:rsidR="00B66543" w:rsidRDefault="00B66543"/>
    <w:sectPr w:rsidR="00B66543" w:rsidSect="006E7099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930E2"/>
    <w:multiLevelType w:val="hybridMultilevel"/>
    <w:tmpl w:val="08EE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5186C"/>
    <w:multiLevelType w:val="multilevel"/>
    <w:tmpl w:val="4FE21D6A"/>
    <w:lvl w:ilvl="0">
      <w:start w:val="4"/>
      <w:numFmt w:val="decimalZero"/>
      <w:lvlText w:val="%1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280"/>
        </w:tabs>
        <w:ind w:left="8280" w:hanging="82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340"/>
        </w:tabs>
        <w:ind w:left="8340" w:hanging="82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2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82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82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0"/>
        </w:tabs>
        <w:ind w:left="8580" w:hanging="82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2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00"/>
        </w:tabs>
        <w:ind w:left="8700" w:hanging="82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7"/>
    <w:rsid w:val="000410AF"/>
    <w:rsid w:val="00082509"/>
    <w:rsid w:val="000850E3"/>
    <w:rsid w:val="000E426E"/>
    <w:rsid w:val="000F570C"/>
    <w:rsid w:val="001534D4"/>
    <w:rsid w:val="00163935"/>
    <w:rsid w:val="00192B75"/>
    <w:rsid w:val="00266A35"/>
    <w:rsid w:val="00281C9C"/>
    <w:rsid w:val="002F1B41"/>
    <w:rsid w:val="002F245B"/>
    <w:rsid w:val="003D5F24"/>
    <w:rsid w:val="00455D02"/>
    <w:rsid w:val="00483935"/>
    <w:rsid w:val="00487F0E"/>
    <w:rsid w:val="0050091D"/>
    <w:rsid w:val="00594C2F"/>
    <w:rsid w:val="005C1A6D"/>
    <w:rsid w:val="00611FA1"/>
    <w:rsid w:val="00623DDC"/>
    <w:rsid w:val="00625DD5"/>
    <w:rsid w:val="006B38B5"/>
    <w:rsid w:val="006D7166"/>
    <w:rsid w:val="006E7099"/>
    <w:rsid w:val="006E7549"/>
    <w:rsid w:val="00745352"/>
    <w:rsid w:val="00751B73"/>
    <w:rsid w:val="007960E4"/>
    <w:rsid w:val="0084132A"/>
    <w:rsid w:val="008610AC"/>
    <w:rsid w:val="0092480A"/>
    <w:rsid w:val="00971D3B"/>
    <w:rsid w:val="009736F3"/>
    <w:rsid w:val="00994F2F"/>
    <w:rsid w:val="00995548"/>
    <w:rsid w:val="009C5FF5"/>
    <w:rsid w:val="009D52EF"/>
    <w:rsid w:val="009F7012"/>
    <w:rsid w:val="00A1793F"/>
    <w:rsid w:val="00A207CD"/>
    <w:rsid w:val="00A22B0E"/>
    <w:rsid w:val="00A22B6B"/>
    <w:rsid w:val="00A25272"/>
    <w:rsid w:val="00A921F7"/>
    <w:rsid w:val="00B22D17"/>
    <w:rsid w:val="00B3735F"/>
    <w:rsid w:val="00B421C4"/>
    <w:rsid w:val="00B640A5"/>
    <w:rsid w:val="00B66543"/>
    <w:rsid w:val="00BD4D70"/>
    <w:rsid w:val="00BF40F6"/>
    <w:rsid w:val="00C25FC9"/>
    <w:rsid w:val="00C555D1"/>
    <w:rsid w:val="00C57E28"/>
    <w:rsid w:val="00C94038"/>
    <w:rsid w:val="00D257B5"/>
    <w:rsid w:val="00D45210"/>
    <w:rsid w:val="00D525AD"/>
    <w:rsid w:val="00DB3F10"/>
    <w:rsid w:val="00DC545B"/>
    <w:rsid w:val="00E239FA"/>
    <w:rsid w:val="00E70F60"/>
    <w:rsid w:val="00F31883"/>
    <w:rsid w:val="00F41790"/>
    <w:rsid w:val="00F54BF4"/>
    <w:rsid w:val="00F6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AC2C"/>
  <w15:chartTrackingRefBased/>
  <w15:docId w15:val="{57918D2E-7A5E-4B38-AD44-D2EFBA26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B3F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DB3F1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B3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DB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B3F1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character" w:styleId="a6">
    <w:name w:val="Hyperlink"/>
    <w:rsid w:val="00995548"/>
    <w:rPr>
      <w:color w:val="0000FF"/>
      <w:u w:val="single"/>
    </w:rPr>
  </w:style>
  <w:style w:type="paragraph" w:styleId="a7">
    <w:name w:val="Normal (Web)"/>
    <w:basedOn w:val="a"/>
    <w:rsid w:val="0099554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995548"/>
    <w:rPr>
      <w:sz w:val="28"/>
    </w:rPr>
  </w:style>
  <w:style w:type="character" w:customStyle="1" w:styleId="a9">
    <w:name w:val="Основной текст Знак"/>
    <w:basedOn w:val="a0"/>
    <w:link w:val="a8"/>
    <w:rsid w:val="00995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5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995548"/>
    <w:rPr>
      <w:b/>
      <w:bCs/>
    </w:rPr>
  </w:style>
  <w:style w:type="paragraph" w:customStyle="1" w:styleId="ConsPlusCell">
    <w:name w:val="ConsPlusCell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D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3DD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E7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3</cp:revision>
  <cp:lastPrinted>2025-05-15T08:08:00Z</cp:lastPrinted>
  <dcterms:created xsi:type="dcterms:W3CDTF">2025-10-20T10:11:00Z</dcterms:created>
  <dcterms:modified xsi:type="dcterms:W3CDTF">2025-10-20T12:18:00Z</dcterms:modified>
</cp:coreProperties>
</file>