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523D" w14:textId="77777777" w:rsidR="00A63D8C" w:rsidRDefault="00A63D8C" w:rsidP="00A63D8C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ЧЕРНУШСКАЯ СЕЛЬСКАЯ ДУМА</w:t>
      </w:r>
    </w:p>
    <w:p w14:paraId="5F5CF8ED" w14:textId="77777777" w:rsidR="00A63D8C" w:rsidRDefault="00A63D8C" w:rsidP="00A63D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14:paraId="0CC6853A" w14:textId="77777777" w:rsidR="00A63D8C" w:rsidRDefault="00A63D8C" w:rsidP="00A63D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СОЗЫВА     </w:t>
      </w:r>
    </w:p>
    <w:p w14:paraId="36F1AF7A" w14:textId="77777777" w:rsidR="00A63D8C" w:rsidRDefault="00A63D8C" w:rsidP="00A63D8C">
      <w:pPr>
        <w:jc w:val="center"/>
        <w:rPr>
          <w:b/>
          <w:sz w:val="32"/>
          <w:szCs w:val="32"/>
        </w:rPr>
      </w:pPr>
    </w:p>
    <w:p w14:paraId="70E5B801" w14:textId="77777777" w:rsidR="00A63D8C" w:rsidRDefault="00A63D8C" w:rsidP="00A63D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7D0F2A7" w14:textId="7F292D4D" w:rsidR="00A63D8C" w:rsidRDefault="00A63D8C" w:rsidP="00A63D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13.09.2024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6/</w:t>
      </w:r>
      <w:r w:rsidR="00E40BE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F9C6E9" w14:textId="77777777" w:rsidR="00A63D8C" w:rsidRDefault="00A63D8C" w:rsidP="00A63D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14:paraId="3A50B51B" w14:textId="77777777" w:rsidR="00A63D8C" w:rsidRDefault="00A63D8C" w:rsidP="00A63D8C">
      <w:pPr>
        <w:rPr>
          <w:color w:val="2D2D2D"/>
        </w:rPr>
      </w:pPr>
    </w:p>
    <w:p w14:paraId="7504B35E" w14:textId="77777777" w:rsidR="00A63D8C" w:rsidRDefault="00A63D8C" w:rsidP="00A63D8C">
      <w:pPr>
        <w:jc w:val="center"/>
        <w:rPr>
          <w:b/>
          <w:bCs/>
        </w:rPr>
      </w:pPr>
    </w:p>
    <w:p w14:paraId="4540AC31" w14:textId="5EF19597" w:rsidR="00A63D8C" w:rsidRDefault="00A63D8C" w:rsidP="00A63D8C">
      <w:pPr>
        <w:jc w:val="center"/>
        <w:rPr>
          <w:b/>
        </w:rPr>
      </w:pPr>
      <w:r w:rsidRPr="00A63D8C">
        <w:rPr>
          <w:b/>
          <w:bCs/>
        </w:rPr>
        <w:t xml:space="preserve">О структуре </w:t>
      </w:r>
      <w:proofErr w:type="gramStart"/>
      <w:r w:rsidRPr="00A63D8C">
        <w:rPr>
          <w:b/>
          <w:bCs/>
        </w:rPr>
        <w:t>администрации</w:t>
      </w:r>
      <w:r>
        <w:rPr>
          <w:b/>
        </w:rPr>
        <w:t xml:space="preserve">  муниципального</w:t>
      </w:r>
      <w:proofErr w:type="gramEnd"/>
      <w:r>
        <w:rPr>
          <w:b/>
        </w:rPr>
        <w:t xml:space="preserve"> образования  </w:t>
      </w:r>
      <w:proofErr w:type="spellStart"/>
      <w:r>
        <w:rPr>
          <w:b/>
        </w:rPr>
        <w:t>Чернушское</w:t>
      </w:r>
      <w:proofErr w:type="spellEnd"/>
      <w:r>
        <w:rPr>
          <w:b/>
        </w:rPr>
        <w:t xml:space="preserve"> сельское поселение»</w:t>
      </w:r>
    </w:p>
    <w:p w14:paraId="5D1AB668" w14:textId="77777777" w:rsidR="00A63D8C" w:rsidRDefault="00A63D8C" w:rsidP="00A63D8C">
      <w:pPr>
        <w:jc w:val="center"/>
        <w:rPr>
          <w:b/>
        </w:rPr>
      </w:pPr>
    </w:p>
    <w:p w14:paraId="601DEB3B" w14:textId="77777777" w:rsidR="00A63D8C" w:rsidRDefault="00A63D8C" w:rsidP="00A63D8C">
      <w:pPr>
        <w:jc w:val="both"/>
        <w:rPr>
          <w:b/>
        </w:rPr>
      </w:pPr>
      <w:r>
        <w:rPr>
          <w:b/>
        </w:rPr>
        <w:t xml:space="preserve">        </w:t>
      </w:r>
    </w:p>
    <w:p w14:paraId="49835BD9" w14:textId="73BF40AC" w:rsidR="00A63D8C" w:rsidRDefault="00A63D8C" w:rsidP="00A63D8C">
      <w:pPr>
        <w:jc w:val="both"/>
      </w:pPr>
      <w:r>
        <w:rPr>
          <w:b/>
        </w:rPr>
        <w:t xml:space="preserve">        </w:t>
      </w:r>
      <w:r w:rsidRPr="003B0ECB">
        <w:t>В соответствии с п</w:t>
      </w:r>
      <w:r>
        <w:t>.</w:t>
      </w:r>
      <w:r w:rsidRPr="003B0ECB">
        <w:t xml:space="preserve"> 2 статьи 3</w:t>
      </w:r>
      <w:r>
        <w:t>5</w:t>
      </w:r>
      <w:r w:rsidRPr="003B0ECB">
        <w:t xml:space="preserve"> Устава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</w:t>
      </w:r>
      <w:proofErr w:type="gramStart"/>
      <w:r>
        <w:t>области</w:t>
      </w:r>
      <w:r w:rsidRPr="003B0ECB">
        <w:t xml:space="preserve">, </w:t>
      </w:r>
      <w:r>
        <w:t xml:space="preserve">  </w:t>
      </w:r>
      <w:proofErr w:type="spellStart"/>
      <w:proofErr w:type="gramEnd"/>
      <w:r>
        <w:t>Чернушская</w:t>
      </w:r>
      <w:proofErr w:type="spellEnd"/>
      <w:r>
        <w:t xml:space="preserve"> сельская  Дума РЕШИЛА:</w:t>
      </w:r>
    </w:p>
    <w:p w14:paraId="0B2103B1" w14:textId="0C9764DC" w:rsidR="00A63D8C" w:rsidRDefault="00A63D8C" w:rsidP="00A63D8C">
      <w:pPr>
        <w:jc w:val="both"/>
      </w:pPr>
    </w:p>
    <w:p w14:paraId="0875BED2" w14:textId="77777777" w:rsidR="00A63D8C" w:rsidRDefault="00A63D8C" w:rsidP="00A63D8C">
      <w:pPr>
        <w:pStyle w:val="ConsTitle"/>
        <w:numPr>
          <w:ilvl w:val="0"/>
          <w:numId w:val="1"/>
        </w:numPr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D463B">
        <w:rPr>
          <w:rFonts w:ascii="Times New Roman" w:hAnsi="Times New Roman"/>
          <w:b w:val="0"/>
          <w:sz w:val="28"/>
          <w:szCs w:val="28"/>
        </w:rPr>
        <w:t xml:space="preserve">Утвердить структуру администрации муниципального </w:t>
      </w:r>
    </w:p>
    <w:p w14:paraId="28263DD4" w14:textId="2F3CA620" w:rsidR="00A63D8C" w:rsidRPr="008D463B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D463B">
        <w:rPr>
          <w:rFonts w:ascii="Times New Roman" w:hAnsi="Times New Roman"/>
          <w:b w:val="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Чернушское</w:t>
      </w:r>
      <w:proofErr w:type="spellEnd"/>
      <w:r w:rsidRPr="008D463B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</w:t>
      </w:r>
    </w:p>
    <w:p w14:paraId="5E1EC90D" w14:textId="77777777" w:rsidR="00A63D8C" w:rsidRPr="008D463B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5E13EC29" w14:textId="77777777" w:rsidR="00A63D8C" w:rsidRPr="008D463B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D463B">
        <w:rPr>
          <w:rFonts w:ascii="Times New Roman" w:hAnsi="Times New Roman"/>
          <w:b w:val="0"/>
          <w:sz w:val="28"/>
          <w:szCs w:val="28"/>
        </w:rPr>
        <w:t>Глава сельского поселения – глава администрации сельского поселения</w:t>
      </w:r>
    </w:p>
    <w:p w14:paraId="3D57C513" w14:textId="77777777" w:rsidR="00A63D8C" w:rsidRPr="008D463B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Ведущий с</w:t>
      </w:r>
      <w:r w:rsidRPr="008D463B">
        <w:rPr>
          <w:rFonts w:ascii="Times New Roman" w:hAnsi="Times New Roman"/>
          <w:b w:val="0"/>
          <w:sz w:val="28"/>
          <w:szCs w:val="28"/>
        </w:rPr>
        <w:t xml:space="preserve">пециалист </w:t>
      </w:r>
    </w:p>
    <w:p w14:paraId="6B303E1F" w14:textId="77777777" w:rsidR="00A63D8C" w:rsidRPr="008D463B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Ведущий с</w:t>
      </w:r>
      <w:r w:rsidRPr="008D463B">
        <w:rPr>
          <w:rFonts w:ascii="Times New Roman" w:hAnsi="Times New Roman"/>
          <w:b w:val="0"/>
          <w:sz w:val="28"/>
          <w:szCs w:val="28"/>
        </w:rPr>
        <w:t>пециалист – специалист по финансам</w:t>
      </w:r>
    </w:p>
    <w:p w14:paraId="34CC0B65" w14:textId="77777777" w:rsidR="00A63D8C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8D463B">
        <w:rPr>
          <w:rFonts w:ascii="Times New Roman" w:hAnsi="Times New Roman"/>
          <w:b w:val="0"/>
          <w:sz w:val="28"/>
          <w:szCs w:val="28"/>
        </w:rPr>
        <w:t>Специалист</w:t>
      </w:r>
      <w:r>
        <w:rPr>
          <w:rFonts w:ascii="Times New Roman" w:hAnsi="Times New Roman"/>
          <w:b w:val="0"/>
          <w:sz w:val="28"/>
          <w:szCs w:val="28"/>
        </w:rPr>
        <w:t xml:space="preserve"> 1 категории</w:t>
      </w:r>
      <w:r w:rsidRPr="008D463B">
        <w:rPr>
          <w:rFonts w:ascii="Times New Roman" w:hAnsi="Times New Roman"/>
          <w:b w:val="0"/>
          <w:sz w:val="28"/>
          <w:szCs w:val="28"/>
        </w:rPr>
        <w:t>.</w:t>
      </w:r>
    </w:p>
    <w:p w14:paraId="12DDFD55" w14:textId="77777777" w:rsidR="00A63D8C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694C5EF9" w14:textId="69BBEDD0" w:rsidR="00A63D8C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2. Считать утратившим силу решение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сельской Думы от </w:t>
      </w:r>
      <w:r w:rsidR="00E40BEB">
        <w:rPr>
          <w:rFonts w:ascii="Times New Roman" w:hAnsi="Times New Roman"/>
          <w:b w:val="0"/>
          <w:sz w:val="28"/>
          <w:szCs w:val="28"/>
        </w:rPr>
        <w:t>25</w:t>
      </w:r>
      <w:r w:rsidRPr="00E40BEB">
        <w:rPr>
          <w:rFonts w:ascii="Times New Roman" w:hAnsi="Times New Roman"/>
          <w:b w:val="0"/>
          <w:sz w:val="28"/>
          <w:szCs w:val="28"/>
        </w:rPr>
        <w:t>.0</w:t>
      </w:r>
      <w:r w:rsidR="00E40BEB" w:rsidRPr="00E40BEB">
        <w:rPr>
          <w:rFonts w:ascii="Times New Roman" w:hAnsi="Times New Roman"/>
          <w:b w:val="0"/>
          <w:sz w:val="28"/>
          <w:szCs w:val="28"/>
        </w:rPr>
        <w:t>2</w:t>
      </w:r>
      <w:r w:rsidRPr="00E40BEB">
        <w:rPr>
          <w:rFonts w:ascii="Times New Roman" w:hAnsi="Times New Roman"/>
          <w:b w:val="0"/>
          <w:sz w:val="28"/>
          <w:szCs w:val="28"/>
        </w:rPr>
        <w:t>.20</w:t>
      </w:r>
      <w:r w:rsidR="00E40BEB" w:rsidRPr="00E40BEB">
        <w:rPr>
          <w:rFonts w:ascii="Times New Roman" w:hAnsi="Times New Roman"/>
          <w:b w:val="0"/>
          <w:sz w:val="28"/>
          <w:szCs w:val="28"/>
        </w:rPr>
        <w:t>20</w:t>
      </w:r>
      <w:r w:rsidRPr="00E40BEB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E40BEB" w:rsidRPr="00E40BEB">
        <w:rPr>
          <w:rFonts w:ascii="Times New Roman" w:hAnsi="Times New Roman"/>
          <w:b w:val="0"/>
          <w:sz w:val="28"/>
          <w:szCs w:val="28"/>
        </w:rPr>
        <w:t>1</w:t>
      </w:r>
      <w:r w:rsidRPr="00E40BEB">
        <w:rPr>
          <w:rFonts w:ascii="Times New Roman" w:hAnsi="Times New Roman"/>
          <w:b w:val="0"/>
          <w:sz w:val="28"/>
          <w:szCs w:val="28"/>
        </w:rPr>
        <w:t>/</w:t>
      </w:r>
      <w:r w:rsidR="00E40BEB" w:rsidRPr="00E40BEB">
        <w:rPr>
          <w:rFonts w:ascii="Times New Roman" w:hAnsi="Times New Roman"/>
          <w:b w:val="0"/>
          <w:sz w:val="28"/>
          <w:szCs w:val="28"/>
        </w:rPr>
        <w:t>9</w:t>
      </w:r>
      <w:r w:rsidRPr="00E40BEB">
        <w:rPr>
          <w:rFonts w:ascii="Times New Roman" w:hAnsi="Times New Roman"/>
          <w:b w:val="0"/>
          <w:sz w:val="28"/>
          <w:szCs w:val="28"/>
        </w:rPr>
        <w:t>.</w:t>
      </w:r>
    </w:p>
    <w:p w14:paraId="31E46008" w14:textId="77777777" w:rsidR="00A63D8C" w:rsidRDefault="00A63D8C" w:rsidP="00A63D8C">
      <w:pPr>
        <w:pStyle w:val="ConsTitle"/>
        <w:ind w:right="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14:paraId="1F3EDCD3" w14:textId="3F47C3EA" w:rsidR="00A63D8C" w:rsidRDefault="00A63D8C" w:rsidP="00A63D8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63D8C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 настоящего решения, а также в сети Интернет на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49AA422D" w14:textId="77777777" w:rsidR="00A63D8C" w:rsidRDefault="00A63D8C" w:rsidP="00A63D8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3B982AE" w14:textId="77777777" w:rsidR="00A63D8C" w:rsidRPr="00AE1574" w:rsidRDefault="00A63D8C" w:rsidP="00A63D8C">
      <w:pPr>
        <w:rPr>
          <w:rFonts w:eastAsiaTheme="minorHAnsi"/>
          <w:lang w:eastAsia="en-US"/>
        </w:rPr>
      </w:pPr>
    </w:p>
    <w:p w14:paraId="1ED707E2" w14:textId="77777777" w:rsidR="00A63D8C" w:rsidRDefault="00A63D8C" w:rsidP="00A63D8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A562532" w14:textId="77777777" w:rsidR="00A63D8C" w:rsidRDefault="00A63D8C" w:rsidP="00A63D8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5DDBC91" w14:textId="77777777" w:rsidR="00A63D8C" w:rsidRDefault="00A63D8C" w:rsidP="00A63D8C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О.М.Стяжкина</w:t>
      </w:r>
      <w:proofErr w:type="spellEnd"/>
    </w:p>
    <w:p w14:paraId="7697D280" w14:textId="77777777" w:rsidR="00A63D8C" w:rsidRDefault="00A63D8C" w:rsidP="00A63D8C">
      <w:pPr>
        <w:ind w:firstLine="540"/>
      </w:pPr>
    </w:p>
    <w:p w14:paraId="397371CF" w14:textId="77777777" w:rsidR="00A63D8C" w:rsidRDefault="00A63D8C" w:rsidP="00A63D8C">
      <w:pPr>
        <w:rPr>
          <w:b/>
        </w:rPr>
      </w:pPr>
      <w:r>
        <w:t xml:space="preserve">                           </w:t>
      </w:r>
    </w:p>
    <w:p w14:paraId="1CE1EF0A" w14:textId="77777777" w:rsidR="00A63D8C" w:rsidRDefault="00A63D8C" w:rsidP="00A63D8C">
      <w:r>
        <w:t xml:space="preserve">Врио главы </w:t>
      </w:r>
    </w:p>
    <w:p w14:paraId="229C0822" w14:textId="77777777" w:rsidR="00A63D8C" w:rsidRDefault="00A63D8C" w:rsidP="00A63D8C">
      <w:proofErr w:type="spellStart"/>
      <w:r>
        <w:t>Чернушского</w:t>
      </w:r>
      <w:proofErr w:type="spellEnd"/>
      <w:r>
        <w:t xml:space="preserve"> сельского поселения                                  </w:t>
      </w:r>
      <w:proofErr w:type="spellStart"/>
      <w:r>
        <w:t>С.Т.Перминова</w:t>
      </w:r>
      <w:proofErr w:type="spellEnd"/>
      <w:r>
        <w:t xml:space="preserve">                      </w:t>
      </w:r>
      <w:bookmarkEnd w:id="0"/>
    </w:p>
    <w:sectPr w:rsidR="00A63D8C" w:rsidSect="00A63D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66989"/>
    <w:multiLevelType w:val="hybridMultilevel"/>
    <w:tmpl w:val="F86CCB7E"/>
    <w:lvl w:ilvl="0" w:tplc="CB0036E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FE31B11"/>
    <w:multiLevelType w:val="hybridMultilevel"/>
    <w:tmpl w:val="8E9C5F16"/>
    <w:lvl w:ilvl="0" w:tplc="4E9053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24"/>
    <w:rsid w:val="00471124"/>
    <w:rsid w:val="00A63D8C"/>
    <w:rsid w:val="00AB3C3B"/>
    <w:rsid w:val="00DA0F8B"/>
    <w:rsid w:val="00E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5CC1"/>
  <w15:chartTrackingRefBased/>
  <w15:docId w15:val="{95BFC5F0-18DE-419F-9B18-53817EA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0F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DA0F8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A0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A0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A63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2024-09-16T08:11:00Z</cp:lastPrinted>
  <dcterms:created xsi:type="dcterms:W3CDTF">2024-09-16T05:42:00Z</dcterms:created>
  <dcterms:modified xsi:type="dcterms:W3CDTF">2024-09-16T08:12:00Z</dcterms:modified>
</cp:coreProperties>
</file>