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33" w:rsidRPr="00D16C33" w:rsidRDefault="00D16C33" w:rsidP="00D16C33">
      <w:pPr>
        <w:shd w:val="clear" w:color="auto" w:fill="FFFFFF"/>
        <w:spacing w:before="84" w:after="0" w:line="240" w:lineRule="auto"/>
        <w:ind w:right="0" w:firstLine="0"/>
        <w:rPr>
          <w:color w:val="000000" w:themeColor="text1"/>
          <w:szCs w:val="28"/>
        </w:rPr>
      </w:pPr>
      <w:r w:rsidRPr="00D16C33">
        <w:rPr>
          <w:b/>
          <w:bCs/>
          <w:color w:val="000000" w:themeColor="text1"/>
          <w:szCs w:val="28"/>
        </w:rPr>
        <w:t xml:space="preserve">АДМИНИСТРАЦИЯ </w:t>
      </w:r>
      <w:r w:rsidR="00DA3BE3">
        <w:rPr>
          <w:b/>
          <w:bCs/>
          <w:color w:val="000000" w:themeColor="text1"/>
          <w:szCs w:val="28"/>
        </w:rPr>
        <w:t>ЧЕРНУШСКОГО</w:t>
      </w:r>
      <w:r w:rsidRPr="00D16C33">
        <w:rPr>
          <w:b/>
          <w:bCs/>
          <w:color w:val="000000" w:themeColor="text1"/>
          <w:szCs w:val="28"/>
        </w:rPr>
        <w:t xml:space="preserve"> СЕЛЬСКОГО ПОСЕЛЕНИЯ</w:t>
      </w:r>
    </w:p>
    <w:p w:rsidR="00D16C33" w:rsidRPr="00D16C33" w:rsidRDefault="00D16C33" w:rsidP="00D16C33">
      <w:pPr>
        <w:shd w:val="clear" w:color="auto" w:fill="FFFFFF"/>
        <w:spacing w:before="84" w:after="0" w:line="240" w:lineRule="auto"/>
        <w:ind w:right="0" w:firstLine="0"/>
        <w:jc w:val="center"/>
        <w:rPr>
          <w:color w:val="000000" w:themeColor="text1"/>
          <w:szCs w:val="28"/>
        </w:rPr>
      </w:pPr>
      <w:r w:rsidRPr="00D16C33">
        <w:rPr>
          <w:b/>
          <w:bCs/>
          <w:color w:val="000000" w:themeColor="text1"/>
          <w:szCs w:val="28"/>
        </w:rPr>
        <w:t>КИЛЬМЕЗСКОГО РАЙОНА КИРОВСКОЙ ОБЛАСТИ</w:t>
      </w:r>
    </w:p>
    <w:p w:rsidR="00D16C33" w:rsidRPr="00D16C33" w:rsidRDefault="00D16C33" w:rsidP="00D16C33">
      <w:pPr>
        <w:shd w:val="clear" w:color="auto" w:fill="FFFFFF"/>
        <w:spacing w:before="84" w:after="0" w:line="240" w:lineRule="auto"/>
        <w:ind w:right="0" w:firstLine="0"/>
        <w:jc w:val="center"/>
        <w:rPr>
          <w:color w:val="000000" w:themeColor="text1"/>
          <w:szCs w:val="28"/>
        </w:rPr>
      </w:pPr>
      <w:r w:rsidRPr="00D16C33">
        <w:rPr>
          <w:b/>
          <w:bCs/>
          <w:color w:val="000000" w:themeColor="text1"/>
          <w:szCs w:val="28"/>
        </w:rPr>
        <w:t> </w:t>
      </w:r>
    </w:p>
    <w:p w:rsidR="00D16C33" w:rsidRPr="00D16C33" w:rsidRDefault="00D16C33" w:rsidP="00D16C33">
      <w:pPr>
        <w:shd w:val="clear" w:color="auto" w:fill="FFFFFF"/>
        <w:spacing w:before="84" w:after="0" w:line="240" w:lineRule="auto"/>
        <w:ind w:right="0" w:firstLine="0"/>
        <w:jc w:val="center"/>
        <w:rPr>
          <w:color w:val="000000" w:themeColor="text1"/>
          <w:szCs w:val="28"/>
        </w:rPr>
      </w:pPr>
      <w:r w:rsidRPr="00D16C33">
        <w:rPr>
          <w:b/>
          <w:bCs/>
          <w:color w:val="000000" w:themeColor="text1"/>
          <w:szCs w:val="28"/>
        </w:rPr>
        <w:t>ПОСТАНОВЛЕНИЕ</w:t>
      </w:r>
    </w:p>
    <w:p w:rsidR="00D16C33" w:rsidRPr="00D16C33" w:rsidRDefault="00D16C33" w:rsidP="00D16C33">
      <w:pPr>
        <w:shd w:val="clear" w:color="auto" w:fill="FFFFFF"/>
        <w:spacing w:before="84" w:after="0" w:line="240" w:lineRule="auto"/>
        <w:ind w:right="0" w:firstLine="0"/>
        <w:jc w:val="left"/>
        <w:rPr>
          <w:color w:val="000000" w:themeColor="text1"/>
          <w:szCs w:val="28"/>
        </w:rPr>
      </w:pPr>
      <w:r w:rsidRPr="00D16C33">
        <w:rPr>
          <w:b/>
          <w:bCs/>
          <w:color w:val="000000" w:themeColor="text1"/>
          <w:szCs w:val="28"/>
        </w:rPr>
        <w:t> </w:t>
      </w:r>
    </w:p>
    <w:p w:rsidR="00D16C33" w:rsidRPr="00D16C33" w:rsidRDefault="00D16C33" w:rsidP="00D16C33">
      <w:pPr>
        <w:shd w:val="clear" w:color="auto" w:fill="FFFFFF"/>
        <w:spacing w:before="84" w:after="0" w:line="240" w:lineRule="auto"/>
        <w:ind w:right="0" w:firstLine="0"/>
        <w:jc w:val="center"/>
        <w:rPr>
          <w:color w:val="000000" w:themeColor="text1"/>
          <w:szCs w:val="28"/>
        </w:rPr>
      </w:pPr>
      <w:r w:rsidRPr="00D16C33">
        <w:rPr>
          <w:b/>
          <w:bCs/>
          <w:color w:val="000000" w:themeColor="text1"/>
          <w:szCs w:val="28"/>
        </w:rPr>
        <w:t> </w:t>
      </w:r>
    </w:p>
    <w:p w:rsidR="00D16C33" w:rsidRPr="00D16C33" w:rsidRDefault="00DA3BE3" w:rsidP="00D16C33">
      <w:pPr>
        <w:shd w:val="clear" w:color="auto" w:fill="FFFFFF"/>
        <w:spacing w:before="84" w:after="0" w:line="240" w:lineRule="auto"/>
        <w:ind w:right="0"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25</w:t>
      </w:r>
      <w:r w:rsidR="00D16C33" w:rsidRPr="00D16C33">
        <w:rPr>
          <w:color w:val="000000" w:themeColor="text1"/>
          <w:szCs w:val="28"/>
        </w:rPr>
        <w:t xml:space="preserve">.04.2024                                                                           </w:t>
      </w:r>
      <w:r>
        <w:rPr>
          <w:color w:val="000000" w:themeColor="text1"/>
          <w:szCs w:val="28"/>
        </w:rPr>
        <w:t xml:space="preserve">                             № 25</w:t>
      </w:r>
    </w:p>
    <w:p w:rsidR="00D16C33" w:rsidRPr="00D16C33" w:rsidRDefault="00DA3BE3" w:rsidP="00D16C33">
      <w:pPr>
        <w:shd w:val="clear" w:color="auto" w:fill="FFFFFF"/>
        <w:spacing w:before="84" w:after="0" w:line="240" w:lineRule="auto"/>
        <w:ind w:right="0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П. Чернушка</w:t>
      </w:r>
    </w:p>
    <w:p w:rsidR="00D16C33" w:rsidRDefault="00D16C33">
      <w:pPr>
        <w:spacing w:after="0" w:line="259" w:lineRule="auto"/>
        <w:ind w:left="612" w:right="0" w:firstLine="0"/>
        <w:jc w:val="left"/>
        <w:rPr>
          <w:sz w:val="30"/>
        </w:rPr>
      </w:pPr>
    </w:p>
    <w:p w:rsidR="00D16C33" w:rsidRDefault="00D16C33">
      <w:pPr>
        <w:spacing w:after="0" w:line="259" w:lineRule="auto"/>
        <w:ind w:left="612" w:right="0" w:firstLine="0"/>
        <w:jc w:val="left"/>
        <w:rPr>
          <w:sz w:val="30"/>
        </w:rPr>
      </w:pPr>
    </w:p>
    <w:p w:rsidR="00D16C33" w:rsidRDefault="00D16C33">
      <w:pPr>
        <w:spacing w:after="0" w:line="259" w:lineRule="auto"/>
        <w:ind w:left="612" w:right="0" w:firstLine="0"/>
        <w:jc w:val="left"/>
        <w:rPr>
          <w:sz w:val="30"/>
        </w:rPr>
      </w:pPr>
    </w:p>
    <w:p w:rsidR="00D16C33" w:rsidRDefault="00D16C33">
      <w:pPr>
        <w:spacing w:after="0" w:line="259" w:lineRule="auto"/>
        <w:ind w:left="612" w:right="0" w:firstLine="0"/>
        <w:jc w:val="left"/>
        <w:rPr>
          <w:sz w:val="30"/>
        </w:rPr>
      </w:pPr>
    </w:p>
    <w:p w:rsidR="00FD105B" w:rsidRPr="00D4489E" w:rsidRDefault="0082262D" w:rsidP="00DA3BE3">
      <w:pPr>
        <w:spacing w:after="0" w:line="259" w:lineRule="auto"/>
        <w:ind w:left="612" w:right="0" w:firstLine="0"/>
        <w:jc w:val="center"/>
        <w:rPr>
          <w:b/>
          <w:szCs w:val="28"/>
        </w:rPr>
      </w:pPr>
      <w:r w:rsidRPr="00D4489E">
        <w:rPr>
          <w:b/>
          <w:szCs w:val="28"/>
        </w:rPr>
        <w:t>Об утверждении Положения о командировках в администрации</w:t>
      </w:r>
    </w:p>
    <w:p w:rsidR="00FD105B" w:rsidRPr="00D4489E" w:rsidRDefault="00DA3BE3" w:rsidP="00DA3BE3">
      <w:pPr>
        <w:spacing w:after="276" w:line="265" w:lineRule="auto"/>
        <w:ind w:left="82" w:right="346" w:hanging="10"/>
        <w:jc w:val="center"/>
        <w:rPr>
          <w:b/>
          <w:szCs w:val="28"/>
        </w:rPr>
      </w:pPr>
      <w:proofErr w:type="spellStart"/>
      <w:r>
        <w:rPr>
          <w:b/>
          <w:szCs w:val="28"/>
        </w:rPr>
        <w:t>Чернушского</w:t>
      </w:r>
      <w:proofErr w:type="spellEnd"/>
      <w:r>
        <w:rPr>
          <w:b/>
          <w:szCs w:val="28"/>
        </w:rPr>
        <w:t xml:space="preserve"> </w:t>
      </w:r>
      <w:r w:rsidR="005702A9" w:rsidRPr="00D4489E">
        <w:rPr>
          <w:b/>
          <w:szCs w:val="28"/>
        </w:rPr>
        <w:t xml:space="preserve">сельского поселения </w:t>
      </w:r>
      <w:proofErr w:type="spellStart"/>
      <w:r w:rsidR="00D16C33" w:rsidRPr="00D4489E">
        <w:rPr>
          <w:b/>
          <w:szCs w:val="28"/>
        </w:rPr>
        <w:t>Кильмезского</w:t>
      </w:r>
      <w:proofErr w:type="spellEnd"/>
      <w:r w:rsidR="00D16C33" w:rsidRPr="00D4489E">
        <w:rPr>
          <w:b/>
          <w:szCs w:val="28"/>
        </w:rPr>
        <w:t xml:space="preserve"> района Кировской области</w:t>
      </w:r>
    </w:p>
    <w:p w:rsidR="005702A9" w:rsidRPr="00D16C33" w:rsidRDefault="005702A9" w:rsidP="005702A9">
      <w:pPr>
        <w:spacing w:after="276" w:line="265" w:lineRule="auto"/>
        <w:ind w:left="82" w:right="346" w:hanging="10"/>
        <w:rPr>
          <w:szCs w:val="28"/>
        </w:rPr>
      </w:pPr>
    </w:p>
    <w:p w:rsidR="00FD105B" w:rsidRDefault="0082262D" w:rsidP="005702A9">
      <w:pPr>
        <w:spacing w:after="12" w:line="371" w:lineRule="auto"/>
        <w:ind w:right="0" w:firstLine="497"/>
      </w:pPr>
      <w:r>
        <w:t xml:space="preserve">В соответствии со статьей 168 Трудового Кодекса РФ, утвержденного федеральным законом от 30.12.2001 N197-ФЗ и в целях организации работы, связанной со служебными командировками в администрации </w:t>
      </w:r>
      <w:proofErr w:type="spellStart"/>
      <w:r w:rsidR="00DA3BE3">
        <w:t>Чернушского</w:t>
      </w:r>
      <w:proofErr w:type="spellEnd"/>
      <w:r w:rsidR="005702A9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</w:t>
      </w:r>
      <w:r w:rsidR="005702A9">
        <w:t xml:space="preserve"> Кировской области, администрация </w:t>
      </w:r>
      <w:proofErr w:type="spellStart"/>
      <w:r w:rsidR="00DA3BE3">
        <w:t>Чернушского</w:t>
      </w:r>
      <w:proofErr w:type="spellEnd"/>
      <w:r w:rsidR="005702A9">
        <w:t xml:space="preserve"> сельского поселения</w:t>
      </w:r>
      <w:r>
        <w:t xml:space="preserve"> ПОСТАНОВЛЯЕТ:</w:t>
      </w:r>
    </w:p>
    <w:p w:rsidR="005702A9" w:rsidRDefault="0082262D" w:rsidP="005702A9">
      <w:pPr>
        <w:numPr>
          <w:ilvl w:val="0"/>
          <w:numId w:val="1"/>
        </w:numPr>
        <w:spacing w:after="0" w:line="381" w:lineRule="auto"/>
        <w:ind w:right="0" w:firstLine="439"/>
      </w:pPr>
      <w:r>
        <w:t xml:space="preserve">Утвердить Положение о командировках в администрации </w:t>
      </w:r>
      <w:proofErr w:type="spellStart"/>
      <w:r w:rsidR="00DA3BE3">
        <w:t>Чернушского</w:t>
      </w:r>
      <w:proofErr w:type="spellEnd"/>
      <w:r w:rsidR="005702A9">
        <w:t xml:space="preserve"> сельского поселения</w:t>
      </w:r>
      <w:r>
        <w:t>, согласно приложению.</w:t>
      </w:r>
    </w:p>
    <w:p w:rsidR="0044308D" w:rsidRPr="0044308D" w:rsidRDefault="0044308D" w:rsidP="0044308D">
      <w:pPr>
        <w:shd w:val="clear" w:color="auto" w:fill="FFFFFF"/>
        <w:spacing w:before="84" w:after="0" w:line="240" w:lineRule="auto"/>
        <w:ind w:right="0" w:firstLine="0"/>
        <w:rPr>
          <w:color w:val="000000" w:themeColor="text1"/>
          <w:szCs w:val="28"/>
        </w:rPr>
      </w:pPr>
      <w:r>
        <w:t xml:space="preserve">      </w:t>
      </w:r>
      <w:r w:rsidRPr="0044308D">
        <w:rPr>
          <w:color w:val="000000" w:themeColor="text1"/>
          <w:szCs w:val="28"/>
        </w:rPr>
        <w:t>2. Настоящее постановление вступает в силу с момента опубликования.</w:t>
      </w:r>
    </w:p>
    <w:p w:rsidR="0044308D" w:rsidRPr="0044308D" w:rsidRDefault="0044308D" w:rsidP="0044308D">
      <w:pPr>
        <w:shd w:val="clear" w:color="auto" w:fill="FFFFFF"/>
        <w:spacing w:before="84" w:after="0" w:line="240" w:lineRule="auto"/>
        <w:ind w:right="0" w:firstLine="708"/>
        <w:jc w:val="left"/>
        <w:rPr>
          <w:color w:val="000000" w:themeColor="text1"/>
          <w:szCs w:val="28"/>
        </w:rPr>
      </w:pPr>
    </w:p>
    <w:p w:rsidR="00D16C33" w:rsidRDefault="00D16C33" w:rsidP="005702A9">
      <w:pPr>
        <w:sectPr w:rsidR="00D16C33">
          <w:pgSz w:w="11920" w:h="16840"/>
          <w:pgMar w:top="533" w:right="281" w:bottom="968" w:left="1981" w:header="720" w:footer="720" w:gutter="0"/>
          <w:cols w:space="720"/>
        </w:sectPr>
      </w:pPr>
    </w:p>
    <w:p w:rsidR="00E13867" w:rsidRDefault="00E13867" w:rsidP="005702A9">
      <w:pPr>
        <w:spacing w:after="13"/>
        <w:ind w:left="7" w:right="0"/>
      </w:pPr>
    </w:p>
    <w:p w:rsidR="005702A9" w:rsidRDefault="005702A9" w:rsidP="005702A9">
      <w:pPr>
        <w:spacing w:after="13"/>
        <w:ind w:left="7" w:right="0"/>
      </w:pPr>
      <w:r>
        <w:t>Глава администрации</w:t>
      </w:r>
    </w:p>
    <w:p w:rsidR="005702A9" w:rsidRDefault="00DA3BE3" w:rsidP="005702A9">
      <w:pPr>
        <w:spacing w:after="13"/>
        <w:ind w:left="7" w:right="0"/>
      </w:pPr>
      <w:proofErr w:type="spellStart"/>
      <w:r>
        <w:t>Чернушского</w:t>
      </w:r>
      <w:proofErr w:type="spellEnd"/>
      <w:r w:rsidR="005702A9">
        <w:t xml:space="preserve"> сельского поселения                                   </w:t>
      </w:r>
      <w:r>
        <w:t xml:space="preserve">О.Д. </w:t>
      </w:r>
      <w:proofErr w:type="spellStart"/>
      <w:r>
        <w:t>Благодатских</w:t>
      </w:r>
      <w:proofErr w:type="spellEnd"/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44308D" w:rsidRDefault="005702A9" w:rsidP="005702A9">
      <w:pPr>
        <w:spacing w:after="13"/>
        <w:ind w:right="0" w:firstLine="0"/>
        <w:jc w:val="center"/>
      </w:pPr>
      <w:r>
        <w:lastRenderedPageBreak/>
        <w:t xml:space="preserve">                                                                                </w:t>
      </w:r>
    </w:p>
    <w:p w:rsidR="0082262D" w:rsidRDefault="0044308D" w:rsidP="0044308D">
      <w:pPr>
        <w:spacing w:after="13"/>
        <w:ind w:right="0" w:firstLine="0"/>
        <w:jc w:val="center"/>
      </w:pPr>
      <w:r>
        <w:t xml:space="preserve">                                                                                 </w:t>
      </w:r>
      <w:r w:rsidR="0082262D">
        <w:t>Приложение</w:t>
      </w:r>
    </w:p>
    <w:p w:rsidR="00FD105B" w:rsidRDefault="0082262D">
      <w:pPr>
        <w:spacing w:after="293" w:line="239" w:lineRule="auto"/>
        <w:ind w:left="6864" w:right="0" w:firstLine="12"/>
        <w:jc w:val="left"/>
      </w:pPr>
      <w:r>
        <w:t>УТВЕРЖДЕН</w:t>
      </w:r>
      <w:r w:rsidR="005702A9">
        <w:t>О</w:t>
      </w:r>
      <w:r>
        <w:t xml:space="preserve"> постановлением администрации </w:t>
      </w:r>
      <w:proofErr w:type="spellStart"/>
      <w:r w:rsidR="00DA3BE3">
        <w:t>Чернушского</w:t>
      </w:r>
      <w:proofErr w:type="spellEnd"/>
      <w:r w:rsidR="00DA3BE3">
        <w:t xml:space="preserve"> </w:t>
      </w:r>
      <w:r w:rsidR="005702A9">
        <w:t xml:space="preserve">сельского поселения </w:t>
      </w:r>
      <w:r>
        <w:t xml:space="preserve">от </w:t>
      </w:r>
      <w:r w:rsidR="00DA3BE3">
        <w:t>25</w:t>
      </w:r>
      <w:r>
        <w:t>.</w:t>
      </w:r>
      <w:r w:rsidR="005702A9">
        <w:t>04</w:t>
      </w:r>
      <w:r>
        <w:t>.202</w:t>
      </w:r>
      <w:r w:rsidR="00DA3BE3">
        <w:t>4</w:t>
      </w:r>
      <w:r>
        <w:t xml:space="preserve"> </w:t>
      </w:r>
      <w:r w:rsidR="00E13867">
        <w:t>№</w:t>
      </w:r>
      <w:r>
        <w:t xml:space="preserve"> </w:t>
      </w:r>
      <w:r w:rsidR="00DA3BE3">
        <w:t>25</w:t>
      </w:r>
    </w:p>
    <w:p w:rsidR="00FD105B" w:rsidRDefault="0082262D">
      <w:pPr>
        <w:spacing w:after="159" w:line="265" w:lineRule="auto"/>
        <w:ind w:left="82" w:right="0" w:hanging="10"/>
        <w:jc w:val="center"/>
      </w:pPr>
      <w:r>
        <w:rPr>
          <w:sz w:val="30"/>
        </w:rPr>
        <w:t>ПОЛОЖЕНИЕ</w:t>
      </w:r>
    </w:p>
    <w:p w:rsidR="00FD105B" w:rsidRDefault="0082262D">
      <w:pPr>
        <w:spacing w:after="536" w:line="265" w:lineRule="auto"/>
        <w:ind w:left="82" w:right="0" w:hanging="10"/>
        <w:jc w:val="center"/>
      </w:pPr>
      <w:r>
        <w:rPr>
          <w:sz w:val="30"/>
        </w:rPr>
        <w:t xml:space="preserve">о командировках в администрации </w:t>
      </w:r>
      <w:proofErr w:type="spellStart"/>
      <w:r w:rsidR="00DA3BE3">
        <w:rPr>
          <w:sz w:val="30"/>
        </w:rPr>
        <w:t>Чернушского</w:t>
      </w:r>
      <w:proofErr w:type="spellEnd"/>
      <w:r w:rsidR="005702A9">
        <w:rPr>
          <w:sz w:val="30"/>
        </w:rPr>
        <w:t xml:space="preserve"> сельского поселения </w:t>
      </w:r>
      <w:proofErr w:type="spellStart"/>
      <w:r w:rsidR="005702A9">
        <w:rPr>
          <w:sz w:val="30"/>
        </w:rPr>
        <w:t>Кильмезского</w:t>
      </w:r>
      <w:proofErr w:type="spellEnd"/>
      <w:r w:rsidR="005702A9">
        <w:rPr>
          <w:sz w:val="30"/>
        </w:rPr>
        <w:t xml:space="preserve"> района Кировской области</w:t>
      </w:r>
    </w:p>
    <w:p w:rsidR="00FD105B" w:rsidRDefault="0082262D">
      <w:pPr>
        <w:spacing w:after="452"/>
        <w:ind w:left="72" w:right="0"/>
      </w:pPr>
      <w:r>
        <w:t xml:space="preserve">Настоящее Положение определяет порядок оформления командировок, порядок и размеры возмещения командировочных расходов в администрации </w:t>
      </w:r>
      <w:proofErr w:type="spellStart"/>
      <w:r w:rsidR="00DA3BE3">
        <w:t>Чернушского</w:t>
      </w:r>
      <w:bookmarkStart w:id="0" w:name="_GoBack"/>
      <w:bookmarkEnd w:id="0"/>
      <w:proofErr w:type="spellEnd"/>
      <w:r w:rsidR="005702A9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</w:t>
      </w:r>
      <w:r w:rsidR="005702A9">
        <w:t xml:space="preserve"> Кировской области</w:t>
      </w:r>
      <w:r>
        <w:t xml:space="preserve"> (далее - работодатель) и распространяется на лиц, заключивших с работодателем трудовые договоры (далее - работники).</w:t>
      </w:r>
    </w:p>
    <w:p w:rsidR="00FD105B" w:rsidRDefault="0082262D" w:rsidP="00270774">
      <w:pPr>
        <w:numPr>
          <w:ilvl w:val="0"/>
          <w:numId w:val="2"/>
        </w:numPr>
        <w:spacing w:after="264"/>
        <w:ind w:right="0" w:hanging="259"/>
      </w:pPr>
      <w:r>
        <w:t>ОБЩИЕ ПОЛОЖЕНИЯ</w:t>
      </w:r>
    </w:p>
    <w:p w:rsidR="00FD105B" w:rsidRDefault="000014F1" w:rsidP="00270774">
      <w:pPr>
        <w:spacing w:after="260"/>
        <w:ind w:left="571" w:right="0" w:firstLine="0"/>
      </w:pPr>
      <w:r>
        <w:t xml:space="preserve">1.1 </w:t>
      </w:r>
      <w:r w:rsidR="0082262D">
        <w:t xml:space="preserve">Командировкой является поездка работника в населенный пункт за пределами </w:t>
      </w:r>
      <w:r w:rsidR="0079634A">
        <w:t>сельского поселения</w:t>
      </w:r>
      <w:r w:rsidR="0082262D">
        <w:t xml:space="preserve"> для выполнения служебного задания.</w:t>
      </w:r>
    </w:p>
    <w:p w:rsidR="00FD105B" w:rsidRDefault="000014F1" w:rsidP="00270774">
      <w:pPr>
        <w:spacing w:line="297" w:lineRule="auto"/>
        <w:ind w:left="571" w:right="0" w:firstLine="0"/>
      </w:pPr>
      <w:r>
        <w:t xml:space="preserve">1.2 </w:t>
      </w:r>
      <w:r w:rsidR="0082262D">
        <w:t>За командированным работником сохраняется место работы и средний заработок на время командировки, включая время в пути.</w:t>
      </w:r>
    </w:p>
    <w:p w:rsidR="00FD105B" w:rsidRDefault="0079634A" w:rsidP="00270774">
      <w:pPr>
        <w:spacing w:after="270"/>
        <w:ind w:left="65" w:right="0"/>
      </w:pPr>
      <w:r>
        <w:t xml:space="preserve">        </w:t>
      </w:r>
      <w:r w:rsidR="0082262D">
        <w:t>1.</w:t>
      </w:r>
      <w:r>
        <w:t>3</w:t>
      </w:r>
      <w:r w:rsidR="0082262D">
        <w:t>. Не являются командировками:</w:t>
      </w:r>
    </w:p>
    <w:p w:rsidR="00FD105B" w:rsidRDefault="000014F1" w:rsidP="00270774">
      <w:pPr>
        <w:spacing w:after="259"/>
        <w:ind w:left="572" w:right="0" w:firstLine="0"/>
      </w:pPr>
      <w:r>
        <w:t xml:space="preserve">1.3.1 </w:t>
      </w:r>
      <w:r w:rsidR="0082262D">
        <w:t>служебные поездки работников, должностные обязанности которых предполагают разъездной характер работы;</w:t>
      </w:r>
    </w:p>
    <w:p w:rsidR="00FD105B" w:rsidRDefault="000014F1" w:rsidP="00270774">
      <w:pPr>
        <w:spacing w:after="197"/>
        <w:ind w:left="572" w:right="0" w:firstLine="0"/>
      </w:pPr>
      <w:r>
        <w:t xml:space="preserve">1.3.2 </w:t>
      </w:r>
      <w:r w:rsidR="0082262D">
        <w:t>поездки в местность, откуда работник может ежедневн</w:t>
      </w:r>
      <w:r>
        <w:t xml:space="preserve">о </w:t>
      </w:r>
      <w:r w:rsidR="0082262D">
        <w:t>возвращаться к месту жительства.</w:t>
      </w:r>
    </w:p>
    <w:p w:rsidR="00FD105B" w:rsidRDefault="0082262D" w:rsidP="00270774">
      <w:pPr>
        <w:spacing w:after="242"/>
        <w:ind w:left="562" w:right="0"/>
      </w:pPr>
      <w:r>
        <w:t>2. ПОРЯДОК ОФОРМЛЕНИЯ</w:t>
      </w:r>
    </w:p>
    <w:p w:rsidR="00FD105B" w:rsidRDefault="0082262D" w:rsidP="00270774">
      <w:pPr>
        <w:spacing w:after="144"/>
        <w:ind w:left="547" w:right="130"/>
      </w:pPr>
      <w:r>
        <w:t xml:space="preserve">2.1. По указанию главы администрации </w:t>
      </w:r>
      <w:r w:rsidR="0079634A">
        <w:t>сельского поселения</w:t>
      </w:r>
      <w:r>
        <w:t xml:space="preserve"> </w:t>
      </w:r>
      <w:r w:rsidR="0079634A">
        <w:t>администрация</w:t>
      </w:r>
      <w:r>
        <w:t xml:space="preserve"> оформляет распоряжение о направлении в командировку (форме ТЗ) и командировочное удостоверение (форма Т-10).</w:t>
      </w:r>
      <w:r>
        <w:rPr>
          <w:noProof/>
        </w:rPr>
        <w:drawing>
          <wp:inline distT="0" distB="0" distL="0" distR="0">
            <wp:extent cx="9147" cy="59458"/>
            <wp:effectExtent l="0" t="0" r="0" b="0"/>
            <wp:docPr id="7612" name="Picture 7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" name="Picture 76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5B" w:rsidRDefault="0082262D" w:rsidP="00270774">
      <w:pPr>
        <w:spacing w:after="231"/>
        <w:ind w:left="533" w:right="137"/>
      </w:pPr>
      <w:r>
        <w:t>2.2. Работник, направляемый в командировку, знакомится с распоряжением под роспись и получает командировочное удостоверение.</w:t>
      </w:r>
    </w:p>
    <w:p w:rsidR="00FD105B" w:rsidRDefault="0082262D" w:rsidP="00270774">
      <w:pPr>
        <w:spacing w:after="691"/>
        <w:ind w:left="526" w:right="144"/>
      </w:pPr>
      <w:r>
        <w:lastRenderedPageBreak/>
        <w:t>2.3. Не позднее чем за день до отъезда в командировку работнику перечисляю</w:t>
      </w:r>
      <w:r w:rsidR="0079634A">
        <w:t>т</w:t>
      </w:r>
      <w:r>
        <w:t>ся на карту подотчетные денежные средства для оплаты командировочных расходов.</w:t>
      </w:r>
    </w:p>
    <w:p w:rsidR="00FD105B" w:rsidRDefault="0082262D" w:rsidP="00270774">
      <w:pPr>
        <w:ind w:left="461" w:right="0"/>
      </w:pPr>
      <w:r>
        <w:t>З. СРОК И РЕЖИМ КОМАНДИРОВКИ</w:t>
      </w:r>
    </w:p>
    <w:p w:rsidR="00FD105B" w:rsidRDefault="0082262D" w:rsidP="00270774">
      <w:pPr>
        <w:spacing w:after="187" w:line="239" w:lineRule="auto"/>
        <w:ind w:left="626" w:right="0" w:firstLine="12"/>
      </w:pPr>
      <w:r>
        <w:t>3.1. Срок командировки устанавливается распоряжением, исходя из ориентировочного времени, необходимого для выполнения служебного задания. Продление</w:t>
      </w:r>
      <w:r>
        <w:tab/>
        <w:t>командировки</w:t>
      </w:r>
      <w:r>
        <w:tab/>
        <w:t>оформляется</w:t>
      </w:r>
      <w:r>
        <w:tab/>
        <w:t>отдельным распоряжением.</w:t>
      </w:r>
    </w:p>
    <w:p w:rsidR="00FD105B" w:rsidRDefault="0082262D" w:rsidP="00270774">
      <w:pPr>
        <w:ind w:left="633" w:right="0"/>
      </w:pPr>
      <w:r>
        <w:t>3.2. На работника, находящегося в командировке, распространяются режим рабочего времени и правила распорядка организации, в которую он командирован.</w:t>
      </w:r>
    </w:p>
    <w:p w:rsidR="00FD105B" w:rsidRDefault="0082262D" w:rsidP="00270774">
      <w:pPr>
        <w:ind w:left="633" w:right="0"/>
      </w:pPr>
      <w:r>
        <w:t>3.3. Досрочное возвращение из командировки согласовывается с непосредственным руководителем. Оплата командировочных расходов в этом случае производится за время фактического пребывания в командировке.</w:t>
      </w:r>
    </w:p>
    <w:p w:rsidR="00FD105B" w:rsidRDefault="0082262D" w:rsidP="00270774">
      <w:pPr>
        <w:spacing w:after="678"/>
        <w:ind w:left="633" w:right="0"/>
      </w:pPr>
      <w:r>
        <w:t>3.4. При отправлении в командировку или прибытии из командировки в течение рабочего дня вопрос о выходе на работу решается по согласованию с непосредственным руководителем.</w:t>
      </w:r>
    </w:p>
    <w:p w:rsidR="00FD105B" w:rsidRDefault="0082262D" w:rsidP="00270774">
      <w:pPr>
        <w:numPr>
          <w:ilvl w:val="0"/>
          <w:numId w:val="4"/>
        </w:numPr>
        <w:ind w:right="0" w:hanging="281"/>
      </w:pPr>
      <w:r>
        <w:t>КОМАНДИРОВОЧНЫЕ РАСХОДЫ</w:t>
      </w:r>
    </w:p>
    <w:p w:rsidR="00FD105B" w:rsidRDefault="0082262D" w:rsidP="00270774">
      <w:pPr>
        <w:spacing w:after="200"/>
        <w:ind w:left="633" w:right="0"/>
      </w:pPr>
      <w:r>
        <w:t>4.1. Работнику за каждый день нахождения в командировке, включая выходные и нерабочие</w:t>
      </w:r>
      <w:r w:rsidR="0079634A">
        <w:t xml:space="preserve">, </w:t>
      </w:r>
      <w:r>
        <w:t>праздничные дни и дни в пути, выплачиваются суточные - 300 руб. при командировке по РФ, а также возмещаются документально подтвержденные расходы:</w:t>
      </w:r>
    </w:p>
    <w:p w:rsidR="00FD105B" w:rsidRDefault="00270774" w:rsidP="00270774">
      <w:pPr>
        <w:ind w:left="637" w:right="0" w:firstLine="0"/>
      </w:pPr>
      <w:r>
        <w:t xml:space="preserve">4.1.1 </w:t>
      </w:r>
      <w:r w:rsidR="0082262D">
        <w:t>на проживание в месте командировки;</w:t>
      </w:r>
    </w:p>
    <w:p w:rsidR="00FD105B" w:rsidRDefault="00270774" w:rsidP="00270774">
      <w:pPr>
        <w:ind w:left="637" w:right="0" w:firstLine="0"/>
      </w:pPr>
      <w:r>
        <w:t xml:space="preserve">4.1.2 </w:t>
      </w:r>
      <w:r w:rsidR="0082262D">
        <w:t>на проезд до места командировки и обратно;</w:t>
      </w:r>
    </w:p>
    <w:p w:rsidR="00FD105B" w:rsidRDefault="0082262D" w:rsidP="00270774">
      <w:pPr>
        <w:numPr>
          <w:ilvl w:val="1"/>
          <w:numId w:val="6"/>
        </w:numPr>
        <w:ind w:right="0"/>
      </w:pPr>
      <w:r>
        <w:t>Расходы по проезду до места командирования и обратно возмещаются работнику в размере стоимости проезда транспортом общего пользования, включая страховые платежи по государственному обязательному страхованию пассажиров на транспорте и расходы на пользование в поездах постельными принадлежностями.</w:t>
      </w:r>
    </w:p>
    <w:p w:rsidR="00FD105B" w:rsidRDefault="0082262D" w:rsidP="00270774">
      <w:pPr>
        <w:numPr>
          <w:ilvl w:val="1"/>
          <w:numId w:val="6"/>
        </w:numPr>
        <w:ind w:right="0"/>
      </w:pPr>
      <w:r>
        <w:t>Документы, подтверждающие расходы:</w:t>
      </w:r>
    </w:p>
    <w:p w:rsidR="00FD105B" w:rsidRDefault="00270774" w:rsidP="00270774">
      <w:pPr>
        <w:spacing w:after="202"/>
        <w:ind w:left="637" w:right="0" w:firstLine="0"/>
      </w:pPr>
      <w:r>
        <w:t xml:space="preserve">4.3.1 </w:t>
      </w:r>
      <w:r w:rsidR="0082262D">
        <w:t>на проезд - авиа- и ж/д билеты, в том числе распечатки электронных билетов, посадочный талон, документ об оплате такси;</w:t>
      </w:r>
    </w:p>
    <w:p w:rsidR="00FD105B" w:rsidRDefault="00270774" w:rsidP="00270774">
      <w:pPr>
        <w:ind w:left="637" w:right="0" w:firstLine="0"/>
      </w:pPr>
      <w:r>
        <w:lastRenderedPageBreak/>
        <w:t xml:space="preserve">4.3.2 </w:t>
      </w:r>
      <w:r w:rsidR="0082262D">
        <w:t>на проживание - чек ККТ об оплате гостиницы, счет гостиницы с отметкой об оплате.</w:t>
      </w:r>
    </w:p>
    <w:p w:rsidR="00FD105B" w:rsidRDefault="000014F1" w:rsidP="00270774">
      <w:pPr>
        <w:spacing w:after="0" w:line="460" w:lineRule="exact"/>
      </w:pPr>
      <w:r>
        <w:rPr>
          <w:szCs w:val="28"/>
        </w:rPr>
        <w:t xml:space="preserve">        </w:t>
      </w:r>
      <w:r w:rsidR="00270774">
        <w:rPr>
          <w:szCs w:val="28"/>
        </w:rPr>
        <w:t xml:space="preserve">  </w:t>
      </w:r>
      <w:r w:rsidR="00270774">
        <w:t xml:space="preserve">4.4 </w:t>
      </w:r>
      <w:r w:rsidR="0082262D">
        <w:t>При непредставлении документов расходы работнику не возмещаются.</w:t>
      </w:r>
    </w:p>
    <w:p w:rsidR="00FD105B" w:rsidRDefault="0082262D" w:rsidP="00270774">
      <w:pPr>
        <w:numPr>
          <w:ilvl w:val="0"/>
          <w:numId w:val="7"/>
        </w:numPr>
        <w:ind w:right="0" w:hanging="281"/>
      </w:pPr>
      <w:r>
        <w:t>ОТЧЕТ О КОМАНДИРОВКЕ</w:t>
      </w:r>
    </w:p>
    <w:p w:rsidR="00FD105B" w:rsidRDefault="00270774" w:rsidP="00270774">
      <w:pPr>
        <w:ind w:right="0"/>
      </w:pPr>
      <w:r>
        <w:t xml:space="preserve">         5.1 </w:t>
      </w:r>
      <w:r w:rsidR="0082262D">
        <w:t>Не позднее З рабочих дней со дня возвращения из командировки работник обязан представить в бухгалтерию командировочное удостоверение с отметками о датах прибытия и выбытия, авансовый отчет (форма АО-1) с приложением подтверждающих документов и возвратить в кассу организации неизрасходованные подотчетные суммы.</w:t>
      </w:r>
    </w:p>
    <w:p w:rsidR="00FD105B" w:rsidRDefault="00270774" w:rsidP="00270774">
      <w:pPr>
        <w:ind w:right="0"/>
      </w:pPr>
      <w:r>
        <w:t xml:space="preserve">        5.2 </w:t>
      </w:r>
      <w:r w:rsidR="0082262D">
        <w:t>Возмещение перерасхода по авансовому отчету и удержание не возвращенных в срок подотчетных сумм производится в соответствии с Положением о расчетах с подотчетными лицами.</w:t>
      </w:r>
    </w:p>
    <w:p w:rsidR="00FD105B" w:rsidRDefault="00270774" w:rsidP="00270774">
      <w:pPr>
        <w:ind w:right="0"/>
      </w:pPr>
      <w:r>
        <w:t xml:space="preserve">        5.3 </w:t>
      </w:r>
      <w:r w:rsidR="0082262D">
        <w:t>Направление в командировку работника, не сдавшего отчет о предыдущей командировке, не допускается.</w:t>
      </w:r>
    </w:p>
    <w:sectPr w:rsidR="00FD105B">
      <w:type w:val="continuous"/>
      <w:pgSz w:w="11920" w:h="16840"/>
      <w:pgMar w:top="1003" w:right="432" w:bottom="968" w:left="19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506"/>
    <w:multiLevelType w:val="multilevel"/>
    <w:tmpl w:val="96689EB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71C96"/>
    <w:multiLevelType w:val="hybridMultilevel"/>
    <w:tmpl w:val="A146AA60"/>
    <w:lvl w:ilvl="0" w:tplc="9496BD00">
      <w:start w:val="4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2AE0F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E887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0ADF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634F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0C5E8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8A18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86AF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CACA8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05D2D"/>
    <w:multiLevelType w:val="hybridMultilevel"/>
    <w:tmpl w:val="A7C25DEE"/>
    <w:lvl w:ilvl="0" w:tplc="E5FCA98E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DE2FA4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543A0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F03BB4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06A142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90D34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9463BD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A90FC78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22172A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F0DF0"/>
    <w:multiLevelType w:val="hybridMultilevel"/>
    <w:tmpl w:val="A880D550"/>
    <w:lvl w:ilvl="0" w:tplc="F01CF59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00CA49C">
      <w:start w:val="1"/>
      <w:numFmt w:val="bullet"/>
      <w:lvlRestart w:val="0"/>
      <w:lvlText w:val="•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95E7B18">
      <w:start w:val="1"/>
      <w:numFmt w:val="bullet"/>
      <w:lvlText w:val="▪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D7DA87C6">
      <w:start w:val="1"/>
      <w:numFmt w:val="bullet"/>
      <w:lvlText w:val="•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B6834C0">
      <w:start w:val="1"/>
      <w:numFmt w:val="bullet"/>
      <w:lvlText w:val="o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FE582DF2">
      <w:start w:val="1"/>
      <w:numFmt w:val="bullet"/>
      <w:lvlText w:val="▪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037631DC">
      <w:start w:val="1"/>
      <w:numFmt w:val="bullet"/>
      <w:lvlText w:val="•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1A882E4">
      <w:start w:val="1"/>
      <w:numFmt w:val="bullet"/>
      <w:lvlText w:val="o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ACA56EC">
      <w:start w:val="1"/>
      <w:numFmt w:val="bullet"/>
      <w:lvlText w:val="▪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7283B"/>
    <w:multiLevelType w:val="multilevel"/>
    <w:tmpl w:val="5308AF16"/>
    <w:lvl w:ilvl="0">
      <w:start w:val="5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F35382"/>
    <w:multiLevelType w:val="hybridMultilevel"/>
    <w:tmpl w:val="B4664376"/>
    <w:lvl w:ilvl="0" w:tplc="79808A4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FC45E8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57C4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EE690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C15E2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B20B80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25024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42D60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2BA74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620128"/>
    <w:multiLevelType w:val="multilevel"/>
    <w:tmpl w:val="1AEC312E"/>
    <w:lvl w:ilvl="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B"/>
    <w:rsid w:val="000014F1"/>
    <w:rsid w:val="00270774"/>
    <w:rsid w:val="00284DF4"/>
    <w:rsid w:val="0044308D"/>
    <w:rsid w:val="005702A9"/>
    <w:rsid w:val="0079634A"/>
    <w:rsid w:val="0082262D"/>
    <w:rsid w:val="00D16C33"/>
    <w:rsid w:val="00D4489E"/>
    <w:rsid w:val="00DA3BE3"/>
    <w:rsid w:val="00E13867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39ACE-6A74-455A-889D-9C1FF4E4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4" w:line="248" w:lineRule="auto"/>
      <w:ind w:right="104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4F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014F1"/>
    <w:pPr>
      <w:spacing w:after="200" w:line="276" w:lineRule="auto"/>
      <w:ind w:left="720" w:right="0" w:firstLine="0"/>
      <w:contextualSpacing/>
      <w:jc w:val="left"/>
    </w:pPr>
    <w:rPr>
      <w:rFonts w:eastAsiaTheme="minorHAnsi" w:cstheme="minorBidi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89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cp:lastModifiedBy>Специалист</cp:lastModifiedBy>
  <cp:revision>8</cp:revision>
  <cp:lastPrinted>2024-05-27T07:59:00Z</cp:lastPrinted>
  <dcterms:created xsi:type="dcterms:W3CDTF">2024-04-03T08:19:00Z</dcterms:created>
  <dcterms:modified xsi:type="dcterms:W3CDTF">2024-05-27T08:01:00Z</dcterms:modified>
</cp:coreProperties>
</file>