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E0F23" w14:textId="77777777" w:rsidR="00F057E3" w:rsidRDefault="00F057E3" w:rsidP="00F057E3">
      <w:pPr>
        <w:jc w:val="center"/>
        <w:rPr>
          <w:b/>
          <w:bCs/>
          <w:sz w:val="28"/>
        </w:rPr>
      </w:pPr>
      <w:r>
        <w:rPr>
          <w:b/>
          <w:bCs/>
          <w:sz w:val="28"/>
        </w:rPr>
        <w:t>АДМИНИСТРАЦИЯ ЧЕРНУШСКОГО СЕЛЬСКОГО ПОСЕЛЕНИЯ КИЛЬМЕЗСКОГО РАЙОНА КИРОВСКОЙ ОБЛАСТИ</w:t>
      </w:r>
    </w:p>
    <w:p w14:paraId="35A773BA" w14:textId="77777777" w:rsidR="00F057E3" w:rsidRDefault="00F057E3" w:rsidP="00F057E3">
      <w:pPr>
        <w:jc w:val="center"/>
        <w:rPr>
          <w:b/>
          <w:bCs/>
          <w:sz w:val="28"/>
        </w:rPr>
      </w:pPr>
    </w:p>
    <w:p w14:paraId="740F8161" w14:textId="77777777" w:rsidR="00F057E3" w:rsidRDefault="00F057E3" w:rsidP="00F057E3">
      <w:pPr>
        <w:jc w:val="center"/>
        <w:rPr>
          <w:b/>
          <w:bCs/>
          <w:sz w:val="28"/>
        </w:rPr>
      </w:pPr>
    </w:p>
    <w:p w14:paraId="11E36C23" w14:textId="77777777" w:rsidR="00F057E3" w:rsidRDefault="00F057E3" w:rsidP="00F057E3">
      <w:pPr>
        <w:jc w:val="center"/>
        <w:outlineLvl w:val="0"/>
        <w:rPr>
          <w:b/>
          <w:sz w:val="32"/>
          <w:szCs w:val="32"/>
        </w:rPr>
      </w:pPr>
      <w:r w:rsidRPr="00833DA4">
        <w:rPr>
          <w:b/>
          <w:sz w:val="32"/>
          <w:szCs w:val="32"/>
        </w:rPr>
        <w:t>ПОСТАНОВЛЕНИЕ</w:t>
      </w:r>
    </w:p>
    <w:p w14:paraId="5CB844F8" w14:textId="77777777" w:rsidR="00F057E3" w:rsidRPr="00833DA4" w:rsidRDefault="00F057E3" w:rsidP="00F057E3">
      <w:pPr>
        <w:jc w:val="both"/>
        <w:rPr>
          <w:sz w:val="28"/>
          <w:szCs w:val="28"/>
        </w:rPr>
      </w:pPr>
    </w:p>
    <w:p w14:paraId="243AB829" w14:textId="458827ED" w:rsidR="00F057E3" w:rsidRPr="00D3449B" w:rsidRDefault="00F057E3" w:rsidP="00F057E3">
      <w:pPr>
        <w:rPr>
          <w:sz w:val="28"/>
          <w:szCs w:val="28"/>
        </w:rPr>
      </w:pPr>
      <w:r>
        <w:rPr>
          <w:sz w:val="28"/>
          <w:szCs w:val="28"/>
        </w:rPr>
        <w:t>18.12</w:t>
      </w:r>
      <w:r w:rsidRPr="003122D0">
        <w:rPr>
          <w:sz w:val="28"/>
          <w:szCs w:val="28"/>
        </w:rPr>
        <w:t>.20</w:t>
      </w:r>
      <w:r>
        <w:rPr>
          <w:sz w:val="28"/>
          <w:szCs w:val="28"/>
        </w:rPr>
        <w:t>23</w:t>
      </w:r>
      <w:r w:rsidRPr="003122D0">
        <w:rPr>
          <w:sz w:val="28"/>
          <w:szCs w:val="28"/>
        </w:rPr>
        <w:t xml:space="preserve">                                                                                       </w:t>
      </w:r>
      <w:r>
        <w:rPr>
          <w:sz w:val="28"/>
          <w:szCs w:val="28"/>
        </w:rPr>
        <w:t xml:space="preserve">     </w:t>
      </w:r>
      <w:r w:rsidRPr="003122D0">
        <w:rPr>
          <w:sz w:val="28"/>
          <w:szCs w:val="28"/>
        </w:rPr>
        <w:t xml:space="preserve">  №</w:t>
      </w:r>
      <w:r>
        <w:rPr>
          <w:sz w:val="28"/>
          <w:szCs w:val="28"/>
        </w:rPr>
        <w:t>86</w:t>
      </w:r>
    </w:p>
    <w:p w14:paraId="7BB7BD1B" w14:textId="77777777" w:rsidR="00F057E3" w:rsidRDefault="00F057E3" w:rsidP="00F057E3">
      <w:pPr>
        <w:jc w:val="center"/>
        <w:outlineLvl w:val="0"/>
        <w:rPr>
          <w:b/>
        </w:rPr>
      </w:pPr>
    </w:p>
    <w:p w14:paraId="52DEA833" w14:textId="77777777" w:rsidR="00F057E3" w:rsidRDefault="00F057E3" w:rsidP="00F057E3">
      <w:pPr>
        <w:rPr>
          <w:sz w:val="28"/>
          <w:szCs w:val="28"/>
        </w:rPr>
      </w:pPr>
      <w:r w:rsidRPr="00D3449B">
        <w:rPr>
          <w:sz w:val="28"/>
          <w:szCs w:val="28"/>
        </w:rPr>
        <w:t xml:space="preserve">                                                            </w:t>
      </w:r>
      <w:r>
        <w:rPr>
          <w:sz w:val="28"/>
          <w:szCs w:val="28"/>
        </w:rPr>
        <w:t>п</w:t>
      </w:r>
      <w:r w:rsidRPr="00D3449B">
        <w:rPr>
          <w:sz w:val="28"/>
          <w:szCs w:val="28"/>
        </w:rPr>
        <w:t>.</w:t>
      </w:r>
      <w:r>
        <w:rPr>
          <w:sz w:val="28"/>
          <w:szCs w:val="28"/>
        </w:rPr>
        <w:t xml:space="preserve"> </w:t>
      </w:r>
      <w:r w:rsidRPr="00D3449B">
        <w:rPr>
          <w:sz w:val="28"/>
          <w:szCs w:val="28"/>
        </w:rPr>
        <w:t xml:space="preserve">Чернушка  </w:t>
      </w:r>
    </w:p>
    <w:p w14:paraId="679736A0" w14:textId="77777777" w:rsidR="00FF0231" w:rsidRDefault="00FF0231" w:rsidP="00B53A90">
      <w:pPr>
        <w:suppressAutoHyphens/>
        <w:autoSpaceDE w:val="0"/>
        <w:autoSpaceDN w:val="0"/>
        <w:adjustRightInd w:val="0"/>
        <w:jc w:val="center"/>
        <w:rPr>
          <w:b/>
          <w:bCs/>
          <w:sz w:val="28"/>
          <w:szCs w:val="28"/>
          <w:lang w:eastAsia="ar-SA"/>
        </w:rPr>
      </w:pPr>
    </w:p>
    <w:p w14:paraId="21A63DAB" w14:textId="77777777" w:rsidR="00FF0231" w:rsidRDefault="00FF0231" w:rsidP="00B53A90">
      <w:pPr>
        <w:suppressAutoHyphens/>
        <w:autoSpaceDE w:val="0"/>
        <w:autoSpaceDN w:val="0"/>
        <w:adjustRightInd w:val="0"/>
        <w:jc w:val="center"/>
        <w:rPr>
          <w:b/>
          <w:bCs/>
          <w:sz w:val="28"/>
          <w:szCs w:val="28"/>
          <w:lang w:eastAsia="ar-SA"/>
        </w:rPr>
      </w:pPr>
    </w:p>
    <w:p w14:paraId="105E86FE" w14:textId="5F6A6F0C" w:rsidR="00572F4C" w:rsidRDefault="00B53A90" w:rsidP="00B53A90">
      <w:pPr>
        <w:suppressAutoHyphens/>
        <w:autoSpaceDE w:val="0"/>
        <w:autoSpaceDN w:val="0"/>
        <w:adjustRightInd w:val="0"/>
        <w:jc w:val="center"/>
        <w:rPr>
          <w:b/>
          <w:bCs/>
          <w:sz w:val="28"/>
          <w:szCs w:val="28"/>
          <w:lang w:eastAsia="ar-SA"/>
        </w:rPr>
      </w:pPr>
      <w:r w:rsidRPr="00B53A90">
        <w:rPr>
          <w:b/>
          <w:bCs/>
          <w:sz w:val="28"/>
          <w:szCs w:val="28"/>
          <w:lang w:eastAsia="ar-SA"/>
        </w:rPr>
        <w:t xml:space="preserve">Об утверждении Плана мероприятий по противодействию коррупции в администрации </w:t>
      </w:r>
      <w:r w:rsidR="00F057E3">
        <w:rPr>
          <w:b/>
          <w:bCs/>
          <w:sz w:val="28"/>
          <w:szCs w:val="28"/>
          <w:lang w:eastAsia="ar-SA"/>
        </w:rPr>
        <w:t>Чернушского</w:t>
      </w:r>
      <w:r w:rsidR="00FF0231">
        <w:rPr>
          <w:b/>
          <w:bCs/>
          <w:sz w:val="28"/>
          <w:szCs w:val="28"/>
          <w:lang w:eastAsia="ar-SA"/>
        </w:rPr>
        <w:t xml:space="preserve"> сельского поселения</w:t>
      </w:r>
      <w:r w:rsidRPr="00B53A90">
        <w:rPr>
          <w:b/>
          <w:bCs/>
          <w:sz w:val="28"/>
          <w:szCs w:val="28"/>
          <w:lang w:eastAsia="ar-SA"/>
        </w:rPr>
        <w:t xml:space="preserve"> на 2021 -2024 годы</w:t>
      </w:r>
    </w:p>
    <w:p w14:paraId="578B4CEA" w14:textId="77777777" w:rsidR="00124132" w:rsidRPr="00B53A90" w:rsidRDefault="00124132" w:rsidP="00B53A90">
      <w:pPr>
        <w:suppressAutoHyphens/>
        <w:autoSpaceDE w:val="0"/>
        <w:autoSpaceDN w:val="0"/>
        <w:adjustRightInd w:val="0"/>
        <w:jc w:val="center"/>
        <w:rPr>
          <w:b/>
          <w:bCs/>
          <w:sz w:val="28"/>
          <w:szCs w:val="28"/>
          <w:lang w:eastAsia="ar-SA"/>
        </w:rPr>
      </w:pPr>
    </w:p>
    <w:p w14:paraId="156D7D84" w14:textId="3820DF0D" w:rsidR="00572F4C" w:rsidRDefault="00572F4C" w:rsidP="00572F4C">
      <w:pPr>
        <w:suppressAutoHyphens/>
        <w:autoSpaceDE w:val="0"/>
        <w:autoSpaceDN w:val="0"/>
        <w:adjustRightInd w:val="0"/>
        <w:spacing w:line="360" w:lineRule="auto"/>
        <w:jc w:val="both"/>
        <w:rPr>
          <w:sz w:val="28"/>
          <w:szCs w:val="28"/>
          <w:lang w:eastAsia="ar-SA"/>
        </w:rPr>
      </w:pPr>
      <w:r>
        <w:rPr>
          <w:sz w:val="28"/>
          <w:szCs w:val="28"/>
          <w:lang w:eastAsia="ar-SA"/>
        </w:rPr>
        <w:t xml:space="preserve">       </w:t>
      </w:r>
      <w:r w:rsidR="00057DA8" w:rsidRPr="00572F4C">
        <w:rPr>
          <w:sz w:val="28"/>
          <w:szCs w:val="28"/>
          <w:lang w:eastAsia="ar-SA"/>
        </w:rPr>
        <w:t xml:space="preserve">В соответствии с Указом Президента Российской Федерации от 16.08.2021 № 478 «О национальном плане противодействия коррупции на 2021 – 2024 годы», </w:t>
      </w:r>
      <w:r w:rsidR="00057DA8" w:rsidRPr="00572F4C">
        <w:rPr>
          <w:iCs/>
          <w:sz w:val="28"/>
          <w:szCs w:val="28"/>
          <w:lang w:eastAsia="ar-SA"/>
        </w:rPr>
        <w:t xml:space="preserve">Федеральным законом от 06.10.2003 № 131-ФЗ "Об общих принципах организации местного самоуправления в Российской Федерации», </w:t>
      </w:r>
      <w:r w:rsidR="00057DA8" w:rsidRPr="00572F4C">
        <w:rPr>
          <w:sz w:val="28"/>
          <w:szCs w:val="28"/>
          <w:lang w:eastAsia="ar-SA"/>
        </w:rPr>
        <w:t xml:space="preserve">Федеральным законом от 25.12.2008 № 273 «О противодействии коррупции», постановлением Правительства Кировской области от 07.07.2023 № 366-П, а также в целях реализации национальной стратегии  и национального плана противодействия коррупции, повышения эффективности по осуществлению мер по противодействию коррупции, администрация </w:t>
      </w:r>
      <w:r w:rsidR="0059694B">
        <w:rPr>
          <w:sz w:val="28"/>
          <w:szCs w:val="28"/>
          <w:lang w:eastAsia="ar-SA"/>
        </w:rPr>
        <w:t xml:space="preserve">Чернушского </w:t>
      </w:r>
      <w:r w:rsidR="00FF0231">
        <w:rPr>
          <w:sz w:val="28"/>
          <w:szCs w:val="28"/>
          <w:lang w:eastAsia="ar-SA"/>
        </w:rPr>
        <w:t xml:space="preserve">сельского поселения </w:t>
      </w:r>
      <w:r w:rsidR="00057DA8" w:rsidRPr="00572F4C">
        <w:rPr>
          <w:sz w:val="28"/>
          <w:szCs w:val="28"/>
          <w:lang w:eastAsia="ar-SA"/>
        </w:rPr>
        <w:t xml:space="preserve"> ПОСТАНОВЛЯЕТ:</w:t>
      </w:r>
    </w:p>
    <w:p w14:paraId="352C8D75" w14:textId="568AB806" w:rsidR="00572F4C" w:rsidRDefault="00057DA8" w:rsidP="00572F4C">
      <w:pPr>
        <w:suppressAutoHyphens/>
        <w:autoSpaceDE w:val="0"/>
        <w:autoSpaceDN w:val="0"/>
        <w:adjustRightInd w:val="0"/>
        <w:spacing w:line="360" w:lineRule="auto"/>
        <w:ind w:firstLine="567"/>
        <w:jc w:val="both"/>
        <w:rPr>
          <w:sz w:val="28"/>
          <w:szCs w:val="28"/>
          <w:lang w:eastAsia="ar-SA"/>
        </w:rPr>
      </w:pPr>
      <w:r w:rsidRPr="00572F4C">
        <w:rPr>
          <w:sz w:val="28"/>
          <w:szCs w:val="28"/>
          <w:lang w:eastAsia="ar-SA"/>
        </w:rPr>
        <w:t xml:space="preserve">1. Утвердить План мероприятий по противодействию коррупции                </w:t>
      </w:r>
      <w:r w:rsidR="00572F4C">
        <w:rPr>
          <w:sz w:val="28"/>
          <w:szCs w:val="28"/>
          <w:lang w:eastAsia="ar-SA"/>
        </w:rPr>
        <w:t xml:space="preserve">   </w:t>
      </w:r>
      <w:r w:rsidRPr="00572F4C">
        <w:rPr>
          <w:sz w:val="28"/>
          <w:szCs w:val="28"/>
          <w:lang w:eastAsia="ar-SA"/>
        </w:rPr>
        <w:t>в администрац</w:t>
      </w:r>
      <w:r w:rsidR="00FF0231">
        <w:rPr>
          <w:sz w:val="28"/>
          <w:szCs w:val="28"/>
          <w:lang w:eastAsia="ar-SA"/>
        </w:rPr>
        <w:t xml:space="preserve">ии </w:t>
      </w:r>
      <w:r w:rsidR="0059694B">
        <w:rPr>
          <w:sz w:val="28"/>
          <w:szCs w:val="28"/>
          <w:lang w:eastAsia="ar-SA"/>
        </w:rPr>
        <w:t>чернушского</w:t>
      </w:r>
      <w:r w:rsidR="00FF0231">
        <w:rPr>
          <w:sz w:val="28"/>
          <w:szCs w:val="28"/>
          <w:lang w:eastAsia="ar-SA"/>
        </w:rPr>
        <w:t xml:space="preserve"> сельского поселения</w:t>
      </w:r>
      <w:r w:rsidRPr="00572F4C">
        <w:rPr>
          <w:sz w:val="28"/>
          <w:szCs w:val="28"/>
          <w:lang w:eastAsia="ar-SA"/>
        </w:rPr>
        <w:t xml:space="preserve"> на 2021-2024 годы в новой редакции, согласно приложению.</w:t>
      </w:r>
    </w:p>
    <w:p w14:paraId="091BA5F0" w14:textId="11330BC9" w:rsidR="00B53A90" w:rsidRDefault="00057DA8" w:rsidP="00FF0231">
      <w:pPr>
        <w:suppressAutoHyphens/>
        <w:autoSpaceDE w:val="0"/>
        <w:autoSpaceDN w:val="0"/>
        <w:adjustRightInd w:val="0"/>
        <w:spacing w:line="360" w:lineRule="auto"/>
        <w:ind w:firstLine="567"/>
        <w:jc w:val="both"/>
        <w:rPr>
          <w:sz w:val="28"/>
          <w:szCs w:val="28"/>
          <w:lang w:eastAsia="ar-SA"/>
        </w:rPr>
      </w:pPr>
      <w:r w:rsidRPr="00572F4C">
        <w:rPr>
          <w:sz w:val="28"/>
          <w:szCs w:val="28"/>
          <w:lang w:eastAsia="ar-SA"/>
        </w:rPr>
        <w:t>2</w:t>
      </w:r>
      <w:r w:rsidR="00FF0231">
        <w:rPr>
          <w:sz w:val="28"/>
          <w:szCs w:val="28"/>
          <w:lang w:eastAsia="ar-SA"/>
        </w:rPr>
        <w:t xml:space="preserve">. </w:t>
      </w:r>
      <w:r w:rsidR="00B53A90">
        <w:rPr>
          <w:sz w:val="28"/>
          <w:szCs w:val="28"/>
          <w:lang w:eastAsia="ar-SA"/>
        </w:rPr>
        <w:t>Считать утратившими силу постановления:</w:t>
      </w:r>
    </w:p>
    <w:p w14:paraId="423CE95E" w14:textId="66855B83" w:rsidR="00B53A90" w:rsidRDefault="00FF0231" w:rsidP="00572F4C">
      <w:pPr>
        <w:suppressAutoHyphens/>
        <w:autoSpaceDE w:val="0"/>
        <w:autoSpaceDN w:val="0"/>
        <w:adjustRightInd w:val="0"/>
        <w:spacing w:line="360" w:lineRule="auto"/>
        <w:ind w:firstLine="567"/>
        <w:jc w:val="both"/>
        <w:rPr>
          <w:sz w:val="28"/>
          <w:szCs w:val="28"/>
          <w:lang w:eastAsia="ar-SA"/>
        </w:rPr>
      </w:pPr>
      <w:r>
        <w:rPr>
          <w:sz w:val="28"/>
          <w:szCs w:val="28"/>
          <w:lang w:eastAsia="ar-SA"/>
        </w:rPr>
        <w:t>2</w:t>
      </w:r>
      <w:r w:rsidR="00B53A90">
        <w:rPr>
          <w:sz w:val="28"/>
          <w:szCs w:val="28"/>
          <w:lang w:eastAsia="ar-SA"/>
        </w:rPr>
        <w:t xml:space="preserve">.1 от </w:t>
      </w:r>
      <w:r>
        <w:rPr>
          <w:sz w:val="28"/>
          <w:szCs w:val="28"/>
          <w:lang w:eastAsia="ar-SA"/>
        </w:rPr>
        <w:t>0</w:t>
      </w:r>
      <w:r w:rsidR="0059694B">
        <w:rPr>
          <w:sz w:val="28"/>
          <w:szCs w:val="28"/>
          <w:lang w:eastAsia="ar-SA"/>
        </w:rPr>
        <w:t>5</w:t>
      </w:r>
      <w:r w:rsidR="00171C5F">
        <w:rPr>
          <w:sz w:val="28"/>
          <w:szCs w:val="28"/>
          <w:lang w:eastAsia="ar-SA"/>
        </w:rPr>
        <w:t>.</w:t>
      </w:r>
      <w:r>
        <w:rPr>
          <w:sz w:val="28"/>
          <w:szCs w:val="28"/>
          <w:lang w:eastAsia="ar-SA"/>
        </w:rPr>
        <w:t>10</w:t>
      </w:r>
      <w:r w:rsidR="00171C5F">
        <w:rPr>
          <w:sz w:val="28"/>
          <w:szCs w:val="28"/>
          <w:lang w:eastAsia="ar-SA"/>
        </w:rPr>
        <w:t>.2021 № 4</w:t>
      </w:r>
      <w:r w:rsidR="0059694B">
        <w:rPr>
          <w:sz w:val="28"/>
          <w:szCs w:val="28"/>
          <w:lang w:eastAsia="ar-SA"/>
        </w:rPr>
        <w:t>5</w:t>
      </w:r>
      <w:r w:rsidR="00171C5F">
        <w:rPr>
          <w:sz w:val="28"/>
          <w:szCs w:val="28"/>
          <w:lang w:eastAsia="ar-SA"/>
        </w:rPr>
        <w:t xml:space="preserve"> «</w:t>
      </w:r>
      <w:r w:rsidR="00171C5F" w:rsidRPr="00171C5F">
        <w:rPr>
          <w:sz w:val="28"/>
          <w:szCs w:val="28"/>
          <w:lang w:eastAsia="ar-SA"/>
        </w:rPr>
        <w:t>Об утверждении Плана мероприятий по противодействию корру</w:t>
      </w:r>
      <w:r>
        <w:rPr>
          <w:sz w:val="28"/>
          <w:szCs w:val="28"/>
          <w:lang w:eastAsia="ar-SA"/>
        </w:rPr>
        <w:t xml:space="preserve">пции </w:t>
      </w:r>
      <w:r w:rsidR="00171C5F" w:rsidRPr="00171C5F">
        <w:rPr>
          <w:sz w:val="28"/>
          <w:szCs w:val="28"/>
          <w:lang w:eastAsia="ar-SA"/>
        </w:rPr>
        <w:t xml:space="preserve">в администрации </w:t>
      </w:r>
      <w:r w:rsidR="0059694B">
        <w:rPr>
          <w:sz w:val="28"/>
          <w:szCs w:val="28"/>
          <w:lang w:eastAsia="ar-SA"/>
        </w:rPr>
        <w:t>Чернушского</w:t>
      </w:r>
      <w:r>
        <w:rPr>
          <w:sz w:val="28"/>
          <w:szCs w:val="28"/>
          <w:lang w:eastAsia="ar-SA"/>
        </w:rPr>
        <w:t xml:space="preserve"> сельского поселения </w:t>
      </w:r>
      <w:r w:rsidR="00171C5F" w:rsidRPr="00171C5F">
        <w:rPr>
          <w:sz w:val="28"/>
          <w:szCs w:val="28"/>
          <w:lang w:eastAsia="ar-SA"/>
        </w:rPr>
        <w:t>на 2021-2024 годы</w:t>
      </w:r>
      <w:r w:rsidR="00124132">
        <w:rPr>
          <w:sz w:val="28"/>
          <w:szCs w:val="28"/>
          <w:lang w:eastAsia="ar-SA"/>
        </w:rPr>
        <w:t>».</w:t>
      </w:r>
    </w:p>
    <w:p w14:paraId="61EFBF8F" w14:textId="440880F5" w:rsidR="00124132" w:rsidRDefault="00FF0231" w:rsidP="00572F4C">
      <w:pPr>
        <w:suppressAutoHyphens/>
        <w:autoSpaceDE w:val="0"/>
        <w:autoSpaceDN w:val="0"/>
        <w:adjustRightInd w:val="0"/>
        <w:spacing w:line="360" w:lineRule="auto"/>
        <w:ind w:firstLine="567"/>
        <w:jc w:val="both"/>
        <w:rPr>
          <w:sz w:val="28"/>
          <w:szCs w:val="28"/>
          <w:lang w:eastAsia="ar-SA"/>
        </w:rPr>
      </w:pPr>
      <w:r>
        <w:rPr>
          <w:sz w:val="28"/>
          <w:szCs w:val="28"/>
          <w:lang w:eastAsia="ar-SA"/>
        </w:rPr>
        <w:t>2</w:t>
      </w:r>
      <w:r w:rsidR="00124132">
        <w:rPr>
          <w:sz w:val="28"/>
          <w:szCs w:val="28"/>
          <w:lang w:eastAsia="ar-SA"/>
        </w:rPr>
        <w:t xml:space="preserve">.2 от </w:t>
      </w:r>
      <w:r>
        <w:rPr>
          <w:sz w:val="28"/>
          <w:szCs w:val="28"/>
          <w:lang w:eastAsia="ar-SA"/>
        </w:rPr>
        <w:t>2</w:t>
      </w:r>
      <w:r w:rsidR="0059694B">
        <w:rPr>
          <w:sz w:val="28"/>
          <w:szCs w:val="28"/>
          <w:lang w:eastAsia="ar-SA"/>
        </w:rPr>
        <w:t>9</w:t>
      </w:r>
      <w:r w:rsidR="00124132">
        <w:rPr>
          <w:sz w:val="28"/>
          <w:szCs w:val="28"/>
          <w:lang w:eastAsia="ar-SA"/>
        </w:rPr>
        <w:t xml:space="preserve">.08.2023 № </w:t>
      </w:r>
      <w:r w:rsidR="0059694B">
        <w:rPr>
          <w:sz w:val="28"/>
          <w:szCs w:val="28"/>
          <w:lang w:eastAsia="ar-SA"/>
        </w:rPr>
        <w:t>57</w:t>
      </w:r>
      <w:r w:rsidR="00124132">
        <w:rPr>
          <w:sz w:val="28"/>
          <w:szCs w:val="28"/>
          <w:lang w:eastAsia="ar-SA"/>
        </w:rPr>
        <w:t xml:space="preserve"> «О внесении изменений в постановление администрации </w:t>
      </w:r>
      <w:r w:rsidR="0059694B">
        <w:rPr>
          <w:sz w:val="28"/>
          <w:szCs w:val="28"/>
          <w:lang w:eastAsia="ar-SA"/>
        </w:rPr>
        <w:t xml:space="preserve">Чернушского </w:t>
      </w:r>
      <w:r>
        <w:rPr>
          <w:sz w:val="28"/>
          <w:szCs w:val="28"/>
          <w:lang w:eastAsia="ar-SA"/>
        </w:rPr>
        <w:t xml:space="preserve">сельского поселения </w:t>
      </w:r>
      <w:r w:rsidR="00124132">
        <w:rPr>
          <w:sz w:val="28"/>
          <w:szCs w:val="28"/>
          <w:lang w:eastAsia="ar-SA"/>
        </w:rPr>
        <w:t xml:space="preserve">от </w:t>
      </w:r>
      <w:r>
        <w:rPr>
          <w:sz w:val="28"/>
          <w:szCs w:val="28"/>
          <w:lang w:eastAsia="ar-SA"/>
        </w:rPr>
        <w:t>0</w:t>
      </w:r>
      <w:r w:rsidR="0059694B">
        <w:rPr>
          <w:sz w:val="28"/>
          <w:szCs w:val="28"/>
          <w:lang w:eastAsia="ar-SA"/>
        </w:rPr>
        <w:t>5</w:t>
      </w:r>
      <w:r w:rsidR="00124132">
        <w:rPr>
          <w:sz w:val="28"/>
          <w:szCs w:val="28"/>
          <w:lang w:eastAsia="ar-SA"/>
        </w:rPr>
        <w:t>.</w:t>
      </w:r>
      <w:r>
        <w:rPr>
          <w:sz w:val="28"/>
          <w:szCs w:val="28"/>
          <w:lang w:eastAsia="ar-SA"/>
        </w:rPr>
        <w:t>10</w:t>
      </w:r>
      <w:r w:rsidR="00124132">
        <w:rPr>
          <w:sz w:val="28"/>
          <w:szCs w:val="28"/>
          <w:lang w:eastAsia="ar-SA"/>
        </w:rPr>
        <w:t>.202</w:t>
      </w:r>
      <w:r>
        <w:rPr>
          <w:sz w:val="28"/>
          <w:szCs w:val="28"/>
          <w:lang w:eastAsia="ar-SA"/>
        </w:rPr>
        <w:t>1</w:t>
      </w:r>
      <w:r w:rsidR="00124132">
        <w:rPr>
          <w:sz w:val="28"/>
          <w:szCs w:val="28"/>
          <w:lang w:eastAsia="ar-SA"/>
        </w:rPr>
        <w:t xml:space="preserve"> № 4</w:t>
      </w:r>
      <w:r w:rsidR="0059694B">
        <w:rPr>
          <w:sz w:val="28"/>
          <w:szCs w:val="28"/>
          <w:lang w:eastAsia="ar-SA"/>
        </w:rPr>
        <w:t>5</w:t>
      </w:r>
      <w:r w:rsidR="00124132">
        <w:rPr>
          <w:sz w:val="28"/>
          <w:szCs w:val="28"/>
          <w:lang w:eastAsia="ar-SA"/>
        </w:rPr>
        <w:t>»</w:t>
      </w:r>
    </w:p>
    <w:p w14:paraId="50168161" w14:textId="0A1F701C" w:rsidR="00572F4C" w:rsidRDefault="00124132" w:rsidP="00572F4C">
      <w:pPr>
        <w:suppressAutoHyphens/>
        <w:autoSpaceDE w:val="0"/>
        <w:autoSpaceDN w:val="0"/>
        <w:adjustRightInd w:val="0"/>
        <w:spacing w:line="360" w:lineRule="auto"/>
        <w:ind w:firstLine="567"/>
        <w:jc w:val="both"/>
        <w:rPr>
          <w:sz w:val="28"/>
          <w:szCs w:val="28"/>
          <w:lang w:eastAsia="ar-SA"/>
        </w:rPr>
      </w:pPr>
      <w:r>
        <w:rPr>
          <w:sz w:val="28"/>
          <w:szCs w:val="28"/>
          <w:lang w:eastAsia="ar-SA"/>
        </w:rPr>
        <w:t>4</w:t>
      </w:r>
      <w:r w:rsidR="00057DA8" w:rsidRPr="00572F4C">
        <w:rPr>
          <w:sz w:val="28"/>
          <w:szCs w:val="28"/>
          <w:lang w:eastAsia="ar-SA"/>
        </w:rPr>
        <w:t xml:space="preserve">. Настоящее постановление разместить на официальном сайте администрации </w:t>
      </w:r>
      <w:r w:rsidR="0059694B">
        <w:rPr>
          <w:sz w:val="28"/>
          <w:szCs w:val="28"/>
          <w:lang w:eastAsia="ar-SA"/>
        </w:rPr>
        <w:t>Чернушского</w:t>
      </w:r>
      <w:r w:rsidR="00FF0231">
        <w:rPr>
          <w:sz w:val="28"/>
          <w:szCs w:val="28"/>
          <w:lang w:eastAsia="ar-SA"/>
        </w:rPr>
        <w:t xml:space="preserve"> сельского поселения </w:t>
      </w:r>
      <w:r w:rsidR="00024BD6">
        <w:rPr>
          <w:sz w:val="28"/>
          <w:szCs w:val="28"/>
          <w:lang w:eastAsia="ar-SA"/>
        </w:rPr>
        <w:t xml:space="preserve">Кильмезского района </w:t>
      </w:r>
      <w:r w:rsidR="00057DA8" w:rsidRPr="00572F4C">
        <w:rPr>
          <w:sz w:val="28"/>
          <w:szCs w:val="28"/>
          <w:lang w:eastAsia="ar-SA"/>
        </w:rPr>
        <w:lastRenderedPageBreak/>
        <w:t>Кировской области в информационно-телекоммуникационной сети «Интернет».</w:t>
      </w:r>
    </w:p>
    <w:p w14:paraId="0A6E4C12" w14:textId="743FBA3C" w:rsidR="00572F4C" w:rsidRDefault="00124132" w:rsidP="00572F4C">
      <w:pPr>
        <w:suppressAutoHyphens/>
        <w:autoSpaceDE w:val="0"/>
        <w:autoSpaceDN w:val="0"/>
        <w:adjustRightInd w:val="0"/>
        <w:spacing w:line="360" w:lineRule="auto"/>
        <w:ind w:firstLine="567"/>
        <w:jc w:val="both"/>
        <w:rPr>
          <w:sz w:val="28"/>
          <w:szCs w:val="28"/>
          <w:lang w:eastAsia="ar-SA"/>
        </w:rPr>
      </w:pPr>
      <w:r>
        <w:rPr>
          <w:sz w:val="28"/>
          <w:szCs w:val="28"/>
          <w:lang w:eastAsia="ar-SA"/>
        </w:rPr>
        <w:t>5</w:t>
      </w:r>
      <w:r w:rsidR="00057DA8" w:rsidRPr="00572F4C">
        <w:rPr>
          <w:sz w:val="28"/>
          <w:szCs w:val="28"/>
          <w:lang w:eastAsia="ar-SA"/>
        </w:rPr>
        <w:t>. Контроль за организацией исполнения постановления оставляю за собой.</w:t>
      </w:r>
    </w:p>
    <w:p w14:paraId="66DB46DA" w14:textId="77777777" w:rsidR="0059694B" w:rsidRDefault="0059694B" w:rsidP="0059694B">
      <w:pPr>
        <w:rPr>
          <w:sz w:val="28"/>
          <w:szCs w:val="28"/>
        </w:rPr>
      </w:pPr>
      <w:r w:rsidRPr="00E965FF">
        <w:rPr>
          <w:sz w:val="28"/>
          <w:szCs w:val="28"/>
        </w:rPr>
        <w:t>Глава администрации</w:t>
      </w:r>
      <w:r>
        <w:rPr>
          <w:sz w:val="28"/>
          <w:szCs w:val="28"/>
        </w:rPr>
        <w:t xml:space="preserve"> </w:t>
      </w:r>
    </w:p>
    <w:p w14:paraId="1356A34C" w14:textId="599E9BDE" w:rsidR="00024BD6" w:rsidRDefault="0059694B" w:rsidP="0059694B">
      <w:pPr>
        <w:rPr>
          <w:sz w:val="28"/>
          <w:szCs w:val="28"/>
        </w:rPr>
      </w:pPr>
      <w:r w:rsidRPr="00E965FF">
        <w:rPr>
          <w:sz w:val="28"/>
          <w:szCs w:val="28"/>
        </w:rPr>
        <w:t>Чернушского</w:t>
      </w:r>
      <w:r>
        <w:rPr>
          <w:sz w:val="28"/>
          <w:szCs w:val="28"/>
        </w:rPr>
        <w:t xml:space="preserve"> </w:t>
      </w:r>
      <w:r w:rsidRPr="00E965FF">
        <w:rPr>
          <w:sz w:val="28"/>
          <w:szCs w:val="28"/>
        </w:rPr>
        <w:t xml:space="preserve"> сельского поселения                 </w:t>
      </w:r>
      <w:r>
        <w:rPr>
          <w:sz w:val="28"/>
          <w:szCs w:val="28"/>
        </w:rPr>
        <w:t xml:space="preserve">          </w:t>
      </w:r>
      <w:r w:rsidRPr="00E965FF">
        <w:rPr>
          <w:sz w:val="28"/>
          <w:szCs w:val="28"/>
        </w:rPr>
        <w:t xml:space="preserve">            О.Д. Благодатских</w:t>
      </w:r>
    </w:p>
    <w:p w14:paraId="48DF506E" w14:textId="77777777" w:rsidR="00024BD6" w:rsidRDefault="00024BD6" w:rsidP="0059694B">
      <w:pPr>
        <w:ind w:firstLine="6663"/>
        <w:rPr>
          <w:sz w:val="28"/>
          <w:szCs w:val="28"/>
        </w:rPr>
      </w:pPr>
    </w:p>
    <w:p w14:paraId="1697A6F9" w14:textId="77777777" w:rsidR="00024BD6" w:rsidRDefault="00024BD6" w:rsidP="009B04AD">
      <w:pPr>
        <w:ind w:firstLine="6663"/>
        <w:rPr>
          <w:sz w:val="28"/>
          <w:szCs w:val="28"/>
        </w:rPr>
      </w:pPr>
    </w:p>
    <w:p w14:paraId="76C0403C" w14:textId="77777777" w:rsidR="00024BD6" w:rsidRDefault="00024BD6" w:rsidP="009B04AD">
      <w:pPr>
        <w:ind w:firstLine="6663"/>
        <w:rPr>
          <w:sz w:val="28"/>
          <w:szCs w:val="28"/>
        </w:rPr>
      </w:pPr>
    </w:p>
    <w:p w14:paraId="1DFC8546" w14:textId="77777777" w:rsidR="00024BD6" w:rsidRDefault="00024BD6" w:rsidP="009B04AD">
      <w:pPr>
        <w:ind w:firstLine="6663"/>
        <w:rPr>
          <w:sz w:val="28"/>
          <w:szCs w:val="28"/>
        </w:rPr>
      </w:pPr>
    </w:p>
    <w:p w14:paraId="1817941F" w14:textId="77777777" w:rsidR="00024BD6" w:rsidRDefault="00024BD6" w:rsidP="009B04AD">
      <w:pPr>
        <w:ind w:firstLine="6663"/>
        <w:rPr>
          <w:sz w:val="28"/>
          <w:szCs w:val="28"/>
        </w:rPr>
      </w:pPr>
    </w:p>
    <w:p w14:paraId="420E132D" w14:textId="77777777" w:rsidR="00024BD6" w:rsidRDefault="00024BD6" w:rsidP="009B04AD">
      <w:pPr>
        <w:ind w:firstLine="6663"/>
        <w:rPr>
          <w:sz w:val="28"/>
          <w:szCs w:val="28"/>
        </w:rPr>
      </w:pPr>
    </w:p>
    <w:p w14:paraId="49DB8ED5" w14:textId="77777777" w:rsidR="00024BD6" w:rsidRDefault="00024BD6" w:rsidP="009B04AD">
      <w:pPr>
        <w:ind w:firstLine="6663"/>
        <w:rPr>
          <w:sz w:val="28"/>
          <w:szCs w:val="28"/>
        </w:rPr>
      </w:pPr>
    </w:p>
    <w:p w14:paraId="24CF9C0A" w14:textId="77777777" w:rsidR="00024BD6" w:rsidRDefault="00024BD6" w:rsidP="009B04AD">
      <w:pPr>
        <w:ind w:firstLine="6663"/>
        <w:rPr>
          <w:sz w:val="28"/>
          <w:szCs w:val="28"/>
        </w:rPr>
      </w:pPr>
    </w:p>
    <w:p w14:paraId="1C99FF9B" w14:textId="77777777" w:rsidR="00024BD6" w:rsidRDefault="00024BD6" w:rsidP="009B04AD">
      <w:pPr>
        <w:ind w:firstLine="6663"/>
        <w:rPr>
          <w:sz w:val="28"/>
          <w:szCs w:val="28"/>
        </w:rPr>
      </w:pPr>
    </w:p>
    <w:p w14:paraId="336A0281" w14:textId="77777777" w:rsidR="00024BD6" w:rsidRDefault="00024BD6" w:rsidP="009B04AD">
      <w:pPr>
        <w:ind w:firstLine="6663"/>
        <w:rPr>
          <w:sz w:val="28"/>
          <w:szCs w:val="28"/>
        </w:rPr>
      </w:pPr>
    </w:p>
    <w:p w14:paraId="5976B4B0" w14:textId="77777777" w:rsidR="00024BD6" w:rsidRDefault="00024BD6" w:rsidP="009B04AD">
      <w:pPr>
        <w:ind w:firstLine="6663"/>
        <w:rPr>
          <w:sz w:val="28"/>
          <w:szCs w:val="28"/>
        </w:rPr>
      </w:pPr>
    </w:p>
    <w:p w14:paraId="777EF265" w14:textId="77777777" w:rsidR="00024BD6" w:rsidRDefault="00024BD6" w:rsidP="009B04AD">
      <w:pPr>
        <w:ind w:firstLine="6663"/>
        <w:rPr>
          <w:sz w:val="28"/>
          <w:szCs w:val="28"/>
        </w:rPr>
      </w:pPr>
    </w:p>
    <w:p w14:paraId="37E9A00C" w14:textId="77777777" w:rsidR="00024BD6" w:rsidRDefault="00024BD6" w:rsidP="009B04AD">
      <w:pPr>
        <w:ind w:firstLine="6663"/>
        <w:rPr>
          <w:sz w:val="28"/>
          <w:szCs w:val="28"/>
        </w:rPr>
      </w:pPr>
    </w:p>
    <w:p w14:paraId="5BB39A0E" w14:textId="77777777" w:rsidR="00024BD6" w:rsidRDefault="00024BD6" w:rsidP="009B04AD">
      <w:pPr>
        <w:ind w:firstLine="6663"/>
        <w:rPr>
          <w:sz w:val="28"/>
          <w:szCs w:val="28"/>
        </w:rPr>
      </w:pPr>
    </w:p>
    <w:p w14:paraId="27120055" w14:textId="77777777" w:rsidR="00024BD6" w:rsidRDefault="00024BD6" w:rsidP="009B04AD">
      <w:pPr>
        <w:ind w:firstLine="6663"/>
        <w:rPr>
          <w:sz w:val="28"/>
          <w:szCs w:val="28"/>
        </w:rPr>
      </w:pPr>
    </w:p>
    <w:p w14:paraId="31F1BB08" w14:textId="77777777" w:rsidR="00024BD6" w:rsidRDefault="00024BD6" w:rsidP="009B04AD">
      <w:pPr>
        <w:ind w:firstLine="6663"/>
        <w:rPr>
          <w:sz w:val="28"/>
          <w:szCs w:val="28"/>
        </w:rPr>
      </w:pPr>
    </w:p>
    <w:p w14:paraId="3784E475" w14:textId="77777777" w:rsidR="00024BD6" w:rsidRDefault="00024BD6" w:rsidP="009B04AD">
      <w:pPr>
        <w:ind w:firstLine="6663"/>
        <w:rPr>
          <w:sz w:val="28"/>
          <w:szCs w:val="28"/>
        </w:rPr>
      </w:pPr>
    </w:p>
    <w:p w14:paraId="4549B770" w14:textId="77777777" w:rsidR="00024BD6" w:rsidRDefault="00024BD6" w:rsidP="009B04AD">
      <w:pPr>
        <w:ind w:firstLine="6663"/>
        <w:rPr>
          <w:sz w:val="28"/>
          <w:szCs w:val="28"/>
        </w:rPr>
      </w:pPr>
    </w:p>
    <w:p w14:paraId="35827466" w14:textId="77777777" w:rsidR="00024BD6" w:rsidRDefault="00024BD6" w:rsidP="009B04AD">
      <w:pPr>
        <w:ind w:firstLine="6663"/>
        <w:rPr>
          <w:sz w:val="28"/>
          <w:szCs w:val="28"/>
        </w:rPr>
      </w:pPr>
    </w:p>
    <w:p w14:paraId="7D0F38B1" w14:textId="77777777" w:rsidR="00024BD6" w:rsidRDefault="00024BD6" w:rsidP="009B04AD">
      <w:pPr>
        <w:ind w:firstLine="6663"/>
        <w:rPr>
          <w:sz w:val="28"/>
          <w:szCs w:val="28"/>
        </w:rPr>
      </w:pPr>
    </w:p>
    <w:p w14:paraId="0C1807B3" w14:textId="77777777" w:rsidR="00024BD6" w:rsidRDefault="00024BD6" w:rsidP="009B04AD">
      <w:pPr>
        <w:ind w:firstLine="6663"/>
        <w:rPr>
          <w:sz w:val="28"/>
          <w:szCs w:val="28"/>
        </w:rPr>
      </w:pPr>
    </w:p>
    <w:p w14:paraId="4BE9ADB7" w14:textId="77777777" w:rsidR="00024BD6" w:rsidRDefault="00024BD6" w:rsidP="009B04AD">
      <w:pPr>
        <w:ind w:firstLine="6663"/>
        <w:rPr>
          <w:sz w:val="28"/>
          <w:szCs w:val="28"/>
        </w:rPr>
      </w:pPr>
    </w:p>
    <w:p w14:paraId="2633743F" w14:textId="77777777" w:rsidR="00024BD6" w:rsidRDefault="00024BD6" w:rsidP="009B04AD">
      <w:pPr>
        <w:ind w:firstLine="6663"/>
        <w:rPr>
          <w:sz w:val="28"/>
          <w:szCs w:val="28"/>
        </w:rPr>
      </w:pPr>
    </w:p>
    <w:p w14:paraId="456AA838" w14:textId="77777777" w:rsidR="00024BD6" w:rsidRDefault="00024BD6" w:rsidP="009B04AD">
      <w:pPr>
        <w:ind w:firstLine="6663"/>
        <w:rPr>
          <w:sz w:val="28"/>
          <w:szCs w:val="28"/>
        </w:rPr>
      </w:pPr>
    </w:p>
    <w:p w14:paraId="31F5D187" w14:textId="77777777" w:rsidR="00024BD6" w:rsidRDefault="00024BD6" w:rsidP="009B04AD">
      <w:pPr>
        <w:ind w:firstLine="6663"/>
        <w:rPr>
          <w:sz w:val="28"/>
          <w:szCs w:val="28"/>
        </w:rPr>
      </w:pPr>
    </w:p>
    <w:p w14:paraId="03B56A10" w14:textId="77777777" w:rsidR="00024BD6" w:rsidRDefault="00024BD6" w:rsidP="009B04AD">
      <w:pPr>
        <w:ind w:firstLine="6663"/>
        <w:rPr>
          <w:sz w:val="28"/>
          <w:szCs w:val="28"/>
        </w:rPr>
      </w:pPr>
    </w:p>
    <w:p w14:paraId="1A726946" w14:textId="77777777" w:rsidR="00024BD6" w:rsidRDefault="00024BD6" w:rsidP="009B04AD">
      <w:pPr>
        <w:ind w:firstLine="6663"/>
        <w:rPr>
          <w:sz w:val="28"/>
          <w:szCs w:val="28"/>
        </w:rPr>
      </w:pPr>
    </w:p>
    <w:p w14:paraId="7A232843" w14:textId="77777777" w:rsidR="00024BD6" w:rsidRDefault="00024BD6" w:rsidP="009B04AD">
      <w:pPr>
        <w:ind w:firstLine="6663"/>
        <w:rPr>
          <w:sz w:val="28"/>
          <w:szCs w:val="28"/>
        </w:rPr>
      </w:pPr>
    </w:p>
    <w:p w14:paraId="1152427C" w14:textId="77777777" w:rsidR="00024BD6" w:rsidRDefault="00024BD6" w:rsidP="009B04AD">
      <w:pPr>
        <w:ind w:firstLine="6663"/>
        <w:rPr>
          <w:sz w:val="28"/>
          <w:szCs w:val="28"/>
        </w:rPr>
      </w:pPr>
    </w:p>
    <w:p w14:paraId="2BAC09CB" w14:textId="77777777" w:rsidR="00024BD6" w:rsidRDefault="00024BD6" w:rsidP="009B04AD">
      <w:pPr>
        <w:ind w:firstLine="6663"/>
        <w:rPr>
          <w:sz w:val="28"/>
          <w:szCs w:val="28"/>
        </w:rPr>
      </w:pPr>
    </w:p>
    <w:p w14:paraId="34CE8B9C" w14:textId="77777777" w:rsidR="0059694B" w:rsidRDefault="0059694B" w:rsidP="009B04AD">
      <w:pPr>
        <w:ind w:firstLine="6663"/>
        <w:rPr>
          <w:sz w:val="28"/>
          <w:szCs w:val="28"/>
        </w:rPr>
      </w:pPr>
    </w:p>
    <w:p w14:paraId="72CEB217" w14:textId="77777777" w:rsidR="0059694B" w:rsidRDefault="0059694B" w:rsidP="009B04AD">
      <w:pPr>
        <w:ind w:firstLine="6663"/>
        <w:rPr>
          <w:sz w:val="28"/>
          <w:szCs w:val="28"/>
        </w:rPr>
      </w:pPr>
    </w:p>
    <w:p w14:paraId="7E931510" w14:textId="77777777" w:rsidR="0059694B" w:rsidRDefault="0059694B" w:rsidP="009B04AD">
      <w:pPr>
        <w:ind w:firstLine="6663"/>
        <w:rPr>
          <w:sz w:val="28"/>
          <w:szCs w:val="28"/>
        </w:rPr>
      </w:pPr>
    </w:p>
    <w:p w14:paraId="6B9BF8A0" w14:textId="77777777" w:rsidR="0059694B" w:rsidRDefault="0059694B" w:rsidP="009B04AD">
      <w:pPr>
        <w:ind w:firstLine="6663"/>
        <w:rPr>
          <w:sz w:val="28"/>
          <w:szCs w:val="28"/>
        </w:rPr>
      </w:pPr>
    </w:p>
    <w:p w14:paraId="599E0F07" w14:textId="77777777" w:rsidR="0059694B" w:rsidRDefault="0059694B" w:rsidP="009B04AD">
      <w:pPr>
        <w:ind w:firstLine="6663"/>
        <w:rPr>
          <w:sz w:val="28"/>
          <w:szCs w:val="28"/>
        </w:rPr>
      </w:pPr>
    </w:p>
    <w:p w14:paraId="1FB377F4" w14:textId="77777777" w:rsidR="0059694B" w:rsidRDefault="0059694B" w:rsidP="009B04AD">
      <w:pPr>
        <w:ind w:firstLine="6663"/>
        <w:rPr>
          <w:sz w:val="28"/>
          <w:szCs w:val="28"/>
        </w:rPr>
      </w:pPr>
    </w:p>
    <w:p w14:paraId="430DA182" w14:textId="77777777" w:rsidR="0059694B" w:rsidRDefault="0059694B" w:rsidP="009B04AD">
      <w:pPr>
        <w:ind w:firstLine="6663"/>
        <w:rPr>
          <w:sz w:val="28"/>
          <w:szCs w:val="28"/>
        </w:rPr>
      </w:pPr>
    </w:p>
    <w:p w14:paraId="5291BE0A" w14:textId="77777777" w:rsidR="0059694B" w:rsidRDefault="0059694B" w:rsidP="009B04AD">
      <w:pPr>
        <w:ind w:firstLine="6663"/>
        <w:rPr>
          <w:sz w:val="28"/>
          <w:szCs w:val="28"/>
        </w:rPr>
      </w:pPr>
    </w:p>
    <w:p w14:paraId="3C34720E" w14:textId="77777777" w:rsidR="0059694B" w:rsidRDefault="0059694B" w:rsidP="009B04AD">
      <w:pPr>
        <w:ind w:firstLine="6663"/>
        <w:rPr>
          <w:sz w:val="28"/>
          <w:szCs w:val="28"/>
        </w:rPr>
      </w:pPr>
    </w:p>
    <w:p w14:paraId="4308568E" w14:textId="77777777" w:rsidR="0059694B" w:rsidRDefault="0059694B" w:rsidP="009B04AD">
      <w:pPr>
        <w:ind w:firstLine="6663"/>
        <w:rPr>
          <w:sz w:val="28"/>
          <w:szCs w:val="28"/>
        </w:rPr>
      </w:pPr>
    </w:p>
    <w:p w14:paraId="31ED6CC3" w14:textId="77777777" w:rsidR="0059694B" w:rsidRDefault="0059694B" w:rsidP="009B04AD">
      <w:pPr>
        <w:ind w:firstLine="6663"/>
        <w:rPr>
          <w:sz w:val="28"/>
          <w:szCs w:val="28"/>
        </w:rPr>
      </w:pPr>
    </w:p>
    <w:p w14:paraId="7C72533F" w14:textId="77777777" w:rsidR="0059694B" w:rsidRDefault="0059694B" w:rsidP="009B04AD">
      <w:pPr>
        <w:ind w:firstLine="6663"/>
        <w:rPr>
          <w:sz w:val="28"/>
          <w:szCs w:val="28"/>
        </w:rPr>
      </w:pPr>
    </w:p>
    <w:p w14:paraId="48F092FE" w14:textId="77777777" w:rsidR="0059694B" w:rsidRDefault="0059694B" w:rsidP="009B04AD">
      <w:pPr>
        <w:ind w:firstLine="6663"/>
        <w:rPr>
          <w:sz w:val="28"/>
          <w:szCs w:val="28"/>
        </w:rPr>
      </w:pPr>
    </w:p>
    <w:p w14:paraId="504404E5" w14:textId="77777777" w:rsidR="0059694B" w:rsidRDefault="0059694B" w:rsidP="009B04AD">
      <w:pPr>
        <w:ind w:firstLine="6663"/>
        <w:rPr>
          <w:sz w:val="28"/>
          <w:szCs w:val="28"/>
        </w:rPr>
      </w:pPr>
    </w:p>
    <w:p w14:paraId="5D3959E1" w14:textId="1BCD3D0E" w:rsidR="00057DA8" w:rsidRDefault="00066D76" w:rsidP="009B04AD">
      <w:pPr>
        <w:ind w:firstLine="6663"/>
        <w:rPr>
          <w:sz w:val="28"/>
          <w:szCs w:val="28"/>
        </w:rPr>
      </w:pPr>
      <w:r>
        <w:rPr>
          <w:sz w:val="28"/>
          <w:szCs w:val="28"/>
        </w:rPr>
        <w:t>Приложение</w:t>
      </w:r>
    </w:p>
    <w:p w14:paraId="7C39E29A" w14:textId="77777777" w:rsidR="00066D76" w:rsidRDefault="00066D76" w:rsidP="009B04AD">
      <w:pPr>
        <w:ind w:firstLine="6663"/>
        <w:rPr>
          <w:sz w:val="28"/>
          <w:szCs w:val="28"/>
        </w:rPr>
      </w:pPr>
      <w:r>
        <w:rPr>
          <w:sz w:val="28"/>
          <w:szCs w:val="28"/>
        </w:rPr>
        <w:t>УТВЕРЖДЕН</w:t>
      </w:r>
    </w:p>
    <w:p w14:paraId="53B7344A" w14:textId="77777777" w:rsidR="00066D76" w:rsidRDefault="00066D76" w:rsidP="009B04AD">
      <w:pPr>
        <w:ind w:firstLine="6663"/>
        <w:rPr>
          <w:sz w:val="28"/>
          <w:szCs w:val="28"/>
        </w:rPr>
      </w:pPr>
      <w:r>
        <w:rPr>
          <w:sz w:val="28"/>
          <w:szCs w:val="28"/>
        </w:rPr>
        <w:t>постановлением</w:t>
      </w:r>
    </w:p>
    <w:p w14:paraId="365DEEF3" w14:textId="77777777" w:rsidR="00066D76" w:rsidRDefault="00066D76" w:rsidP="009B04AD">
      <w:pPr>
        <w:ind w:firstLine="6663"/>
        <w:rPr>
          <w:sz w:val="28"/>
          <w:szCs w:val="28"/>
        </w:rPr>
      </w:pPr>
      <w:r>
        <w:rPr>
          <w:sz w:val="28"/>
          <w:szCs w:val="28"/>
        </w:rPr>
        <w:t>администрации</w:t>
      </w:r>
    </w:p>
    <w:p w14:paraId="4CA4A19D" w14:textId="77777777" w:rsidR="00066D76" w:rsidRDefault="00066D76" w:rsidP="009B04AD">
      <w:pPr>
        <w:ind w:firstLine="6663"/>
        <w:rPr>
          <w:sz w:val="28"/>
          <w:szCs w:val="28"/>
        </w:rPr>
      </w:pPr>
      <w:r>
        <w:rPr>
          <w:sz w:val="28"/>
          <w:szCs w:val="28"/>
        </w:rPr>
        <w:t>Кильмезского района</w:t>
      </w:r>
    </w:p>
    <w:p w14:paraId="62D8ECDC" w14:textId="71A04E8E" w:rsidR="00066D76" w:rsidRDefault="00024BD6" w:rsidP="00024BD6">
      <w:pPr>
        <w:rPr>
          <w:sz w:val="28"/>
          <w:szCs w:val="28"/>
        </w:rPr>
      </w:pPr>
      <w:r>
        <w:rPr>
          <w:sz w:val="28"/>
          <w:szCs w:val="28"/>
        </w:rPr>
        <w:t xml:space="preserve">                                                                                               </w:t>
      </w:r>
      <w:r w:rsidR="00124132">
        <w:rPr>
          <w:sz w:val="28"/>
          <w:szCs w:val="28"/>
        </w:rPr>
        <w:t>о</w:t>
      </w:r>
      <w:r w:rsidR="00066D76">
        <w:rPr>
          <w:sz w:val="28"/>
          <w:szCs w:val="28"/>
        </w:rPr>
        <w:t>т</w:t>
      </w:r>
      <w:r w:rsidR="00124132">
        <w:rPr>
          <w:sz w:val="28"/>
          <w:szCs w:val="28"/>
        </w:rPr>
        <w:t xml:space="preserve">  </w:t>
      </w:r>
      <w:r>
        <w:rPr>
          <w:sz w:val="28"/>
          <w:szCs w:val="28"/>
        </w:rPr>
        <w:t>1</w:t>
      </w:r>
      <w:r w:rsidR="0059694B">
        <w:rPr>
          <w:sz w:val="28"/>
          <w:szCs w:val="28"/>
        </w:rPr>
        <w:t>8</w:t>
      </w:r>
      <w:r>
        <w:rPr>
          <w:sz w:val="28"/>
          <w:szCs w:val="28"/>
        </w:rPr>
        <w:t>.12.2023</w:t>
      </w:r>
      <w:r w:rsidR="00124132">
        <w:rPr>
          <w:sz w:val="28"/>
          <w:szCs w:val="28"/>
        </w:rPr>
        <w:t xml:space="preserve">  </w:t>
      </w:r>
      <w:r w:rsidR="00066D76">
        <w:rPr>
          <w:sz w:val="28"/>
          <w:szCs w:val="28"/>
        </w:rPr>
        <w:t>№</w:t>
      </w:r>
      <w:r>
        <w:rPr>
          <w:sz w:val="28"/>
          <w:szCs w:val="28"/>
        </w:rPr>
        <w:t xml:space="preserve"> 8</w:t>
      </w:r>
      <w:r w:rsidR="0059694B">
        <w:rPr>
          <w:sz w:val="28"/>
          <w:szCs w:val="28"/>
        </w:rPr>
        <w:t>6</w:t>
      </w:r>
    </w:p>
    <w:p w14:paraId="3703922F" w14:textId="77777777" w:rsidR="00057DA8" w:rsidRDefault="00057DA8" w:rsidP="009B04AD">
      <w:pPr>
        <w:jc w:val="center"/>
        <w:rPr>
          <w:sz w:val="28"/>
          <w:szCs w:val="28"/>
        </w:rPr>
      </w:pPr>
    </w:p>
    <w:p w14:paraId="1F0BDBE2" w14:textId="77777777" w:rsidR="00066D76" w:rsidRDefault="00066D76" w:rsidP="009B04AD">
      <w:pPr>
        <w:jc w:val="center"/>
        <w:rPr>
          <w:sz w:val="28"/>
          <w:szCs w:val="28"/>
        </w:rPr>
      </w:pPr>
    </w:p>
    <w:p w14:paraId="24FF3988" w14:textId="77777777" w:rsidR="00066D76" w:rsidRDefault="00066D76" w:rsidP="009B04AD">
      <w:pPr>
        <w:jc w:val="center"/>
        <w:rPr>
          <w:sz w:val="28"/>
          <w:szCs w:val="28"/>
        </w:rPr>
      </w:pPr>
    </w:p>
    <w:p w14:paraId="6E4ED45F" w14:textId="77777777" w:rsidR="00066D76" w:rsidRDefault="00066D76" w:rsidP="009B04AD">
      <w:pPr>
        <w:jc w:val="center"/>
        <w:rPr>
          <w:sz w:val="28"/>
          <w:szCs w:val="28"/>
        </w:rPr>
      </w:pPr>
    </w:p>
    <w:p w14:paraId="613622AB" w14:textId="77777777" w:rsidR="00066D76" w:rsidRDefault="00066D76" w:rsidP="009B04AD">
      <w:pPr>
        <w:jc w:val="center"/>
        <w:rPr>
          <w:sz w:val="28"/>
          <w:szCs w:val="28"/>
        </w:rPr>
      </w:pPr>
    </w:p>
    <w:p w14:paraId="74DCD229" w14:textId="77777777" w:rsidR="00066D76" w:rsidRDefault="00066D76" w:rsidP="009B04AD">
      <w:pPr>
        <w:jc w:val="center"/>
        <w:rPr>
          <w:sz w:val="28"/>
          <w:szCs w:val="28"/>
        </w:rPr>
      </w:pPr>
    </w:p>
    <w:p w14:paraId="56775924" w14:textId="77777777" w:rsidR="00066D76" w:rsidRDefault="00066D76" w:rsidP="009B04AD">
      <w:pPr>
        <w:jc w:val="center"/>
        <w:rPr>
          <w:sz w:val="28"/>
          <w:szCs w:val="28"/>
        </w:rPr>
      </w:pPr>
    </w:p>
    <w:p w14:paraId="3BA3A9CC" w14:textId="77777777" w:rsidR="00066D76" w:rsidRDefault="00066D76" w:rsidP="009B04AD">
      <w:pPr>
        <w:jc w:val="center"/>
        <w:rPr>
          <w:sz w:val="28"/>
          <w:szCs w:val="28"/>
        </w:rPr>
      </w:pPr>
    </w:p>
    <w:p w14:paraId="10B5CA48" w14:textId="77777777" w:rsidR="00066D76" w:rsidRDefault="00066D76" w:rsidP="009B04AD">
      <w:pPr>
        <w:jc w:val="center"/>
        <w:rPr>
          <w:sz w:val="28"/>
          <w:szCs w:val="28"/>
        </w:rPr>
      </w:pPr>
    </w:p>
    <w:p w14:paraId="291DF776" w14:textId="77777777" w:rsidR="009B04AD" w:rsidRDefault="009B04AD" w:rsidP="009B04AD">
      <w:pPr>
        <w:jc w:val="center"/>
        <w:rPr>
          <w:sz w:val="28"/>
          <w:szCs w:val="28"/>
        </w:rPr>
      </w:pPr>
    </w:p>
    <w:p w14:paraId="385D24D1" w14:textId="77777777" w:rsidR="0059694B" w:rsidRDefault="0059694B" w:rsidP="0059694B">
      <w:pPr>
        <w:spacing w:line="360" w:lineRule="auto"/>
        <w:jc w:val="center"/>
        <w:rPr>
          <w:sz w:val="28"/>
          <w:szCs w:val="28"/>
        </w:rPr>
      </w:pPr>
      <w:r>
        <w:rPr>
          <w:sz w:val="28"/>
          <w:szCs w:val="28"/>
        </w:rPr>
        <w:t>ПЛАН</w:t>
      </w:r>
    </w:p>
    <w:p w14:paraId="685A3546" w14:textId="77777777" w:rsidR="0059694B" w:rsidRDefault="0059694B" w:rsidP="0059694B">
      <w:pPr>
        <w:spacing w:line="360" w:lineRule="auto"/>
        <w:jc w:val="center"/>
        <w:rPr>
          <w:sz w:val="28"/>
          <w:szCs w:val="28"/>
        </w:rPr>
      </w:pPr>
      <w:r>
        <w:rPr>
          <w:sz w:val="28"/>
          <w:szCs w:val="28"/>
        </w:rPr>
        <w:t>МЕРОПРИЯТИЙ ПО ПРОТИВОДЕЙСТВИЮ</w:t>
      </w:r>
    </w:p>
    <w:p w14:paraId="5C24526A" w14:textId="57744E5E" w:rsidR="0064685E" w:rsidRDefault="0059694B" w:rsidP="00572F4C">
      <w:pPr>
        <w:spacing w:line="360" w:lineRule="auto"/>
        <w:jc w:val="center"/>
        <w:rPr>
          <w:sz w:val="28"/>
          <w:szCs w:val="28"/>
        </w:rPr>
      </w:pPr>
      <w:r>
        <w:rPr>
          <w:sz w:val="28"/>
          <w:szCs w:val="28"/>
        </w:rPr>
        <w:t>КОРРУПЦИИ В АДМИНИСТРАЦИИ ЧЕРНУШСКОГО СЕЛЬСКОГО ПОСЕЛЕНИЯ  НА 2021- 2024 ГОДЫ</w:t>
      </w:r>
    </w:p>
    <w:p w14:paraId="10FC44F0" w14:textId="38ED5779" w:rsidR="0064685E" w:rsidRDefault="0064685E" w:rsidP="00572F4C">
      <w:pPr>
        <w:spacing w:line="360" w:lineRule="auto"/>
        <w:jc w:val="center"/>
        <w:rPr>
          <w:sz w:val="28"/>
          <w:szCs w:val="28"/>
        </w:rPr>
      </w:pPr>
    </w:p>
    <w:p w14:paraId="4FF40575" w14:textId="77777777" w:rsidR="00E408E5" w:rsidRDefault="00E408E5" w:rsidP="00E408E5">
      <w:pPr>
        <w:spacing w:line="360" w:lineRule="auto"/>
        <w:rPr>
          <w:sz w:val="28"/>
          <w:szCs w:val="28"/>
        </w:rPr>
        <w:sectPr w:rsidR="00E408E5" w:rsidSect="00A74FDD">
          <w:pgSz w:w="11906" w:h="16838"/>
          <w:pgMar w:top="1134" w:right="850" w:bottom="1134" w:left="1701" w:header="708" w:footer="708" w:gutter="0"/>
          <w:cols w:space="708"/>
          <w:docGrid w:linePitch="360"/>
        </w:sectPr>
      </w:pPr>
    </w:p>
    <w:p w14:paraId="2255F24F" w14:textId="77777777" w:rsidR="00E75F4F" w:rsidRDefault="00E75F4F" w:rsidP="00E75F4F">
      <w:pPr>
        <w:jc w:val="center"/>
        <w:rPr>
          <w:b/>
          <w:bCs/>
          <w:sz w:val="28"/>
          <w:szCs w:val="28"/>
        </w:rPr>
      </w:pPr>
      <w:r>
        <w:rPr>
          <w:b/>
          <w:bCs/>
          <w:sz w:val="28"/>
          <w:szCs w:val="28"/>
        </w:rPr>
        <w:lastRenderedPageBreak/>
        <w:t>План мероприятий по противодействию коррупции</w:t>
      </w:r>
    </w:p>
    <w:p w14:paraId="563D8688" w14:textId="0F0CB9EB" w:rsidR="00E75F4F" w:rsidRDefault="00E75F4F" w:rsidP="00E75F4F">
      <w:pPr>
        <w:jc w:val="center"/>
        <w:rPr>
          <w:b/>
          <w:bCs/>
          <w:sz w:val="28"/>
          <w:szCs w:val="28"/>
        </w:rPr>
      </w:pPr>
      <w:r>
        <w:rPr>
          <w:b/>
          <w:bCs/>
          <w:sz w:val="28"/>
          <w:szCs w:val="28"/>
        </w:rPr>
        <w:t xml:space="preserve">в администрации </w:t>
      </w:r>
      <w:r w:rsidR="0059694B">
        <w:rPr>
          <w:b/>
          <w:bCs/>
          <w:sz w:val="28"/>
          <w:szCs w:val="28"/>
        </w:rPr>
        <w:t xml:space="preserve">Чернушского </w:t>
      </w:r>
      <w:r>
        <w:rPr>
          <w:b/>
          <w:bCs/>
          <w:sz w:val="28"/>
          <w:szCs w:val="28"/>
        </w:rPr>
        <w:t>сельского поселения на 2021 -2024 годы</w:t>
      </w:r>
    </w:p>
    <w:p w14:paraId="115EF456" w14:textId="77777777" w:rsidR="00E75F4F" w:rsidRDefault="00E75F4F" w:rsidP="00E75F4F">
      <w:pPr>
        <w:ind w:left="12333"/>
        <w:jc w:val="right"/>
        <w:rPr>
          <w:sz w:val="28"/>
          <w:szCs w:val="28"/>
        </w:rPr>
      </w:pPr>
    </w:p>
    <w:p w14:paraId="776F858B" w14:textId="77777777" w:rsidR="00094367" w:rsidRDefault="00094367" w:rsidP="00094367">
      <w:pPr>
        <w:ind w:left="12333"/>
        <w:rPr>
          <w:sz w:val="28"/>
          <w:szCs w:val="28"/>
        </w:rPr>
      </w:pPr>
    </w:p>
    <w:p w14:paraId="5E2286D6" w14:textId="77777777" w:rsidR="00094367" w:rsidRPr="00017ADA" w:rsidRDefault="00094367" w:rsidP="00094367">
      <w:pPr>
        <w:rPr>
          <w:sz w:val="28"/>
          <w:szCs w:val="28"/>
        </w:rPr>
      </w:pPr>
    </w:p>
    <w:tbl>
      <w:tblPr>
        <w:tblW w:w="151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58"/>
        <w:gridCol w:w="2338"/>
        <w:gridCol w:w="2005"/>
        <w:gridCol w:w="3226"/>
        <w:gridCol w:w="3226"/>
      </w:tblGrid>
      <w:tr w:rsidR="00094367" w:rsidRPr="00D04F5B" w14:paraId="549FABF3" w14:textId="77777777" w:rsidTr="00D51314">
        <w:trPr>
          <w:tblHeader/>
        </w:trPr>
        <w:tc>
          <w:tcPr>
            <w:tcW w:w="567" w:type="dxa"/>
            <w:tcMar>
              <w:top w:w="0" w:type="dxa"/>
            </w:tcMar>
          </w:tcPr>
          <w:p w14:paraId="6D9BB2E8" w14:textId="77777777" w:rsidR="00094367" w:rsidRPr="003E6165"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E6165">
              <w:rPr>
                <w:rFonts w:ascii="Times New Roman" w:hAnsi="Times New Roman" w:cs="Times New Roman"/>
                <w:sz w:val="24"/>
                <w:szCs w:val="24"/>
              </w:rPr>
              <w:t xml:space="preserve"> п/п</w:t>
            </w:r>
          </w:p>
        </w:tc>
        <w:tc>
          <w:tcPr>
            <w:tcW w:w="3758" w:type="dxa"/>
            <w:tcMar>
              <w:top w:w="0" w:type="dxa"/>
            </w:tcMar>
          </w:tcPr>
          <w:p w14:paraId="092B4F18" w14:textId="77777777" w:rsidR="00094367" w:rsidRPr="003E6165" w:rsidRDefault="00094367" w:rsidP="00D51314">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Мероприятие</w:t>
            </w:r>
          </w:p>
        </w:tc>
        <w:tc>
          <w:tcPr>
            <w:tcW w:w="2338" w:type="dxa"/>
            <w:tcMar>
              <w:top w:w="0" w:type="dxa"/>
            </w:tcMar>
          </w:tcPr>
          <w:p w14:paraId="5D85F2E8" w14:textId="77777777" w:rsidR="00094367" w:rsidRPr="003E6165" w:rsidRDefault="00094367" w:rsidP="00D51314">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Исполнитель</w:t>
            </w:r>
          </w:p>
        </w:tc>
        <w:tc>
          <w:tcPr>
            <w:tcW w:w="2005" w:type="dxa"/>
            <w:tcMar>
              <w:top w:w="0" w:type="dxa"/>
            </w:tcMar>
          </w:tcPr>
          <w:p w14:paraId="76C4880B" w14:textId="77777777" w:rsidR="00094367" w:rsidRPr="003E6165" w:rsidRDefault="00094367" w:rsidP="00D51314">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Срок выполнения</w:t>
            </w:r>
          </w:p>
        </w:tc>
        <w:tc>
          <w:tcPr>
            <w:tcW w:w="3226" w:type="dxa"/>
          </w:tcPr>
          <w:p w14:paraId="6CA3FF0F" w14:textId="77777777" w:rsidR="00094367" w:rsidRPr="003E6165"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Показатель , индикатор </w:t>
            </w:r>
          </w:p>
        </w:tc>
        <w:tc>
          <w:tcPr>
            <w:tcW w:w="3226" w:type="dxa"/>
            <w:tcMar>
              <w:top w:w="0" w:type="dxa"/>
            </w:tcMar>
          </w:tcPr>
          <w:p w14:paraId="6A7CE665" w14:textId="77777777" w:rsidR="00094367" w:rsidRPr="003E6165" w:rsidRDefault="00094367" w:rsidP="00D51314">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Ожидаемый результат</w:t>
            </w:r>
          </w:p>
        </w:tc>
      </w:tr>
      <w:tr w:rsidR="00094367" w:rsidRPr="00C05B85" w14:paraId="465C3028" w14:textId="77777777" w:rsidTr="00D51314">
        <w:tc>
          <w:tcPr>
            <w:tcW w:w="567" w:type="dxa"/>
            <w:tcMar>
              <w:top w:w="0" w:type="dxa"/>
            </w:tcMar>
          </w:tcPr>
          <w:p w14:paraId="0C945B67" w14:textId="77777777" w:rsidR="00094367" w:rsidRPr="00AF0428" w:rsidRDefault="00094367" w:rsidP="00D51314">
            <w:pPr>
              <w:pStyle w:val="ConsPlusNormal"/>
              <w:jc w:val="center"/>
              <w:outlineLvl w:val="2"/>
              <w:rPr>
                <w:rFonts w:ascii="Times New Roman" w:hAnsi="Times New Roman" w:cs="Times New Roman"/>
                <w:b/>
                <w:bCs/>
                <w:sz w:val="24"/>
                <w:szCs w:val="24"/>
              </w:rPr>
            </w:pPr>
            <w:r w:rsidRPr="00AF0428">
              <w:rPr>
                <w:rFonts w:ascii="Times New Roman" w:hAnsi="Times New Roman" w:cs="Times New Roman"/>
                <w:b/>
                <w:bCs/>
                <w:sz w:val="24"/>
                <w:szCs w:val="24"/>
              </w:rPr>
              <w:t>1</w:t>
            </w:r>
          </w:p>
        </w:tc>
        <w:tc>
          <w:tcPr>
            <w:tcW w:w="3758" w:type="dxa"/>
            <w:tcMar>
              <w:top w:w="0" w:type="dxa"/>
            </w:tcMar>
            <w:vAlign w:val="center"/>
          </w:tcPr>
          <w:p w14:paraId="328334E4" w14:textId="77777777" w:rsidR="00094367" w:rsidRPr="00AF0428" w:rsidRDefault="00094367" w:rsidP="00D51314">
            <w:pPr>
              <w:pStyle w:val="ConsPlusNormal"/>
              <w:ind w:left="70"/>
              <w:jc w:val="both"/>
              <w:rPr>
                <w:rFonts w:ascii="Times New Roman" w:hAnsi="Times New Roman" w:cs="Times New Roman"/>
                <w:b/>
                <w:bCs/>
                <w:sz w:val="24"/>
                <w:szCs w:val="24"/>
              </w:rPr>
            </w:pPr>
            <w:r w:rsidRPr="00AF0428">
              <w:rPr>
                <w:rFonts w:ascii="Times New Roman" w:hAnsi="Times New Roman" w:cs="Times New Roman"/>
                <w:b/>
                <w:bCs/>
                <w:sz w:val="24"/>
                <w:szCs w:val="24"/>
              </w:rPr>
              <w:t>Организационные меры по обеспечению реализации антикоррупционной политики</w:t>
            </w:r>
          </w:p>
        </w:tc>
        <w:tc>
          <w:tcPr>
            <w:tcW w:w="2338" w:type="dxa"/>
            <w:tcMar>
              <w:top w:w="0" w:type="dxa"/>
            </w:tcMar>
            <w:vAlign w:val="center"/>
          </w:tcPr>
          <w:p w14:paraId="6E90EAB0" w14:textId="77777777" w:rsidR="00094367" w:rsidRPr="00745845" w:rsidRDefault="00094367" w:rsidP="00D51314">
            <w:pPr>
              <w:pStyle w:val="ConsPlusNormal"/>
              <w:jc w:val="center"/>
              <w:rPr>
                <w:rFonts w:ascii="Times New Roman" w:hAnsi="Times New Roman" w:cs="Times New Roman"/>
                <w:sz w:val="24"/>
                <w:szCs w:val="24"/>
              </w:rPr>
            </w:pPr>
          </w:p>
        </w:tc>
        <w:tc>
          <w:tcPr>
            <w:tcW w:w="2005" w:type="dxa"/>
            <w:tcMar>
              <w:top w:w="0" w:type="dxa"/>
            </w:tcMar>
            <w:vAlign w:val="center"/>
          </w:tcPr>
          <w:p w14:paraId="4888564D" w14:textId="77777777" w:rsidR="00094367" w:rsidRPr="00745845" w:rsidRDefault="00094367" w:rsidP="00D51314">
            <w:pPr>
              <w:pStyle w:val="ConsPlusNormal"/>
              <w:jc w:val="center"/>
              <w:rPr>
                <w:rFonts w:ascii="Times New Roman" w:hAnsi="Times New Roman" w:cs="Times New Roman"/>
                <w:sz w:val="24"/>
                <w:szCs w:val="24"/>
              </w:rPr>
            </w:pPr>
          </w:p>
        </w:tc>
        <w:tc>
          <w:tcPr>
            <w:tcW w:w="3226" w:type="dxa"/>
          </w:tcPr>
          <w:p w14:paraId="3163A542" w14:textId="77777777" w:rsidR="00094367" w:rsidRPr="00745845" w:rsidRDefault="00094367" w:rsidP="00D51314">
            <w:pPr>
              <w:pStyle w:val="ConsPlusNormal"/>
              <w:rPr>
                <w:rFonts w:ascii="Times New Roman" w:hAnsi="Times New Roman" w:cs="Times New Roman"/>
                <w:sz w:val="24"/>
                <w:szCs w:val="24"/>
              </w:rPr>
            </w:pPr>
          </w:p>
        </w:tc>
        <w:tc>
          <w:tcPr>
            <w:tcW w:w="3226" w:type="dxa"/>
            <w:tcMar>
              <w:top w:w="0" w:type="dxa"/>
            </w:tcMar>
            <w:vAlign w:val="center"/>
          </w:tcPr>
          <w:p w14:paraId="56C7B449" w14:textId="77777777" w:rsidR="00094367" w:rsidRPr="00745845" w:rsidRDefault="00094367" w:rsidP="00D51314">
            <w:pPr>
              <w:pStyle w:val="ConsPlusNormal"/>
              <w:rPr>
                <w:rFonts w:ascii="Times New Roman" w:hAnsi="Times New Roman" w:cs="Times New Roman"/>
                <w:sz w:val="24"/>
                <w:szCs w:val="24"/>
              </w:rPr>
            </w:pPr>
          </w:p>
        </w:tc>
      </w:tr>
      <w:tr w:rsidR="00094367" w:rsidRPr="00272A78" w14:paraId="0546951C" w14:textId="77777777" w:rsidTr="00D51314">
        <w:tc>
          <w:tcPr>
            <w:tcW w:w="567" w:type="dxa"/>
            <w:tcMar>
              <w:top w:w="0" w:type="dxa"/>
            </w:tcMar>
          </w:tcPr>
          <w:p w14:paraId="59B04DFD" w14:textId="77777777" w:rsidR="00094367" w:rsidRPr="00AB589D" w:rsidRDefault="00094367" w:rsidP="00D51314">
            <w:pPr>
              <w:pStyle w:val="ConsPlusNormal"/>
              <w:jc w:val="center"/>
              <w:outlineLvl w:val="2"/>
              <w:rPr>
                <w:rFonts w:ascii="Times New Roman" w:hAnsi="Times New Roman" w:cs="Times New Roman"/>
                <w:sz w:val="24"/>
                <w:szCs w:val="24"/>
              </w:rPr>
            </w:pPr>
            <w:r w:rsidRPr="00AB589D">
              <w:rPr>
                <w:rFonts w:ascii="Times New Roman" w:hAnsi="Times New Roman" w:cs="Times New Roman"/>
                <w:sz w:val="24"/>
                <w:szCs w:val="24"/>
              </w:rPr>
              <w:t>1.1</w:t>
            </w:r>
          </w:p>
        </w:tc>
        <w:tc>
          <w:tcPr>
            <w:tcW w:w="3758" w:type="dxa"/>
            <w:tcMar>
              <w:top w:w="0" w:type="dxa"/>
            </w:tcMar>
          </w:tcPr>
          <w:p w14:paraId="5BACCC7C"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Утверждение планов по противодействию коррупции (внесение изменений в планы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 478 </w:t>
            </w:r>
            <w:r w:rsidRPr="00AB589D">
              <w:rPr>
                <w:rFonts w:ascii="Times New Roman" w:hAnsi="Times New Roman" w:cs="Times New Roman"/>
                <w:sz w:val="24"/>
                <w:szCs w:val="24"/>
              </w:rPr>
              <w:br/>
              <w:t>«О Национальном плане противодействия коррупции на 2021 – 2024 годы»</w:t>
            </w:r>
          </w:p>
        </w:tc>
        <w:tc>
          <w:tcPr>
            <w:tcW w:w="2338" w:type="dxa"/>
            <w:tcMar>
              <w:top w:w="0" w:type="dxa"/>
            </w:tcMar>
          </w:tcPr>
          <w:p w14:paraId="0F2D8844"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 сельского поселения</w:t>
            </w:r>
          </w:p>
        </w:tc>
        <w:tc>
          <w:tcPr>
            <w:tcW w:w="2005" w:type="dxa"/>
            <w:tcMar>
              <w:top w:w="0" w:type="dxa"/>
            </w:tcMar>
          </w:tcPr>
          <w:p w14:paraId="60D15CA9"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до 1 октября </w:t>
            </w:r>
            <w:r w:rsidRPr="00AB589D">
              <w:rPr>
                <w:rFonts w:ascii="Times New Roman" w:hAnsi="Times New Roman" w:cs="Times New Roman"/>
                <w:sz w:val="24"/>
                <w:szCs w:val="24"/>
              </w:rPr>
              <w:br/>
              <w:t xml:space="preserve">2021 года, далее – </w:t>
            </w:r>
            <w:r w:rsidRPr="00AB589D">
              <w:rPr>
                <w:rFonts w:ascii="Times New Roman" w:hAnsi="Times New Roman" w:cs="Times New Roman"/>
                <w:sz w:val="24"/>
                <w:szCs w:val="24"/>
              </w:rPr>
              <w:br/>
              <w:t>по мере необходимости</w:t>
            </w:r>
          </w:p>
        </w:tc>
        <w:tc>
          <w:tcPr>
            <w:tcW w:w="3226" w:type="dxa"/>
          </w:tcPr>
          <w:p w14:paraId="5ADCB5EE" w14:textId="77777777" w:rsidR="00094367" w:rsidRPr="00AB589D" w:rsidRDefault="00094367" w:rsidP="00D51314">
            <w:pPr>
              <w:autoSpaceDE w:val="0"/>
              <w:autoSpaceDN w:val="0"/>
              <w:adjustRightInd w:val="0"/>
              <w:rPr>
                <w:rFonts w:eastAsia="Calibri"/>
              </w:rPr>
            </w:pPr>
          </w:p>
        </w:tc>
        <w:tc>
          <w:tcPr>
            <w:tcW w:w="3226" w:type="dxa"/>
            <w:tcMar>
              <w:top w:w="0" w:type="dxa"/>
            </w:tcMar>
          </w:tcPr>
          <w:p w14:paraId="603C52EF" w14:textId="77777777" w:rsidR="00094367" w:rsidRPr="00AB589D" w:rsidRDefault="00094367" w:rsidP="00D51314">
            <w:pPr>
              <w:autoSpaceDE w:val="0"/>
              <w:autoSpaceDN w:val="0"/>
              <w:adjustRightInd w:val="0"/>
              <w:rPr>
                <w:rFonts w:eastAsia="Calibri"/>
              </w:rPr>
            </w:pPr>
            <w:r w:rsidRPr="00AB589D">
              <w:rPr>
                <w:rFonts w:eastAsia="Calibri"/>
              </w:rPr>
              <w:t xml:space="preserve">утверждение </w:t>
            </w:r>
            <w:r w:rsidRPr="00AB589D">
              <w:t>планов по противодействию коррупции (внесение изменений в планы  по противодействию коррупции)</w:t>
            </w:r>
            <w:r w:rsidRPr="00AB589D">
              <w:rPr>
                <w:rFonts w:eastAsia="Calibri"/>
              </w:rPr>
              <w:t xml:space="preserve"> </w:t>
            </w:r>
            <w:r>
              <w:rPr>
                <w:rFonts w:eastAsia="Calibri"/>
              </w:rPr>
              <w:t>администрацией сельского поселения</w:t>
            </w:r>
          </w:p>
        </w:tc>
      </w:tr>
      <w:tr w:rsidR="00094367" w:rsidRPr="00C05B85" w14:paraId="187D5FCC" w14:textId="77777777" w:rsidTr="00D51314">
        <w:tc>
          <w:tcPr>
            <w:tcW w:w="567" w:type="dxa"/>
            <w:tcMar>
              <w:top w:w="0" w:type="dxa"/>
            </w:tcMar>
          </w:tcPr>
          <w:p w14:paraId="7FD3176E"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1.2</w:t>
            </w:r>
          </w:p>
        </w:tc>
        <w:tc>
          <w:tcPr>
            <w:tcW w:w="3758" w:type="dxa"/>
            <w:tcMar>
              <w:top w:w="0" w:type="dxa"/>
            </w:tcMar>
          </w:tcPr>
          <w:p w14:paraId="6036C302"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Назначение лиц, ответственных за работу по профилактике коррупционных и иных правонарушений в </w:t>
            </w:r>
            <w:r>
              <w:rPr>
                <w:rFonts w:ascii="Times New Roman" w:hAnsi="Times New Roman" w:cs="Times New Roman"/>
                <w:sz w:val="24"/>
                <w:szCs w:val="24"/>
              </w:rPr>
              <w:t>администрации района</w:t>
            </w:r>
          </w:p>
        </w:tc>
        <w:tc>
          <w:tcPr>
            <w:tcW w:w="2338" w:type="dxa"/>
            <w:tcMar>
              <w:top w:w="0" w:type="dxa"/>
            </w:tcMar>
          </w:tcPr>
          <w:p w14:paraId="2FE3FADF"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581BFA01"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Pr>
          <w:p w14:paraId="4452CCA8"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37823022" w14:textId="77777777" w:rsidR="00094367" w:rsidRPr="00D2460E" w:rsidRDefault="00094367" w:rsidP="00D51314">
            <w:pPr>
              <w:autoSpaceDE w:val="0"/>
              <w:autoSpaceDN w:val="0"/>
              <w:adjustRightInd w:val="0"/>
              <w:rPr>
                <w:rFonts w:eastAsia="Calibri"/>
              </w:rPr>
            </w:pPr>
            <w:r w:rsidRPr="00D2460E">
              <w:rPr>
                <w:rFonts w:eastAsia="Calibri"/>
              </w:rPr>
              <w:t xml:space="preserve">обеспечение организации работы по профилактике коррупционных и иных правонарушений в </w:t>
            </w:r>
            <w:r>
              <w:rPr>
                <w:rFonts w:eastAsia="Calibri"/>
              </w:rPr>
              <w:t>администрации сельского поселения</w:t>
            </w:r>
          </w:p>
        </w:tc>
      </w:tr>
      <w:tr w:rsidR="00094367" w:rsidRPr="00C05B85" w14:paraId="262B23B6" w14:textId="77777777" w:rsidTr="00D51314">
        <w:tc>
          <w:tcPr>
            <w:tcW w:w="567" w:type="dxa"/>
            <w:tcMar>
              <w:top w:w="0" w:type="dxa"/>
            </w:tcMar>
          </w:tcPr>
          <w:p w14:paraId="1CD0C79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1.3</w:t>
            </w:r>
          </w:p>
        </w:tc>
        <w:tc>
          <w:tcPr>
            <w:tcW w:w="3758" w:type="dxa"/>
            <w:tcMar>
              <w:top w:w="0" w:type="dxa"/>
            </w:tcMar>
          </w:tcPr>
          <w:p w14:paraId="108695D9"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Мониторинг изменений антикоррупционного законодательства Российской Федерации и Кировской области</w:t>
            </w:r>
          </w:p>
        </w:tc>
        <w:tc>
          <w:tcPr>
            <w:tcW w:w="2338" w:type="dxa"/>
            <w:tcMar>
              <w:top w:w="0" w:type="dxa"/>
            </w:tcMar>
          </w:tcPr>
          <w:p w14:paraId="162F6812"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 сельского поселения</w:t>
            </w:r>
          </w:p>
        </w:tc>
        <w:tc>
          <w:tcPr>
            <w:tcW w:w="2005" w:type="dxa"/>
            <w:tcMar>
              <w:top w:w="0" w:type="dxa"/>
            </w:tcMar>
          </w:tcPr>
          <w:p w14:paraId="33B843E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3F117B5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1CB66A17"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1D10BCE3" w14:textId="77777777" w:rsidR="00094367" w:rsidRPr="00D2460E" w:rsidRDefault="00094367" w:rsidP="00D51314">
            <w:pPr>
              <w:autoSpaceDE w:val="0"/>
              <w:autoSpaceDN w:val="0"/>
              <w:adjustRightInd w:val="0"/>
              <w:rPr>
                <w:rFonts w:eastAsia="Calibri"/>
              </w:rPr>
            </w:pPr>
            <w:r w:rsidRPr="00D2460E">
              <w:rPr>
                <w:rFonts w:eastAsia="Calibri"/>
              </w:rPr>
              <w:t xml:space="preserve">своевременное внесение изменений в нормативные правовые и иные акты </w:t>
            </w:r>
            <w:r>
              <w:rPr>
                <w:rFonts w:eastAsia="Calibri"/>
              </w:rPr>
              <w:t xml:space="preserve">администрации сельского поселения </w:t>
            </w:r>
            <w:r w:rsidRPr="00D2460E">
              <w:rPr>
                <w:rFonts w:eastAsia="Calibri"/>
              </w:rPr>
              <w:t>в связи с внесением изменений в антикоррупционное законодательство Российской Федерации и Кировской области</w:t>
            </w:r>
          </w:p>
        </w:tc>
      </w:tr>
      <w:tr w:rsidR="00094367" w:rsidRPr="00C05B85" w14:paraId="25254693" w14:textId="77777777" w:rsidTr="00D51314">
        <w:tc>
          <w:tcPr>
            <w:tcW w:w="567" w:type="dxa"/>
            <w:tcBorders>
              <w:top w:val="single" w:sz="4" w:space="0" w:color="auto"/>
              <w:left w:val="single" w:sz="4" w:space="0" w:color="auto"/>
              <w:bottom w:val="single" w:sz="4" w:space="0" w:color="auto"/>
              <w:right w:val="single" w:sz="4" w:space="0" w:color="auto"/>
            </w:tcBorders>
            <w:tcMar>
              <w:top w:w="0" w:type="dxa"/>
            </w:tcMar>
          </w:tcPr>
          <w:p w14:paraId="6005CF63"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59F1F3BD" w14:textId="6E11640F" w:rsidR="00094367" w:rsidRPr="006D1488" w:rsidRDefault="00094367" w:rsidP="00D51314">
            <w:pPr>
              <w:pStyle w:val="ConsPlusNormal"/>
              <w:ind w:left="70"/>
              <w:jc w:val="both"/>
              <w:rPr>
                <w:rFonts w:ascii="Times New Roman" w:hAnsi="Times New Roman" w:cs="Times New Roman"/>
                <w:b/>
                <w:bCs/>
                <w:sz w:val="24"/>
                <w:szCs w:val="24"/>
              </w:rPr>
            </w:pPr>
            <w:r w:rsidRPr="006D1488">
              <w:rPr>
                <w:rFonts w:ascii="Times New Roman" w:hAnsi="Times New Roman" w:cs="Times New Roman"/>
                <w:b/>
                <w:bCs/>
                <w:sz w:val="24"/>
                <w:szCs w:val="24"/>
              </w:rPr>
              <w:t xml:space="preserve">Повышение эффективности реализации механизма урегулирования конфликта интересов, обеспечение соблюдения лицами, замещающими муниципальные должности </w:t>
            </w:r>
            <w:r w:rsidR="009A4322" w:rsidRPr="009A4322">
              <w:rPr>
                <w:rFonts w:ascii="Times New Roman" w:hAnsi="Times New Roman" w:cs="Times New Roman"/>
                <w:b/>
                <w:sz w:val="24"/>
                <w:szCs w:val="24"/>
              </w:rPr>
              <w:t>Чернушского</w:t>
            </w:r>
            <w:r w:rsidRPr="009A4322">
              <w:rPr>
                <w:rFonts w:ascii="Times New Roman" w:hAnsi="Times New Roman" w:cs="Times New Roman"/>
                <w:b/>
                <w:bCs/>
                <w:sz w:val="24"/>
                <w:szCs w:val="24"/>
              </w:rPr>
              <w:t xml:space="preserve"> сельского поселения, муниципальные должности, должности муниципальной службы </w:t>
            </w:r>
            <w:r w:rsidR="009A4322" w:rsidRPr="009A4322">
              <w:rPr>
                <w:rFonts w:ascii="Times New Roman" w:hAnsi="Times New Roman" w:cs="Times New Roman"/>
                <w:b/>
                <w:sz w:val="24"/>
                <w:szCs w:val="24"/>
              </w:rPr>
              <w:t>Чернушского</w:t>
            </w:r>
            <w:r w:rsidRPr="009A4322">
              <w:rPr>
                <w:rFonts w:ascii="Times New Roman" w:hAnsi="Times New Roman" w:cs="Times New Roman"/>
                <w:b/>
                <w:bCs/>
                <w:sz w:val="24"/>
                <w:szCs w:val="24"/>
              </w:rPr>
              <w:t xml:space="preserve"> сельского поселения, муниципальной службы, ограничений, запретов и требований к служебному</w:t>
            </w:r>
            <w:r w:rsidRPr="006D1488">
              <w:rPr>
                <w:rFonts w:ascii="Times New Roman" w:hAnsi="Times New Roman" w:cs="Times New Roman"/>
                <w:b/>
                <w:bCs/>
                <w:sz w:val="24"/>
                <w:szCs w:val="24"/>
              </w:rPr>
              <w:t xml:space="preserve"> поведению в связи с исполнением ими должностных обязанностей, а также применение мер </w:t>
            </w:r>
            <w:r w:rsidRPr="006D1488">
              <w:rPr>
                <w:rFonts w:ascii="Times New Roman" w:hAnsi="Times New Roman" w:cs="Times New Roman"/>
                <w:b/>
                <w:bCs/>
                <w:sz w:val="24"/>
                <w:szCs w:val="24"/>
              </w:rPr>
              <w:lastRenderedPageBreak/>
              <w:t>ответственности за их нарушение</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32206D48" w14:textId="77777777" w:rsidR="00094367" w:rsidRPr="00AB589D" w:rsidRDefault="00094367" w:rsidP="00D51314">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210D31E8" w14:textId="77777777" w:rsidR="00094367" w:rsidRPr="00AB589D" w:rsidRDefault="00094367" w:rsidP="00D51314">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12406774" w14:textId="77777777" w:rsidR="00094367" w:rsidRPr="00D2460E" w:rsidRDefault="00094367" w:rsidP="00D51314">
            <w:pPr>
              <w:autoSpaceDE w:val="0"/>
              <w:autoSpaceDN w:val="0"/>
              <w:adjustRightInd w:val="0"/>
              <w:rPr>
                <w:rFonts w:eastAsia="Calibri"/>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4BCD7C45" w14:textId="77777777" w:rsidR="00094367" w:rsidRPr="00D2460E" w:rsidRDefault="00094367" w:rsidP="00D51314">
            <w:pPr>
              <w:autoSpaceDE w:val="0"/>
              <w:autoSpaceDN w:val="0"/>
              <w:adjustRightInd w:val="0"/>
              <w:rPr>
                <w:rFonts w:eastAsia="Calibri"/>
              </w:rPr>
            </w:pPr>
          </w:p>
        </w:tc>
      </w:tr>
      <w:tr w:rsidR="00094367" w:rsidRPr="00272A78" w14:paraId="52AFE784" w14:textId="77777777" w:rsidTr="00D51314">
        <w:tc>
          <w:tcPr>
            <w:tcW w:w="567" w:type="dxa"/>
            <w:tcMar>
              <w:top w:w="0" w:type="dxa"/>
            </w:tcMar>
          </w:tcPr>
          <w:p w14:paraId="22113146" w14:textId="77777777" w:rsidR="00094367" w:rsidRPr="00AB589D"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3758" w:type="dxa"/>
            <w:tcMar>
              <w:top w:w="0" w:type="dxa"/>
            </w:tcMar>
          </w:tcPr>
          <w:p w14:paraId="089C02EE" w14:textId="0FF89144"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анализа и проверок достоверности и полноты сведений, установленных законодательством Российской Федерации о </w:t>
            </w:r>
            <w:r>
              <w:rPr>
                <w:rFonts w:ascii="Times New Roman" w:hAnsi="Times New Roman" w:cs="Times New Roman"/>
                <w:sz w:val="24"/>
                <w:szCs w:val="24"/>
              </w:rPr>
              <w:t>муниципальной</w:t>
            </w:r>
            <w:r w:rsidRPr="00AB589D">
              <w:rPr>
                <w:rFonts w:ascii="Times New Roman" w:hAnsi="Times New Roman" w:cs="Times New Roman"/>
                <w:sz w:val="24"/>
                <w:szCs w:val="24"/>
              </w:rPr>
              <w:t xml:space="preserve"> службе и противодействии коррупции, представляемых</w:t>
            </w:r>
            <w:r>
              <w:rPr>
                <w:rFonts w:ascii="Times New Roman" w:hAnsi="Times New Roman" w:cs="Times New Roman"/>
                <w:sz w:val="24"/>
                <w:szCs w:val="24"/>
              </w:rPr>
              <w:t xml:space="preserve"> гражданами, претендующими на замещение  должностей муниципальной службы в администрации </w:t>
            </w:r>
            <w:r w:rsidR="009A4322">
              <w:rPr>
                <w:rFonts w:ascii="Times New Roman" w:hAnsi="Times New Roman" w:cs="Times New Roman"/>
                <w:sz w:val="24"/>
                <w:szCs w:val="24"/>
              </w:rPr>
              <w:t>Чернушского</w:t>
            </w:r>
            <w:r>
              <w:rPr>
                <w:rFonts w:ascii="Times New Roman" w:hAnsi="Times New Roman" w:cs="Times New Roman"/>
                <w:sz w:val="24"/>
                <w:szCs w:val="24"/>
              </w:rPr>
              <w:t xml:space="preserve"> сельского поселения</w:t>
            </w:r>
          </w:p>
        </w:tc>
        <w:tc>
          <w:tcPr>
            <w:tcW w:w="2338" w:type="dxa"/>
            <w:tcMar>
              <w:top w:w="0" w:type="dxa"/>
            </w:tcMar>
          </w:tcPr>
          <w:p w14:paraId="6429164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1748E6B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при поступлении информации, являющейся основанием для проведения проверки</w:t>
            </w:r>
          </w:p>
        </w:tc>
        <w:tc>
          <w:tcPr>
            <w:tcW w:w="3226" w:type="dxa"/>
          </w:tcPr>
          <w:p w14:paraId="62C76EB7" w14:textId="77777777" w:rsidR="00094367" w:rsidRPr="00E403CE" w:rsidRDefault="00094367" w:rsidP="00D51314">
            <w:pPr>
              <w:autoSpaceDE w:val="0"/>
              <w:autoSpaceDN w:val="0"/>
              <w:adjustRightInd w:val="0"/>
              <w:rPr>
                <w:rFonts w:eastAsia="Calibri"/>
              </w:rPr>
            </w:pPr>
            <w:r w:rsidRPr="00E403CE">
              <w:rPr>
                <w:rFonts w:eastAsia="Calibri"/>
                <w:sz w:val="22"/>
              </w:rPr>
              <w:t>отношение количества проведенных проверок достоверности и полноты сведений, представляемых гражданами, претендующими на замещение долж</w:t>
            </w:r>
            <w:r>
              <w:rPr>
                <w:rFonts w:eastAsia="Calibri"/>
                <w:sz w:val="22"/>
              </w:rPr>
              <w:t>ностей муниципальной службы</w:t>
            </w:r>
            <w:r w:rsidRPr="00E403CE">
              <w:rPr>
                <w:rFonts w:eastAsia="Calibri"/>
                <w:sz w:val="22"/>
              </w:rPr>
              <w:t>, к количеству фактов, являющихся основаниями для проведения таких проверок, - не менее 100%</w:t>
            </w:r>
          </w:p>
        </w:tc>
        <w:tc>
          <w:tcPr>
            <w:tcW w:w="3226" w:type="dxa"/>
            <w:tcMar>
              <w:top w:w="0" w:type="dxa"/>
            </w:tcMar>
          </w:tcPr>
          <w:p w14:paraId="17EF4ED4" w14:textId="77777777" w:rsidR="00094367" w:rsidRPr="00D2460E" w:rsidRDefault="00094367" w:rsidP="00D51314">
            <w:pPr>
              <w:autoSpaceDE w:val="0"/>
              <w:autoSpaceDN w:val="0"/>
              <w:adjustRightInd w:val="0"/>
              <w:rPr>
                <w:rFonts w:eastAsia="Calibri"/>
              </w:rPr>
            </w:pPr>
            <w:r w:rsidRPr="00D2460E">
              <w:rPr>
                <w:rFonts w:eastAsia="Calibri"/>
              </w:rPr>
              <w:t xml:space="preserve">обеспечение своевременного и полного представления гражданами, претендующими на замещение должностей </w:t>
            </w:r>
            <w:r>
              <w:rPr>
                <w:rFonts w:eastAsia="Calibri"/>
              </w:rPr>
              <w:t>муниципальной</w:t>
            </w:r>
            <w:r w:rsidRPr="00D2460E">
              <w:rPr>
                <w:rFonts w:eastAsia="Calibri"/>
              </w:rPr>
              <w:t xml:space="preserve"> службы </w:t>
            </w:r>
            <w:r>
              <w:rPr>
                <w:rFonts w:eastAsia="Calibri"/>
              </w:rPr>
              <w:t>сельского поселения,</w:t>
            </w:r>
            <w:r w:rsidRPr="00D2460E">
              <w:rPr>
                <w:rFonts w:eastAsia="Calibri"/>
              </w:rPr>
              <w:t xml:space="preserve"> </w:t>
            </w:r>
            <w:r w:rsidRPr="00AB589D">
              <w:rPr>
                <w:rFonts w:eastAsia="Calibri"/>
              </w:rPr>
              <w:t>установленных законодательством Российской Федерации</w:t>
            </w:r>
          </w:p>
        </w:tc>
      </w:tr>
      <w:tr w:rsidR="00094367" w:rsidRPr="00272A78" w14:paraId="271970E2" w14:textId="77777777" w:rsidTr="00D51314">
        <w:tc>
          <w:tcPr>
            <w:tcW w:w="567" w:type="dxa"/>
            <w:tcMar>
              <w:top w:w="0" w:type="dxa"/>
            </w:tcMar>
          </w:tcPr>
          <w:p w14:paraId="41519E40"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4</w:t>
            </w:r>
          </w:p>
        </w:tc>
        <w:tc>
          <w:tcPr>
            <w:tcW w:w="3758" w:type="dxa"/>
            <w:tcMar>
              <w:top w:w="0" w:type="dxa"/>
            </w:tcMar>
          </w:tcPr>
          <w:p w14:paraId="7330DB48" w14:textId="07465BE0" w:rsidR="00094367" w:rsidRPr="00AB589D" w:rsidRDefault="00094367" w:rsidP="00D51314">
            <w:pPr>
              <w:autoSpaceDE w:val="0"/>
              <w:autoSpaceDN w:val="0"/>
              <w:adjustRightInd w:val="0"/>
              <w:ind w:left="70"/>
              <w:rPr>
                <w:rFonts w:eastAsia="Calibri"/>
              </w:rPr>
            </w:pPr>
            <w:r w:rsidRPr="00AB589D">
              <w:rPr>
                <w:rFonts w:eastAsia="Calibri"/>
              </w:rPr>
              <w:t xml:space="preserve">Организация проведения оценки коррупционных рисков, возникающих при реализации </w:t>
            </w:r>
            <w:r>
              <w:t>администрацией</w:t>
            </w:r>
            <w:r w:rsidRPr="00AB589D">
              <w:t xml:space="preserve"> </w:t>
            </w:r>
            <w:r w:rsidR="009A4322">
              <w:t>Чернушского</w:t>
            </w:r>
            <w:r w:rsidR="009A4322">
              <w:t xml:space="preserve"> </w:t>
            </w:r>
            <w:r>
              <w:t>сельского поселения</w:t>
            </w:r>
            <w:r w:rsidRPr="00AB589D">
              <w:t xml:space="preserve"> возложенных на н</w:t>
            </w:r>
            <w:r>
              <w:t>её</w:t>
            </w:r>
            <w:r w:rsidRPr="00AB589D">
              <w:t xml:space="preserve"> полномочий</w:t>
            </w:r>
            <w:r w:rsidRPr="00AB589D">
              <w:rPr>
                <w:rFonts w:eastAsia="Calibri"/>
              </w:rPr>
              <w:t xml:space="preserve">, и внесение уточнений в перечни должностей </w:t>
            </w:r>
            <w:r>
              <w:rPr>
                <w:rFonts w:eastAsia="Calibri"/>
              </w:rPr>
              <w:t>муниципальной</w:t>
            </w:r>
            <w:r w:rsidRPr="00AB589D">
              <w:rPr>
                <w:rFonts w:eastAsia="Calibri"/>
              </w:rPr>
              <w:t xml:space="preserve"> службы</w:t>
            </w:r>
            <w:r>
              <w:rPr>
                <w:rFonts w:eastAsia="Calibri"/>
              </w:rPr>
              <w:t xml:space="preserve"> администрации</w:t>
            </w:r>
            <w:r w:rsidRPr="00AB589D">
              <w:rPr>
                <w:rFonts w:eastAsia="Calibri"/>
              </w:rPr>
              <w:t xml:space="preserve"> </w:t>
            </w:r>
            <w:r w:rsidR="009A4322">
              <w:t>Чернушского</w:t>
            </w:r>
            <w:r w:rsidR="009A4322">
              <w:rPr>
                <w:rFonts w:eastAsia="Calibri"/>
              </w:rPr>
              <w:t xml:space="preserve"> </w:t>
            </w:r>
            <w:r>
              <w:rPr>
                <w:rFonts w:eastAsia="Calibri"/>
              </w:rPr>
              <w:t xml:space="preserve">сельского поселения </w:t>
            </w:r>
            <w:r w:rsidRPr="00AB589D">
              <w:rPr>
                <w:rFonts w:eastAsia="Calibri"/>
              </w:rPr>
              <w:t>замещение которых связано с коррупционными рисками</w:t>
            </w:r>
          </w:p>
        </w:tc>
        <w:tc>
          <w:tcPr>
            <w:tcW w:w="2338" w:type="dxa"/>
            <w:tcMar>
              <w:top w:w="0" w:type="dxa"/>
            </w:tcMar>
          </w:tcPr>
          <w:p w14:paraId="345957C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628992F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декабря</w:t>
            </w:r>
          </w:p>
        </w:tc>
        <w:tc>
          <w:tcPr>
            <w:tcW w:w="3226" w:type="dxa"/>
          </w:tcPr>
          <w:p w14:paraId="52D7B225" w14:textId="77777777" w:rsidR="00094367" w:rsidRPr="00AB589D" w:rsidRDefault="00094367" w:rsidP="00D51314">
            <w:pPr>
              <w:autoSpaceDE w:val="0"/>
              <w:autoSpaceDN w:val="0"/>
              <w:adjustRightInd w:val="0"/>
              <w:rPr>
                <w:rFonts w:eastAsia="Calibri"/>
              </w:rPr>
            </w:pPr>
          </w:p>
        </w:tc>
        <w:tc>
          <w:tcPr>
            <w:tcW w:w="3226" w:type="dxa"/>
            <w:tcMar>
              <w:top w:w="0" w:type="dxa"/>
            </w:tcMar>
          </w:tcPr>
          <w:p w14:paraId="37DA19EC" w14:textId="65B74168" w:rsidR="00094367" w:rsidRPr="00AB589D" w:rsidRDefault="00094367" w:rsidP="00D51314">
            <w:pPr>
              <w:autoSpaceDE w:val="0"/>
              <w:autoSpaceDN w:val="0"/>
              <w:adjustRightInd w:val="0"/>
              <w:rPr>
                <w:rFonts w:eastAsia="Calibri"/>
              </w:rPr>
            </w:pPr>
            <w:r w:rsidRPr="00AB589D">
              <w:rPr>
                <w:rFonts w:eastAsia="Calibri"/>
              </w:rPr>
              <w:t xml:space="preserve">выявление в деятельности </w:t>
            </w:r>
            <w:r>
              <w:rPr>
                <w:rFonts w:eastAsia="Calibri"/>
              </w:rPr>
              <w:t>администрации</w:t>
            </w:r>
            <w:r w:rsidRPr="00AB589D">
              <w:rPr>
                <w:rFonts w:eastAsia="Calibri"/>
              </w:rPr>
              <w:t xml:space="preserve"> </w:t>
            </w:r>
            <w:r w:rsidR="009A4322">
              <w:t>Чернушского</w:t>
            </w:r>
            <w:r>
              <w:rPr>
                <w:rFonts w:eastAsia="Calibri"/>
              </w:rPr>
              <w:t xml:space="preserve"> сельского поселения</w:t>
            </w:r>
            <w:r w:rsidRPr="00AB589D">
              <w:rPr>
                <w:rFonts w:eastAsia="Calibri"/>
              </w:rPr>
              <w:t xml:space="preserve"> сфер, наиболее подверженных рискам совершения коррупционных правонарушений;</w:t>
            </w:r>
          </w:p>
          <w:p w14:paraId="45213C77" w14:textId="77777777" w:rsidR="00094367" w:rsidRPr="00D2460E" w:rsidRDefault="00094367" w:rsidP="00D51314">
            <w:pPr>
              <w:autoSpaceDE w:val="0"/>
              <w:autoSpaceDN w:val="0"/>
              <w:adjustRightInd w:val="0"/>
              <w:rPr>
                <w:rFonts w:eastAsia="Calibri"/>
              </w:rPr>
            </w:pPr>
            <w:r w:rsidRPr="00AB589D">
              <w:rPr>
                <w:rFonts w:eastAsia="Calibri"/>
              </w:rPr>
              <w:t>устранение коррупционных рисков при исполнении должностных обязанностей  муниципальными служащим</w:t>
            </w:r>
            <w:r>
              <w:rPr>
                <w:rFonts w:eastAsia="Calibri"/>
              </w:rPr>
              <w:t>и</w:t>
            </w:r>
          </w:p>
        </w:tc>
      </w:tr>
      <w:tr w:rsidR="00094367" w:rsidRPr="00C05B85" w14:paraId="76ADF656" w14:textId="77777777" w:rsidTr="00D51314">
        <w:tc>
          <w:tcPr>
            <w:tcW w:w="567" w:type="dxa"/>
            <w:tcMar>
              <w:top w:w="0" w:type="dxa"/>
            </w:tcMar>
          </w:tcPr>
          <w:p w14:paraId="160C44C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w:t>
            </w:r>
            <w:r>
              <w:rPr>
                <w:rFonts w:ascii="Times New Roman" w:hAnsi="Times New Roman" w:cs="Times New Roman"/>
                <w:sz w:val="24"/>
                <w:szCs w:val="24"/>
              </w:rPr>
              <w:t>5</w:t>
            </w:r>
          </w:p>
        </w:tc>
        <w:tc>
          <w:tcPr>
            <w:tcW w:w="3758" w:type="dxa"/>
            <w:tcMar>
              <w:top w:w="0" w:type="dxa"/>
            </w:tcMar>
          </w:tcPr>
          <w:p w14:paraId="6FB836E0" w14:textId="77777777" w:rsidR="00094367" w:rsidRPr="00AB589D" w:rsidRDefault="00094367" w:rsidP="00D51314">
            <w:pPr>
              <w:autoSpaceDE w:val="0"/>
              <w:autoSpaceDN w:val="0"/>
              <w:adjustRightInd w:val="0"/>
              <w:ind w:left="70"/>
              <w:rPr>
                <w:rFonts w:eastAsia="Calibri"/>
              </w:rPr>
            </w:pPr>
            <w:r w:rsidRPr="00AB589D">
              <w:rPr>
                <w:rFonts w:eastAsia="Calibri"/>
              </w:rPr>
              <w:t xml:space="preserve">Организация приема сведений о доходах, расходах, об имуществе и обязательствах имущественного характера, представленных </w:t>
            </w:r>
            <w:r>
              <w:rPr>
                <w:rFonts w:eastAsia="Calibri"/>
              </w:rPr>
              <w:t>муниципальными служащими</w:t>
            </w:r>
          </w:p>
        </w:tc>
        <w:tc>
          <w:tcPr>
            <w:tcW w:w="2338" w:type="dxa"/>
            <w:tcMar>
              <w:top w:w="0" w:type="dxa"/>
            </w:tcMar>
          </w:tcPr>
          <w:p w14:paraId="091E1761"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62739C3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 xml:space="preserve">до </w:t>
            </w:r>
            <w:r>
              <w:rPr>
                <w:rFonts w:ascii="Times New Roman" w:hAnsi="Times New Roman" w:cs="Times New Roman"/>
                <w:sz w:val="24"/>
                <w:szCs w:val="24"/>
              </w:rPr>
              <w:t>30 апреля</w:t>
            </w:r>
          </w:p>
        </w:tc>
        <w:tc>
          <w:tcPr>
            <w:tcW w:w="3226" w:type="dxa"/>
          </w:tcPr>
          <w:p w14:paraId="083C9166" w14:textId="77777777" w:rsidR="00094367" w:rsidRPr="00C05B85" w:rsidRDefault="00094367" w:rsidP="00D51314">
            <w:pPr>
              <w:autoSpaceDE w:val="0"/>
              <w:autoSpaceDN w:val="0"/>
              <w:adjustRightInd w:val="0"/>
              <w:rPr>
                <w:rFonts w:eastAsia="Calibri"/>
              </w:rPr>
            </w:pPr>
            <w:r w:rsidRPr="00C05B85">
              <w:rPr>
                <w:rFonts w:eastAsia="Calibri"/>
                <w:sz w:val="22"/>
              </w:rPr>
              <w:t>отношение количества муниципальных служащих, представивших сведения о доходах, расходах, об имуществе и обязательствах имущественного характера, к общему количеству муниципальных служащих обязанных представлять такие сведения, - не менее 100%</w:t>
            </w:r>
          </w:p>
        </w:tc>
        <w:tc>
          <w:tcPr>
            <w:tcW w:w="3226" w:type="dxa"/>
            <w:tcMar>
              <w:top w:w="0" w:type="dxa"/>
            </w:tcMar>
          </w:tcPr>
          <w:p w14:paraId="16A29800" w14:textId="77777777" w:rsidR="00094367" w:rsidRPr="00D2460E" w:rsidRDefault="00094367" w:rsidP="00D51314">
            <w:pPr>
              <w:autoSpaceDE w:val="0"/>
              <w:autoSpaceDN w:val="0"/>
              <w:adjustRightInd w:val="0"/>
              <w:rPr>
                <w:rFonts w:eastAsia="Calibri"/>
              </w:rPr>
            </w:pPr>
            <w:r w:rsidRPr="00D2460E">
              <w:rPr>
                <w:rFonts w:eastAsia="Calibri"/>
              </w:rPr>
              <w:t xml:space="preserve">обеспечение своевременного исполнения </w:t>
            </w:r>
            <w:r>
              <w:rPr>
                <w:rFonts w:eastAsia="Calibri"/>
              </w:rPr>
              <w:t xml:space="preserve">муниципальными служащими </w:t>
            </w:r>
            <w:r w:rsidRPr="00D2460E">
              <w:rPr>
                <w:rFonts w:eastAsia="Calibri"/>
              </w:rPr>
              <w:t>обязанности по представлению сведений о доходах, расходах, об имуществе и обязательствах имущественного характера</w:t>
            </w:r>
          </w:p>
        </w:tc>
      </w:tr>
      <w:tr w:rsidR="00094367" w:rsidRPr="00C05B85" w14:paraId="5BBEF993" w14:textId="77777777" w:rsidTr="00D51314">
        <w:trPr>
          <w:cantSplit/>
        </w:trPr>
        <w:tc>
          <w:tcPr>
            <w:tcW w:w="567" w:type="dxa"/>
            <w:tcMar>
              <w:top w:w="0" w:type="dxa"/>
            </w:tcMar>
          </w:tcPr>
          <w:p w14:paraId="0AD0463E"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6</w:t>
            </w:r>
          </w:p>
        </w:tc>
        <w:tc>
          <w:tcPr>
            <w:tcW w:w="3758" w:type="dxa"/>
            <w:tcMar>
              <w:top w:w="0" w:type="dxa"/>
            </w:tcMar>
          </w:tcPr>
          <w:p w14:paraId="73237BE2"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Организация приема сведений о доходах, расходах, об имуществе и обязательствах имущественного характера, представленных </w:t>
            </w:r>
            <w:r>
              <w:rPr>
                <w:rFonts w:ascii="Times New Roman" w:hAnsi="Times New Roman" w:cs="Times New Roman"/>
                <w:sz w:val="24"/>
                <w:szCs w:val="24"/>
              </w:rPr>
              <w:t>главой сельского поселения</w:t>
            </w:r>
          </w:p>
        </w:tc>
        <w:tc>
          <w:tcPr>
            <w:tcW w:w="2338" w:type="dxa"/>
            <w:tcMar>
              <w:top w:w="0" w:type="dxa"/>
            </w:tcMar>
          </w:tcPr>
          <w:p w14:paraId="33547242"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49B009D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апреля</w:t>
            </w:r>
          </w:p>
        </w:tc>
        <w:tc>
          <w:tcPr>
            <w:tcW w:w="3226" w:type="dxa"/>
          </w:tcPr>
          <w:p w14:paraId="01768255" w14:textId="77777777" w:rsidR="00094367" w:rsidRPr="00C05B85" w:rsidRDefault="00094367" w:rsidP="00D51314">
            <w:pPr>
              <w:autoSpaceDE w:val="0"/>
              <w:autoSpaceDN w:val="0"/>
              <w:adjustRightInd w:val="0"/>
              <w:rPr>
                <w:rFonts w:eastAsia="Calibri"/>
              </w:rPr>
            </w:pPr>
            <w:r w:rsidRPr="00C05B85">
              <w:rPr>
                <w:rFonts w:eastAsia="Calibri"/>
                <w:sz w:val="22"/>
              </w:rPr>
              <w:t>отношение количества руководителей муниципальных учреждений, представивших сведения о доходах, расходах, об имуществе и обязательствах имущественного характера, к общему количеству руководителей муниципальных учреждений обязанных представлять такие сведения, - не менее 100%</w:t>
            </w:r>
          </w:p>
        </w:tc>
        <w:tc>
          <w:tcPr>
            <w:tcW w:w="3226" w:type="dxa"/>
            <w:tcMar>
              <w:top w:w="0" w:type="dxa"/>
            </w:tcMar>
          </w:tcPr>
          <w:p w14:paraId="3A72A8B5" w14:textId="77777777" w:rsidR="00094367" w:rsidRPr="00D2460E" w:rsidRDefault="00094367" w:rsidP="00D51314">
            <w:pPr>
              <w:autoSpaceDE w:val="0"/>
              <w:autoSpaceDN w:val="0"/>
              <w:adjustRightInd w:val="0"/>
              <w:rPr>
                <w:rFonts w:eastAsia="Calibri"/>
              </w:rPr>
            </w:pPr>
            <w:r w:rsidRPr="00D2460E">
              <w:rPr>
                <w:rFonts w:eastAsia="Calibri"/>
              </w:rPr>
              <w:t xml:space="preserve">обеспечение своевременного исполнения </w:t>
            </w:r>
            <w:r>
              <w:rPr>
                <w:rFonts w:eastAsia="Calibri"/>
              </w:rPr>
              <w:t>главой сельского поселения</w:t>
            </w:r>
            <w:r w:rsidRPr="00D2460E">
              <w:rPr>
                <w:rFonts w:eastAsia="Calibri"/>
              </w:rPr>
              <w:t xml:space="preserve"> обязанности по представлению сведений о доходах, расходах, об имуществе и обязательствах имущественного характера</w:t>
            </w:r>
          </w:p>
        </w:tc>
      </w:tr>
      <w:tr w:rsidR="00094367" w:rsidRPr="00C05B85" w14:paraId="2C8B6837" w14:textId="77777777" w:rsidTr="00D51314">
        <w:tc>
          <w:tcPr>
            <w:tcW w:w="567" w:type="dxa"/>
            <w:tcMar>
              <w:top w:w="0" w:type="dxa"/>
            </w:tcMar>
          </w:tcPr>
          <w:p w14:paraId="48796F31"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7</w:t>
            </w:r>
          </w:p>
        </w:tc>
        <w:tc>
          <w:tcPr>
            <w:tcW w:w="3758" w:type="dxa"/>
            <w:tcMar>
              <w:top w:w="0" w:type="dxa"/>
            </w:tcMar>
          </w:tcPr>
          <w:p w14:paraId="75AB8F20" w14:textId="25F475B0"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Размещение на официальн</w:t>
            </w:r>
            <w:r>
              <w:rPr>
                <w:rFonts w:ascii="Times New Roman" w:hAnsi="Times New Roman" w:cs="Times New Roman"/>
                <w:sz w:val="24"/>
                <w:szCs w:val="24"/>
              </w:rPr>
              <w:t>ом</w:t>
            </w:r>
            <w:r w:rsidRPr="00AB589D">
              <w:rPr>
                <w:rFonts w:ascii="Times New Roman" w:hAnsi="Times New Roman" w:cs="Times New Roman"/>
                <w:sz w:val="24"/>
                <w:szCs w:val="24"/>
              </w:rPr>
              <w:t xml:space="preserve"> сайт</w:t>
            </w:r>
            <w:r>
              <w:rPr>
                <w:rFonts w:ascii="Times New Roman" w:hAnsi="Times New Roman" w:cs="Times New Roman"/>
                <w:sz w:val="24"/>
                <w:szCs w:val="24"/>
              </w:rPr>
              <w:t>е администрации</w:t>
            </w:r>
            <w:r w:rsidRPr="00AB589D">
              <w:rPr>
                <w:rFonts w:ascii="Times New Roman" w:hAnsi="Times New Roman" w:cs="Times New Roman"/>
                <w:sz w:val="24"/>
                <w:szCs w:val="24"/>
              </w:rPr>
              <w:t xml:space="preserve"> </w:t>
            </w:r>
            <w:r w:rsidR="009A4322">
              <w:rPr>
                <w:rFonts w:ascii="Times New Roman" w:hAnsi="Times New Roman" w:cs="Times New Roman"/>
                <w:sz w:val="24"/>
                <w:szCs w:val="24"/>
              </w:rPr>
              <w:t>Чернушского</w:t>
            </w:r>
            <w:r w:rsidR="009A4322">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B589D">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представленных лицами, замещающими </w:t>
            </w:r>
            <w:r>
              <w:rPr>
                <w:rFonts w:ascii="Times New Roman" w:hAnsi="Times New Roman" w:cs="Times New Roman"/>
                <w:sz w:val="24"/>
                <w:szCs w:val="24"/>
              </w:rPr>
              <w:t>муниципальные</w:t>
            </w:r>
            <w:r w:rsidRPr="00AB589D">
              <w:rPr>
                <w:rFonts w:ascii="Times New Roman" w:hAnsi="Times New Roman" w:cs="Times New Roman"/>
                <w:sz w:val="24"/>
                <w:szCs w:val="24"/>
              </w:rPr>
              <w:t xml:space="preserve"> должности </w:t>
            </w:r>
            <w:r>
              <w:rPr>
                <w:rFonts w:ascii="Times New Roman" w:hAnsi="Times New Roman" w:cs="Times New Roman"/>
                <w:sz w:val="24"/>
                <w:szCs w:val="24"/>
              </w:rPr>
              <w:t>сельского поселения</w:t>
            </w:r>
            <w:r w:rsidRPr="00AB589D">
              <w:rPr>
                <w:rFonts w:ascii="Times New Roman" w:hAnsi="Times New Roman" w:cs="Times New Roman"/>
                <w:sz w:val="24"/>
                <w:szCs w:val="24"/>
              </w:rPr>
              <w:t xml:space="preserve">, </w:t>
            </w:r>
            <w:r w:rsidRPr="00AB589D">
              <w:rPr>
                <w:rFonts w:ascii="Times New Roman" w:hAnsi="Times New Roman" w:cs="Times New Roman"/>
                <w:sz w:val="24"/>
                <w:szCs w:val="24"/>
              </w:rPr>
              <w:lastRenderedPageBreak/>
              <w:t>муниципальные должности, должности муниципальной службы</w:t>
            </w:r>
          </w:p>
        </w:tc>
        <w:tc>
          <w:tcPr>
            <w:tcW w:w="2338" w:type="dxa"/>
            <w:tcMar>
              <w:top w:w="0" w:type="dxa"/>
            </w:tcMar>
          </w:tcPr>
          <w:p w14:paraId="519EC725" w14:textId="77777777" w:rsidR="00094367" w:rsidRPr="00AB589D" w:rsidRDefault="00094367" w:rsidP="00D51314">
            <w:pPr>
              <w:tabs>
                <w:tab w:val="left" w:pos="3755"/>
              </w:tabs>
              <w:autoSpaceDE w:val="0"/>
              <w:autoSpaceDN w:val="0"/>
              <w:adjustRightInd w:val="0"/>
            </w:pPr>
            <w:r>
              <w:lastRenderedPageBreak/>
              <w:t>специалист по кадровой работе</w:t>
            </w:r>
          </w:p>
        </w:tc>
        <w:tc>
          <w:tcPr>
            <w:tcW w:w="2005" w:type="dxa"/>
            <w:tcMar>
              <w:top w:w="0" w:type="dxa"/>
            </w:tcMar>
          </w:tcPr>
          <w:p w14:paraId="534AAE7B"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14 рабочих дней со дня истечения срока, установленного для подачи сведений о доходах, расходах, об </w:t>
            </w:r>
            <w:r w:rsidRPr="00AB589D">
              <w:rPr>
                <w:rFonts w:ascii="Times New Roman" w:hAnsi="Times New Roman" w:cs="Times New Roman"/>
                <w:sz w:val="24"/>
                <w:szCs w:val="24"/>
              </w:rPr>
              <w:lastRenderedPageBreak/>
              <w:t>имуществе и обязательствах имущественного характера</w:t>
            </w:r>
          </w:p>
        </w:tc>
        <w:tc>
          <w:tcPr>
            <w:tcW w:w="3226" w:type="dxa"/>
          </w:tcPr>
          <w:p w14:paraId="73148EEE" w14:textId="77777777" w:rsidR="00094367" w:rsidRPr="00AB589D" w:rsidRDefault="00094367" w:rsidP="00D51314">
            <w:pPr>
              <w:autoSpaceDE w:val="0"/>
              <w:autoSpaceDN w:val="0"/>
              <w:adjustRightInd w:val="0"/>
              <w:rPr>
                <w:rFonts w:eastAsia="Calibri"/>
              </w:rPr>
            </w:pPr>
            <w:r w:rsidRPr="00511F87">
              <w:rPr>
                <w:rFonts w:eastAsia="Calibri"/>
              </w:rPr>
              <w:lastRenderedPageBreak/>
              <w:t>отношение количества размещенных на официальн</w:t>
            </w:r>
            <w:r>
              <w:rPr>
                <w:rFonts w:eastAsia="Calibri"/>
              </w:rPr>
              <w:t>ом</w:t>
            </w:r>
            <w:r w:rsidRPr="00511F87">
              <w:rPr>
                <w:rFonts w:eastAsia="Calibri"/>
              </w:rPr>
              <w:t xml:space="preserve"> сайт</w:t>
            </w:r>
            <w:r>
              <w:rPr>
                <w:rFonts w:eastAsia="Calibri"/>
              </w:rPr>
              <w:t>е</w:t>
            </w:r>
            <w:r w:rsidRPr="00511F87">
              <w:rPr>
                <w:rFonts w:eastAsia="Calibri"/>
              </w:rPr>
              <w:t xml:space="preserve"> </w:t>
            </w:r>
            <w:r>
              <w:rPr>
                <w:rFonts w:eastAsia="Calibri"/>
              </w:rPr>
              <w:t xml:space="preserve">администрации сельского поселения </w:t>
            </w:r>
            <w:r w:rsidRPr="00511F87">
              <w:rPr>
                <w:rFonts w:eastAsia="Calibri"/>
              </w:rPr>
              <w:t xml:space="preserve">сведений о доходах, расходах, об имуществе и обязательствах имущественного характера к общему количеству сведений </w:t>
            </w:r>
            <w:r w:rsidRPr="00511F87">
              <w:rPr>
                <w:rFonts w:eastAsia="Calibri"/>
              </w:rPr>
              <w:lastRenderedPageBreak/>
              <w:t>о доходах, расходах, об имуществе и обязательствах имущественного характера, подлежащих размещению, - не менее 100%</w:t>
            </w:r>
          </w:p>
        </w:tc>
        <w:tc>
          <w:tcPr>
            <w:tcW w:w="3226" w:type="dxa"/>
            <w:tcMar>
              <w:top w:w="0" w:type="dxa"/>
            </w:tcMar>
          </w:tcPr>
          <w:p w14:paraId="76BC3007" w14:textId="59EF9B78" w:rsidR="00094367" w:rsidRPr="00AB589D" w:rsidRDefault="00094367" w:rsidP="00D51314">
            <w:pPr>
              <w:autoSpaceDE w:val="0"/>
              <w:autoSpaceDN w:val="0"/>
              <w:adjustRightInd w:val="0"/>
              <w:rPr>
                <w:rFonts w:eastAsia="Calibri"/>
              </w:rPr>
            </w:pPr>
            <w:r w:rsidRPr="00AB589D">
              <w:rPr>
                <w:rFonts w:eastAsia="Calibri"/>
              </w:rPr>
              <w:lastRenderedPageBreak/>
              <w:t>повышение открытости и доступности информации о деятельности</w:t>
            </w:r>
            <w:r>
              <w:rPr>
                <w:rFonts w:eastAsia="Calibri"/>
              </w:rPr>
              <w:t xml:space="preserve"> администрации </w:t>
            </w:r>
            <w:r w:rsidR="009A4322">
              <w:t>Чернушского</w:t>
            </w:r>
            <w:r>
              <w:rPr>
                <w:rFonts w:eastAsia="Calibri"/>
              </w:rPr>
              <w:t xml:space="preserve"> сельского поселения </w:t>
            </w:r>
            <w:r w:rsidRPr="00AB589D">
              <w:rPr>
                <w:rFonts w:eastAsia="Calibri"/>
              </w:rPr>
              <w:t xml:space="preserve"> по профилактике коррупционных правонарушений</w:t>
            </w:r>
          </w:p>
        </w:tc>
      </w:tr>
      <w:tr w:rsidR="00094367" w:rsidRPr="00C05B85" w14:paraId="27AE054D" w14:textId="77777777" w:rsidTr="00D51314">
        <w:tc>
          <w:tcPr>
            <w:tcW w:w="567" w:type="dxa"/>
            <w:tcMar>
              <w:top w:w="0" w:type="dxa"/>
            </w:tcMar>
          </w:tcPr>
          <w:p w14:paraId="7B29E091"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8</w:t>
            </w:r>
          </w:p>
        </w:tc>
        <w:tc>
          <w:tcPr>
            <w:tcW w:w="3758" w:type="dxa"/>
            <w:tcMar>
              <w:top w:w="0" w:type="dxa"/>
            </w:tcMar>
          </w:tcPr>
          <w:p w14:paraId="10990BAC"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анализа сведений </w:t>
            </w:r>
            <w:r w:rsidRPr="00AB589D">
              <w:rPr>
                <w:rFonts w:ascii="Times New Roman" w:hAnsi="Times New Roman" w:cs="Times New Roman"/>
                <w:sz w:val="24"/>
                <w:szCs w:val="24"/>
              </w:rPr>
              <w:br/>
              <w:t>о доходах, расходах, об имуществе и обязательствах имущественного характера,</w:t>
            </w:r>
            <w:r>
              <w:rPr>
                <w:rFonts w:ascii="Times New Roman" w:hAnsi="Times New Roman" w:cs="Times New Roman"/>
                <w:sz w:val="24"/>
                <w:szCs w:val="24"/>
              </w:rPr>
              <w:t xml:space="preserve"> представленные</w:t>
            </w:r>
            <w:r w:rsidRPr="00AB589D">
              <w:rPr>
                <w:rFonts w:ascii="Times New Roman" w:hAnsi="Times New Roman" w:cs="Times New Roman"/>
                <w:sz w:val="24"/>
                <w:szCs w:val="24"/>
              </w:rPr>
              <w:t xml:space="preserve"> муниципальн</w:t>
            </w:r>
            <w:r>
              <w:rPr>
                <w:rFonts w:ascii="Times New Roman" w:hAnsi="Times New Roman" w:cs="Times New Roman"/>
                <w:sz w:val="24"/>
                <w:szCs w:val="24"/>
              </w:rPr>
              <w:t>ыми служащими и главой сельского поселения</w:t>
            </w:r>
          </w:p>
        </w:tc>
        <w:tc>
          <w:tcPr>
            <w:tcW w:w="2338" w:type="dxa"/>
            <w:tcMar>
              <w:top w:w="0" w:type="dxa"/>
            </w:tcMar>
          </w:tcPr>
          <w:p w14:paraId="5A6175A9" w14:textId="77777777" w:rsidR="00094367" w:rsidRPr="00BD750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67EBCCB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сентября</w:t>
            </w:r>
          </w:p>
        </w:tc>
        <w:tc>
          <w:tcPr>
            <w:tcW w:w="3226" w:type="dxa"/>
          </w:tcPr>
          <w:p w14:paraId="5C19F0D5" w14:textId="77777777" w:rsidR="00094367" w:rsidRPr="00D2460E" w:rsidRDefault="00094367" w:rsidP="00D51314">
            <w:pPr>
              <w:autoSpaceDE w:val="0"/>
              <w:autoSpaceDN w:val="0"/>
              <w:adjustRightInd w:val="0"/>
              <w:rPr>
                <w:rFonts w:eastAsia="Calibri"/>
              </w:rPr>
            </w:pPr>
            <w:r w:rsidRPr="008175EF">
              <w:rPr>
                <w:rFonts w:eastAsia="Calibri"/>
              </w:rP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tc>
        <w:tc>
          <w:tcPr>
            <w:tcW w:w="3226" w:type="dxa"/>
            <w:tcMar>
              <w:top w:w="0" w:type="dxa"/>
            </w:tcMar>
          </w:tcPr>
          <w:p w14:paraId="6A38FF7B" w14:textId="77777777" w:rsidR="00094367" w:rsidRPr="00D2460E" w:rsidRDefault="00094367" w:rsidP="00D51314">
            <w:pPr>
              <w:autoSpaceDE w:val="0"/>
              <w:autoSpaceDN w:val="0"/>
              <w:adjustRightInd w:val="0"/>
              <w:rPr>
                <w:rFonts w:eastAsia="Calibri"/>
              </w:rPr>
            </w:pPr>
            <w:r w:rsidRPr="00D2460E">
              <w:rPr>
                <w:rFonts w:eastAsia="Calibri"/>
              </w:rPr>
              <w:t>выявление признаков нарушения законодательства Российской Федерации о противодействии коррупции</w:t>
            </w:r>
          </w:p>
        </w:tc>
      </w:tr>
      <w:tr w:rsidR="00094367" w:rsidRPr="00272A78" w14:paraId="5CF336F2" w14:textId="77777777" w:rsidTr="00D51314">
        <w:tc>
          <w:tcPr>
            <w:tcW w:w="567" w:type="dxa"/>
            <w:tcMar>
              <w:top w:w="0" w:type="dxa"/>
            </w:tcMar>
          </w:tcPr>
          <w:p w14:paraId="5A0E18D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9</w:t>
            </w:r>
          </w:p>
        </w:tc>
        <w:tc>
          <w:tcPr>
            <w:tcW w:w="3758" w:type="dxa"/>
            <w:tcMar>
              <w:top w:w="0" w:type="dxa"/>
            </w:tcMar>
          </w:tcPr>
          <w:p w14:paraId="69DCB178"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Проведение с соблюдением требований законодательства о противодействии коррупции проверок достоверности и полноты представляемых</w:t>
            </w:r>
            <w:r>
              <w:rPr>
                <w:rFonts w:ascii="Times New Roman" w:hAnsi="Times New Roman" w:cs="Times New Roman"/>
                <w:sz w:val="24"/>
                <w:szCs w:val="24"/>
              </w:rPr>
              <w:t xml:space="preserve"> </w:t>
            </w:r>
            <w:r w:rsidRPr="00AB589D">
              <w:rPr>
                <w:rFonts w:ascii="Times New Roman" w:hAnsi="Times New Roman" w:cs="Times New Roman"/>
                <w:sz w:val="24"/>
                <w:szCs w:val="24"/>
              </w:rPr>
              <w:t>муниципальны</w:t>
            </w:r>
            <w:r>
              <w:rPr>
                <w:rFonts w:ascii="Times New Roman" w:hAnsi="Times New Roman" w:cs="Times New Roman"/>
                <w:sz w:val="24"/>
                <w:szCs w:val="24"/>
              </w:rPr>
              <w:t>ми</w:t>
            </w:r>
            <w:r w:rsidRPr="00AB589D">
              <w:rPr>
                <w:rFonts w:ascii="Times New Roman" w:hAnsi="Times New Roman" w:cs="Times New Roman"/>
                <w:sz w:val="24"/>
                <w:szCs w:val="24"/>
              </w:rPr>
              <w:t xml:space="preserve"> </w:t>
            </w:r>
            <w:r>
              <w:rPr>
                <w:rFonts w:ascii="Times New Roman" w:hAnsi="Times New Roman" w:cs="Times New Roman"/>
                <w:sz w:val="24"/>
                <w:szCs w:val="24"/>
              </w:rPr>
              <w:t>служащими и главой сельского поселения</w:t>
            </w:r>
            <w:r w:rsidRPr="00AB589D">
              <w:rPr>
                <w:rFonts w:ascii="Times New Roman" w:hAnsi="Times New Roman" w:cs="Times New Roman"/>
                <w:sz w:val="24"/>
                <w:szCs w:val="24"/>
              </w:rPr>
              <w:t>, сведений о доходах, расходах, об имуществе и обязательствах имущественного характера</w:t>
            </w:r>
          </w:p>
        </w:tc>
        <w:tc>
          <w:tcPr>
            <w:tcW w:w="2338" w:type="dxa"/>
            <w:tcMar>
              <w:top w:w="0" w:type="dxa"/>
            </w:tcMar>
          </w:tcPr>
          <w:p w14:paraId="52914AF8"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2AF5E80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при поступлении информации, являющейся основанием для проведения проверки</w:t>
            </w:r>
          </w:p>
        </w:tc>
        <w:tc>
          <w:tcPr>
            <w:tcW w:w="3226" w:type="dxa"/>
          </w:tcPr>
          <w:p w14:paraId="36D34FE0" w14:textId="77777777" w:rsidR="00094367" w:rsidRPr="00D2460E" w:rsidRDefault="00094367" w:rsidP="00D51314">
            <w:pPr>
              <w:autoSpaceDE w:val="0"/>
              <w:autoSpaceDN w:val="0"/>
              <w:adjustRightInd w:val="0"/>
              <w:rPr>
                <w:rFonts w:eastAsia="Calibri"/>
              </w:rPr>
            </w:pPr>
            <w:r w:rsidRPr="008175EF">
              <w:rPr>
                <w:rFonts w:eastAsia="Calibri"/>
              </w:rPr>
              <w:t xml:space="preserve">отношение количества проведенных проверок достоверности и полноты сведений, представляемых лицами, замещающими </w:t>
            </w:r>
            <w:r>
              <w:rPr>
                <w:rFonts w:eastAsia="Calibri"/>
              </w:rPr>
              <w:t xml:space="preserve">должности </w:t>
            </w:r>
            <w:r w:rsidRPr="008175EF">
              <w:rPr>
                <w:rFonts w:eastAsia="Calibri"/>
              </w:rPr>
              <w:t>муниципальной службы</w:t>
            </w:r>
            <w:r>
              <w:rPr>
                <w:rFonts w:eastAsia="Calibri"/>
              </w:rPr>
              <w:t>,</w:t>
            </w:r>
            <w:r w:rsidRPr="008175EF">
              <w:t xml:space="preserve"> </w:t>
            </w:r>
            <w:r w:rsidRPr="008175EF">
              <w:rPr>
                <w:rFonts w:eastAsia="Calibri"/>
              </w:rPr>
              <w:t xml:space="preserve"> к количеству фактов, являющихся основаниями для проведения таких проверок, - не менее</w:t>
            </w:r>
            <w:r>
              <w:rPr>
                <w:rFonts w:eastAsia="Calibri"/>
              </w:rPr>
              <w:t xml:space="preserve"> 100%</w:t>
            </w:r>
          </w:p>
        </w:tc>
        <w:tc>
          <w:tcPr>
            <w:tcW w:w="3226" w:type="dxa"/>
            <w:tcMar>
              <w:top w:w="0" w:type="dxa"/>
            </w:tcMar>
          </w:tcPr>
          <w:p w14:paraId="63AC1D76" w14:textId="77777777" w:rsidR="00094367" w:rsidRPr="00D2460E" w:rsidRDefault="00094367" w:rsidP="00D51314">
            <w:pPr>
              <w:autoSpaceDE w:val="0"/>
              <w:autoSpaceDN w:val="0"/>
              <w:adjustRightInd w:val="0"/>
              <w:rPr>
                <w:rFonts w:eastAsia="Calibri"/>
              </w:rPr>
            </w:pPr>
            <w:r w:rsidRPr="00D2460E">
              <w:rPr>
                <w:rFonts w:eastAsia="Calibri"/>
              </w:rPr>
              <w:t>обеспечение соблюде</w:t>
            </w:r>
            <w:r>
              <w:rPr>
                <w:rFonts w:eastAsia="Calibri"/>
              </w:rPr>
              <w:t>ния</w:t>
            </w:r>
            <w:r w:rsidRPr="00D2460E">
              <w:rPr>
                <w:rFonts w:eastAsia="Calibri"/>
              </w:rPr>
              <w:t xml:space="preserve"> муниципальны</w:t>
            </w:r>
            <w:r>
              <w:rPr>
                <w:rFonts w:eastAsia="Calibri"/>
              </w:rPr>
              <w:t>ми</w:t>
            </w:r>
            <w:r w:rsidRPr="00D2460E">
              <w:rPr>
                <w:rFonts w:eastAsia="Calibri"/>
              </w:rPr>
              <w:t xml:space="preserve"> </w:t>
            </w:r>
            <w:r>
              <w:rPr>
                <w:rFonts w:eastAsia="Calibri"/>
              </w:rPr>
              <w:t>служащими</w:t>
            </w:r>
            <w:r w:rsidRPr="00D2460E">
              <w:rPr>
                <w:rFonts w:eastAsia="Calibri"/>
              </w:rPr>
              <w:t xml:space="preserve">  </w:t>
            </w:r>
            <w:r>
              <w:rPr>
                <w:rFonts w:eastAsia="Calibri"/>
              </w:rPr>
              <w:t>и главой сельского поселения</w:t>
            </w:r>
            <w:r w:rsidRPr="00D2460E">
              <w:rPr>
                <w:rFonts w:eastAsia="Calibri"/>
              </w:rPr>
              <w:t>, требований законодательства о противодействии коррупции</w:t>
            </w:r>
          </w:p>
        </w:tc>
      </w:tr>
      <w:tr w:rsidR="00094367" w:rsidRPr="00C05B85" w14:paraId="1A87E1C7" w14:textId="77777777" w:rsidTr="00D51314">
        <w:tc>
          <w:tcPr>
            <w:tcW w:w="567" w:type="dxa"/>
            <w:tcMar>
              <w:top w:w="0" w:type="dxa"/>
            </w:tcMar>
          </w:tcPr>
          <w:p w14:paraId="798FBE2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Pr>
                <w:rFonts w:ascii="Times New Roman" w:hAnsi="Times New Roman" w:cs="Times New Roman"/>
                <w:sz w:val="24"/>
                <w:szCs w:val="24"/>
              </w:rPr>
              <w:t>0</w:t>
            </w:r>
          </w:p>
        </w:tc>
        <w:tc>
          <w:tcPr>
            <w:tcW w:w="3758" w:type="dxa"/>
            <w:tcMar>
              <w:top w:w="0" w:type="dxa"/>
            </w:tcMar>
          </w:tcPr>
          <w:p w14:paraId="1A7EA8A6" w14:textId="314D7EB0" w:rsidR="00094367" w:rsidRPr="00AB589D" w:rsidRDefault="00094367" w:rsidP="00D51314">
            <w:pPr>
              <w:autoSpaceDE w:val="0"/>
              <w:autoSpaceDN w:val="0"/>
              <w:adjustRightInd w:val="0"/>
              <w:ind w:left="70"/>
              <w:rPr>
                <w:rFonts w:eastAsia="Calibri"/>
              </w:rPr>
            </w:pPr>
            <w:r w:rsidRPr="00AB589D">
              <w:rPr>
                <w:rFonts w:eastAsia="Calibri"/>
              </w:rPr>
              <w:t xml:space="preserve">Проведение мониторинга соблюдения лицами, замещающими должности </w:t>
            </w:r>
            <w:r>
              <w:rPr>
                <w:rFonts w:eastAsia="Calibri"/>
              </w:rPr>
              <w:t>муниципальной</w:t>
            </w:r>
            <w:r w:rsidRPr="00AB589D">
              <w:rPr>
                <w:rFonts w:eastAsia="Calibri"/>
              </w:rPr>
              <w:t xml:space="preserve"> службы </w:t>
            </w:r>
            <w:r w:rsidR="009A4322">
              <w:t>Чернушского</w:t>
            </w:r>
            <w:r>
              <w:rPr>
                <w:rFonts w:eastAsia="Calibri"/>
              </w:rPr>
              <w:t xml:space="preserve"> сельского поселения</w:t>
            </w:r>
            <w:r w:rsidRPr="00AB589D">
              <w:rPr>
                <w:rFonts w:eastAsia="Calibri"/>
              </w:rPr>
              <w:t xml:space="preserve">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интересов</w:t>
            </w:r>
          </w:p>
        </w:tc>
        <w:tc>
          <w:tcPr>
            <w:tcW w:w="2338" w:type="dxa"/>
            <w:tcMar>
              <w:top w:w="0" w:type="dxa"/>
            </w:tcMar>
          </w:tcPr>
          <w:p w14:paraId="0818B110"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364D749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ежеквартально</w:t>
            </w:r>
          </w:p>
        </w:tc>
        <w:tc>
          <w:tcPr>
            <w:tcW w:w="3226" w:type="dxa"/>
          </w:tcPr>
          <w:p w14:paraId="547EFDDA" w14:textId="77777777" w:rsidR="00094367" w:rsidRPr="00AB589D" w:rsidRDefault="00094367" w:rsidP="00D51314">
            <w:pPr>
              <w:autoSpaceDE w:val="0"/>
              <w:autoSpaceDN w:val="0"/>
              <w:adjustRightInd w:val="0"/>
              <w:rPr>
                <w:rFonts w:eastAsia="Calibri"/>
              </w:rPr>
            </w:pPr>
          </w:p>
        </w:tc>
        <w:tc>
          <w:tcPr>
            <w:tcW w:w="3226" w:type="dxa"/>
            <w:tcMar>
              <w:top w:w="0" w:type="dxa"/>
            </w:tcMar>
          </w:tcPr>
          <w:p w14:paraId="26DD8018" w14:textId="69A348E2" w:rsidR="00094367" w:rsidRPr="00AB589D" w:rsidRDefault="00094367" w:rsidP="00D51314">
            <w:pPr>
              <w:autoSpaceDE w:val="0"/>
              <w:autoSpaceDN w:val="0"/>
              <w:adjustRightInd w:val="0"/>
              <w:rPr>
                <w:rFonts w:eastAsia="Calibri"/>
              </w:rPr>
            </w:pPr>
            <w:r w:rsidRPr="00AB589D">
              <w:rPr>
                <w:rFonts w:eastAsia="Calibri"/>
              </w:rPr>
              <w:t xml:space="preserve">предупреждение нарушений законодательства о противодействии коррупции лицами, замещающими </w:t>
            </w:r>
            <w:r>
              <w:rPr>
                <w:rFonts w:eastAsia="Calibri"/>
              </w:rPr>
              <w:t>муниципальные</w:t>
            </w:r>
            <w:r w:rsidRPr="00AB589D">
              <w:rPr>
                <w:rFonts w:eastAsia="Calibri"/>
              </w:rPr>
              <w:t xml:space="preserve"> должности </w:t>
            </w:r>
            <w:r w:rsidR="009A4322">
              <w:t>Чернушского</w:t>
            </w:r>
            <w:r w:rsidR="009A4322">
              <w:rPr>
                <w:rFonts w:eastAsia="Calibri"/>
              </w:rPr>
              <w:t xml:space="preserve"> </w:t>
            </w:r>
            <w:r>
              <w:rPr>
                <w:rFonts w:eastAsia="Calibri"/>
              </w:rPr>
              <w:t>сельского поселения</w:t>
            </w:r>
            <w:r w:rsidRPr="00AB589D">
              <w:rPr>
                <w:rFonts w:eastAsia="Calibri"/>
              </w:rPr>
              <w:t>, муниципальные должности, должности муниципальной службы</w:t>
            </w:r>
          </w:p>
        </w:tc>
      </w:tr>
      <w:tr w:rsidR="00094367" w:rsidRPr="00C05B85" w14:paraId="7BB9E55C" w14:textId="77777777" w:rsidTr="00D51314">
        <w:tc>
          <w:tcPr>
            <w:tcW w:w="567" w:type="dxa"/>
            <w:tcMar>
              <w:top w:w="0" w:type="dxa"/>
            </w:tcMar>
          </w:tcPr>
          <w:p w14:paraId="69ED469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Pr>
                <w:rFonts w:ascii="Times New Roman" w:hAnsi="Times New Roman" w:cs="Times New Roman"/>
                <w:sz w:val="24"/>
                <w:szCs w:val="24"/>
              </w:rPr>
              <w:t>1</w:t>
            </w:r>
          </w:p>
        </w:tc>
        <w:tc>
          <w:tcPr>
            <w:tcW w:w="3758" w:type="dxa"/>
            <w:tcMar>
              <w:top w:w="0" w:type="dxa"/>
            </w:tcMar>
          </w:tcPr>
          <w:p w14:paraId="4EB9EAA4" w14:textId="4FB60DF9" w:rsidR="00094367" w:rsidRPr="00AB589D" w:rsidRDefault="00094367" w:rsidP="00D51314">
            <w:pPr>
              <w:autoSpaceDE w:val="0"/>
              <w:autoSpaceDN w:val="0"/>
              <w:adjustRightInd w:val="0"/>
              <w:ind w:left="70"/>
              <w:rPr>
                <w:rFonts w:eastAsia="Calibri"/>
              </w:rPr>
            </w:pPr>
            <w:r w:rsidRPr="00AB589D">
              <w:rPr>
                <w:rFonts w:eastAsia="Calibri"/>
              </w:rPr>
              <w:t xml:space="preserve">Проведение мониторинга участия лиц, замещающих </w:t>
            </w:r>
            <w:r>
              <w:rPr>
                <w:rFonts w:eastAsia="Calibri"/>
              </w:rPr>
              <w:t>муниципальные</w:t>
            </w:r>
            <w:r w:rsidRPr="00AB589D">
              <w:rPr>
                <w:rFonts w:eastAsia="Calibri"/>
              </w:rPr>
              <w:t xml:space="preserve"> должности </w:t>
            </w:r>
            <w:r w:rsidR="009A4322">
              <w:t>Чернушского</w:t>
            </w:r>
            <w:r w:rsidR="009A4322">
              <w:rPr>
                <w:rFonts w:eastAsia="Calibri"/>
              </w:rPr>
              <w:t xml:space="preserve"> </w:t>
            </w:r>
            <w:r>
              <w:rPr>
                <w:rFonts w:eastAsia="Calibri"/>
              </w:rPr>
              <w:t>сельского поселения</w:t>
            </w:r>
            <w:r w:rsidRPr="00AB589D">
              <w:rPr>
                <w:rFonts w:eastAsia="Calibri"/>
              </w:rPr>
              <w:t xml:space="preserve">, муниципальные должности, должности </w:t>
            </w:r>
            <w:r>
              <w:rPr>
                <w:rFonts w:eastAsia="Calibri"/>
              </w:rPr>
              <w:t>муниципальной</w:t>
            </w:r>
            <w:r w:rsidRPr="00AB589D">
              <w:rPr>
                <w:rFonts w:eastAsia="Calibri"/>
              </w:rPr>
              <w:t xml:space="preserve"> службы в </w:t>
            </w:r>
            <w:r w:rsidRPr="00AB589D">
              <w:rPr>
                <w:rFonts w:eastAsia="Calibri"/>
              </w:rPr>
              <w:lastRenderedPageBreak/>
              <w:t>управлении коммерческими и некоммерческими организациями</w:t>
            </w:r>
          </w:p>
        </w:tc>
        <w:tc>
          <w:tcPr>
            <w:tcW w:w="2338" w:type="dxa"/>
            <w:tcMar>
              <w:top w:w="0" w:type="dxa"/>
            </w:tcMar>
          </w:tcPr>
          <w:p w14:paraId="4D6B82F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специалист по кадровой работе</w:t>
            </w:r>
          </w:p>
        </w:tc>
        <w:tc>
          <w:tcPr>
            <w:tcW w:w="2005" w:type="dxa"/>
            <w:tcMar>
              <w:top w:w="0" w:type="dxa"/>
            </w:tcMar>
          </w:tcPr>
          <w:p w14:paraId="308C6BC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ежегодно</w:t>
            </w:r>
          </w:p>
        </w:tc>
        <w:tc>
          <w:tcPr>
            <w:tcW w:w="3226" w:type="dxa"/>
          </w:tcPr>
          <w:p w14:paraId="160FFC5A" w14:textId="018F4808" w:rsidR="00094367" w:rsidRPr="00DA5AE8" w:rsidRDefault="00094367" w:rsidP="00D51314">
            <w:pPr>
              <w:autoSpaceDE w:val="0"/>
              <w:autoSpaceDN w:val="0"/>
              <w:adjustRightInd w:val="0"/>
              <w:rPr>
                <w:rFonts w:eastAsia="Calibri"/>
                <w:sz w:val="22"/>
              </w:rPr>
            </w:pPr>
            <w:r w:rsidRPr="00DA5AE8">
              <w:rPr>
                <w:sz w:val="22"/>
              </w:rPr>
              <w:t>отношение количества лиц, замещающих муниципальные должности</w:t>
            </w:r>
            <w:r>
              <w:rPr>
                <w:sz w:val="22"/>
              </w:rPr>
              <w:t xml:space="preserve"> </w:t>
            </w:r>
            <w:r w:rsidR="009A4322">
              <w:t>Чернушского</w:t>
            </w:r>
            <w:r w:rsidR="009A4322">
              <w:rPr>
                <w:sz w:val="22"/>
              </w:rPr>
              <w:t xml:space="preserve"> </w:t>
            </w:r>
            <w:r>
              <w:rPr>
                <w:sz w:val="22"/>
              </w:rPr>
              <w:t>сельского поселения</w:t>
            </w:r>
            <w:r w:rsidRPr="00DA5AE8">
              <w:rPr>
                <w:sz w:val="22"/>
              </w:rPr>
              <w:t xml:space="preserve">, </w:t>
            </w:r>
            <w:r>
              <w:rPr>
                <w:sz w:val="22"/>
              </w:rPr>
              <w:t xml:space="preserve">должности </w:t>
            </w:r>
            <w:r w:rsidRPr="00DA5AE8">
              <w:rPr>
                <w:sz w:val="22"/>
              </w:rPr>
              <w:t xml:space="preserve">муниципальной службы, по которым проведен мониторинг участия в управлении коммерческими и </w:t>
            </w:r>
            <w:r w:rsidRPr="00DA5AE8">
              <w:rPr>
                <w:sz w:val="22"/>
              </w:rPr>
              <w:lastRenderedPageBreak/>
              <w:t>некоммерческими организациями, к общему количеству лиц, замещающих муниципальные должности</w:t>
            </w:r>
            <w:r>
              <w:rPr>
                <w:sz w:val="22"/>
              </w:rPr>
              <w:t xml:space="preserve"> </w:t>
            </w:r>
            <w:r w:rsidR="00AC5C76">
              <w:t>Чернушского</w:t>
            </w:r>
            <w:r>
              <w:rPr>
                <w:sz w:val="22"/>
              </w:rPr>
              <w:t xml:space="preserve"> сельского поселения</w:t>
            </w:r>
            <w:r w:rsidRPr="00DA5AE8">
              <w:rPr>
                <w:sz w:val="22"/>
              </w:rPr>
              <w:t>, должности муниципальной службы, - не менее 100%</w:t>
            </w:r>
          </w:p>
        </w:tc>
        <w:tc>
          <w:tcPr>
            <w:tcW w:w="3226" w:type="dxa"/>
            <w:tcMar>
              <w:top w:w="0" w:type="dxa"/>
            </w:tcMar>
          </w:tcPr>
          <w:p w14:paraId="7E50C59C" w14:textId="3A2FC90D" w:rsidR="00094367" w:rsidRPr="00AB589D" w:rsidRDefault="00094367" w:rsidP="00D51314">
            <w:pPr>
              <w:autoSpaceDE w:val="0"/>
              <w:autoSpaceDN w:val="0"/>
              <w:adjustRightInd w:val="0"/>
              <w:rPr>
                <w:rFonts w:eastAsia="Calibri"/>
              </w:rPr>
            </w:pPr>
            <w:r w:rsidRPr="00AB589D">
              <w:rPr>
                <w:rFonts w:eastAsia="Calibri"/>
              </w:rPr>
              <w:lastRenderedPageBreak/>
              <w:t xml:space="preserve">выявление конфликтов интересов, связанных с участием </w:t>
            </w:r>
            <w:r w:rsidRPr="00D2460E">
              <w:rPr>
                <w:rFonts w:eastAsia="Calibri"/>
              </w:rPr>
              <w:t xml:space="preserve">лиц, </w:t>
            </w:r>
            <w:r w:rsidRPr="00AB589D">
              <w:rPr>
                <w:rFonts w:eastAsia="Calibri"/>
              </w:rPr>
              <w:t xml:space="preserve">замещающих </w:t>
            </w:r>
            <w:r>
              <w:rPr>
                <w:rFonts w:eastAsia="Calibri"/>
              </w:rPr>
              <w:t>муниципальные</w:t>
            </w:r>
            <w:r w:rsidRPr="00AB589D">
              <w:rPr>
                <w:rFonts w:eastAsia="Calibri"/>
              </w:rPr>
              <w:t xml:space="preserve"> должности </w:t>
            </w:r>
            <w:r w:rsidR="00AC5C76">
              <w:t>Чернушского</w:t>
            </w:r>
            <w:r>
              <w:rPr>
                <w:sz w:val="22"/>
              </w:rPr>
              <w:t xml:space="preserve"> сельского поселения</w:t>
            </w:r>
            <w:r w:rsidRPr="00BD7508">
              <w:rPr>
                <w:rFonts w:eastAsia="Calibri"/>
                <w:spacing w:val="-2"/>
              </w:rPr>
              <w:t xml:space="preserve">, муниципальные должности, должности </w:t>
            </w:r>
            <w:r>
              <w:rPr>
                <w:rFonts w:eastAsia="Calibri"/>
                <w:spacing w:val="-2"/>
              </w:rPr>
              <w:lastRenderedPageBreak/>
              <w:t>муниципальной</w:t>
            </w:r>
            <w:r w:rsidRPr="00BD7508">
              <w:rPr>
                <w:rFonts w:eastAsia="Calibri"/>
                <w:spacing w:val="-2"/>
              </w:rPr>
              <w:t xml:space="preserve"> службы </w:t>
            </w:r>
            <w:r w:rsidR="00AC5C76">
              <w:t>Чернушского</w:t>
            </w:r>
            <w:r>
              <w:rPr>
                <w:sz w:val="22"/>
              </w:rPr>
              <w:t xml:space="preserve"> сельского поселения</w:t>
            </w:r>
            <w:r w:rsidRPr="00BD7508">
              <w:rPr>
                <w:rFonts w:eastAsia="Calibri"/>
                <w:spacing w:val="-2"/>
              </w:rPr>
              <w:t xml:space="preserve"> в управлении коммерческими и некоммерческими организациями, </w:t>
            </w:r>
            <w:r w:rsidRPr="00BD7508">
              <w:rPr>
                <w:rFonts w:eastAsia="Calibri"/>
              </w:rPr>
              <w:t>выявление случаев несоблюдения запретов и ограничений указанными лицами</w:t>
            </w:r>
          </w:p>
        </w:tc>
      </w:tr>
      <w:tr w:rsidR="00094367" w:rsidRPr="00C05B85" w14:paraId="12D3B896" w14:textId="77777777" w:rsidTr="00D51314">
        <w:tc>
          <w:tcPr>
            <w:tcW w:w="567" w:type="dxa"/>
            <w:tcMar>
              <w:top w:w="0" w:type="dxa"/>
            </w:tcMar>
          </w:tcPr>
          <w:p w14:paraId="25A0E5A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Pr>
                <w:rFonts w:ascii="Times New Roman" w:hAnsi="Times New Roman" w:cs="Times New Roman"/>
                <w:sz w:val="24"/>
                <w:szCs w:val="24"/>
              </w:rPr>
              <w:t>2</w:t>
            </w:r>
          </w:p>
        </w:tc>
        <w:tc>
          <w:tcPr>
            <w:tcW w:w="3758" w:type="dxa"/>
            <w:tcMar>
              <w:top w:w="0" w:type="dxa"/>
            </w:tcMar>
          </w:tcPr>
          <w:p w14:paraId="2896C216" w14:textId="0CAC35E8" w:rsidR="00094367" w:rsidRPr="00AB589D" w:rsidRDefault="00094367" w:rsidP="00D51314">
            <w:pPr>
              <w:pStyle w:val="ConsPlusNormal"/>
              <w:ind w:left="70"/>
              <w:jc w:val="both"/>
              <w:rPr>
                <w:rFonts w:ascii="Times New Roman" w:hAnsi="Times New Roman" w:cs="Times New Roman"/>
                <w:sz w:val="24"/>
                <w:szCs w:val="24"/>
              </w:rPr>
            </w:pPr>
            <w:r w:rsidRPr="00CE1B7A">
              <w:rPr>
                <w:rFonts w:ascii="Times New Roman" w:hAnsi="Times New Roman" w:cs="Times New Roman"/>
                <w:sz w:val="24"/>
                <w:szCs w:val="24"/>
              </w:rPr>
              <w:t xml:space="preserve">Разработка и принятие мер, направленных на повышение эффективности контроля за соблюдением муниципальными служащими </w:t>
            </w:r>
            <w:r w:rsidR="00AC5C76">
              <w:rPr>
                <w:rFonts w:ascii="Times New Roman" w:hAnsi="Times New Roman" w:cs="Times New Roman"/>
                <w:sz w:val="24"/>
                <w:szCs w:val="24"/>
              </w:rPr>
              <w:t>Чернушского</w:t>
            </w:r>
            <w:r w:rsidRPr="00CE1B7A">
              <w:rPr>
                <w:rFonts w:ascii="Times New Roman" w:hAnsi="Times New Roman" w:cs="Times New Roman"/>
                <w:sz w:val="22"/>
              </w:rPr>
              <w:t xml:space="preserve"> сельского поселения</w:t>
            </w:r>
            <w:r w:rsidRPr="00CE1B7A">
              <w:rPr>
                <w:rFonts w:ascii="Times New Roman" w:hAnsi="Times New Roman" w:cs="Times New Roman"/>
                <w:sz w:val="24"/>
                <w:szCs w:val="24"/>
              </w:rPr>
              <w:t xml:space="preserve"> требований</w:t>
            </w:r>
            <w:r w:rsidRPr="00AB589D">
              <w:rPr>
                <w:rFonts w:ascii="Times New Roman" w:hAnsi="Times New Roman" w:cs="Times New Roman"/>
                <w:sz w:val="24"/>
                <w:szCs w:val="24"/>
              </w:rPr>
              <w:t xml:space="preserve"> законодательства Российской Федерации о противодействии коррупции, касающихся предотвращения и урегулирования конфликта интересов</w:t>
            </w:r>
          </w:p>
        </w:tc>
        <w:tc>
          <w:tcPr>
            <w:tcW w:w="2338" w:type="dxa"/>
            <w:tcMar>
              <w:top w:w="0" w:type="dxa"/>
            </w:tcMar>
          </w:tcPr>
          <w:p w14:paraId="3AA082FC"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3ACDD1D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04F80C3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3AF924B2"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03019988" w14:textId="77777777" w:rsidR="00094367" w:rsidRPr="00D2460E" w:rsidRDefault="00094367" w:rsidP="00D51314">
            <w:pPr>
              <w:autoSpaceDE w:val="0"/>
              <w:autoSpaceDN w:val="0"/>
              <w:adjustRightInd w:val="0"/>
              <w:rPr>
                <w:rFonts w:eastAsia="Calibri"/>
              </w:rPr>
            </w:pPr>
            <w:r w:rsidRPr="00D2460E">
              <w:rPr>
                <w:rFonts w:eastAsia="Calibri"/>
              </w:rPr>
              <w:t>обеспечение исполнения</w:t>
            </w:r>
            <w:r>
              <w:rPr>
                <w:rFonts w:eastAsia="Calibri"/>
              </w:rPr>
              <w:t xml:space="preserve"> м</w:t>
            </w:r>
            <w:r w:rsidRPr="00D2460E">
              <w:rPr>
                <w:rFonts w:eastAsia="Calibri"/>
              </w:rPr>
              <w:t>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14:paraId="6F6BBA37" w14:textId="77777777" w:rsidR="00094367" w:rsidRPr="00AB589D" w:rsidRDefault="00094367" w:rsidP="00D51314">
            <w:pPr>
              <w:autoSpaceDE w:val="0"/>
              <w:autoSpaceDN w:val="0"/>
              <w:adjustRightInd w:val="0"/>
              <w:rPr>
                <w:rFonts w:eastAsia="Calibri"/>
              </w:rPr>
            </w:pPr>
            <w:r w:rsidRPr="00D2460E">
              <w:rPr>
                <w:rFonts w:eastAsia="Calibri"/>
              </w:rPr>
              <w:t xml:space="preserve">принятие мер по выявлению и устранению причин и условий, способствующих возникновению конфликта интересов при осуществлении полномочий </w:t>
            </w:r>
            <w:r>
              <w:rPr>
                <w:rFonts w:eastAsia="Calibri"/>
              </w:rPr>
              <w:t>муниципальными</w:t>
            </w:r>
            <w:r w:rsidRPr="00D2460E">
              <w:rPr>
                <w:rFonts w:eastAsia="Calibri"/>
              </w:rPr>
              <w:t xml:space="preserve"> служащими </w:t>
            </w:r>
          </w:p>
        </w:tc>
      </w:tr>
      <w:tr w:rsidR="00094367" w:rsidRPr="00C05B85" w14:paraId="62CCA3FB" w14:textId="77777777" w:rsidTr="00D51314">
        <w:trPr>
          <w:trHeight w:val="314"/>
        </w:trPr>
        <w:tc>
          <w:tcPr>
            <w:tcW w:w="567" w:type="dxa"/>
            <w:tcMar>
              <w:top w:w="0" w:type="dxa"/>
            </w:tcMar>
          </w:tcPr>
          <w:p w14:paraId="5F5D0C8F"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Pr>
                <w:rFonts w:ascii="Times New Roman" w:hAnsi="Times New Roman" w:cs="Times New Roman"/>
                <w:sz w:val="24"/>
                <w:szCs w:val="24"/>
              </w:rPr>
              <w:t>3</w:t>
            </w:r>
          </w:p>
        </w:tc>
        <w:tc>
          <w:tcPr>
            <w:tcW w:w="3758" w:type="dxa"/>
            <w:tcMar>
              <w:top w:w="0" w:type="dxa"/>
            </w:tcMar>
          </w:tcPr>
          <w:p w14:paraId="0FB7C163"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Обеспечение применения представителем нанимателя предусмотренных законодательством мер </w:t>
            </w:r>
            <w:r w:rsidRPr="00AB589D">
              <w:rPr>
                <w:rFonts w:ascii="Times New Roman" w:hAnsi="Times New Roman" w:cs="Times New Roman"/>
                <w:sz w:val="24"/>
                <w:szCs w:val="24"/>
              </w:rPr>
              <w:lastRenderedPageBreak/>
              <w:t>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2338" w:type="dxa"/>
            <w:tcMar>
              <w:top w:w="0" w:type="dxa"/>
            </w:tcMar>
          </w:tcPr>
          <w:p w14:paraId="1782BAF9" w14:textId="77777777" w:rsidR="00094367" w:rsidRPr="00BD750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глава сельского поселения</w:t>
            </w:r>
          </w:p>
        </w:tc>
        <w:tc>
          <w:tcPr>
            <w:tcW w:w="2005" w:type="dxa"/>
            <w:tcMar>
              <w:top w:w="0" w:type="dxa"/>
            </w:tcMar>
          </w:tcPr>
          <w:p w14:paraId="0D4BAB4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2AF6FEA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60939B5D"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19BC2B0F" w14:textId="1BED2FA2" w:rsidR="00094367" w:rsidRPr="00D2460E" w:rsidRDefault="00094367" w:rsidP="00D51314">
            <w:pPr>
              <w:autoSpaceDE w:val="0"/>
              <w:autoSpaceDN w:val="0"/>
              <w:adjustRightInd w:val="0"/>
              <w:rPr>
                <w:rFonts w:eastAsia="Calibri"/>
              </w:rPr>
            </w:pPr>
            <w:r w:rsidRPr="00D2460E">
              <w:rPr>
                <w:rFonts w:eastAsia="Calibri"/>
              </w:rPr>
              <w:t>обеспечение эффективного осуществления в</w:t>
            </w:r>
            <w:r>
              <w:rPr>
                <w:rFonts w:eastAsia="Calibri"/>
              </w:rPr>
              <w:t xml:space="preserve"> администрации</w:t>
            </w:r>
            <w:r w:rsidRPr="00D2460E">
              <w:rPr>
                <w:rFonts w:eastAsia="Calibri"/>
              </w:rPr>
              <w:t xml:space="preserve"> </w:t>
            </w:r>
            <w:r w:rsidR="00AC5C76">
              <w:t>Чернушского</w:t>
            </w:r>
            <w:r w:rsidR="00AC5C76">
              <w:rPr>
                <w:sz w:val="22"/>
              </w:rPr>
              <w:t xml:space="preserve"> </w:t>
            </w:r>
            <w:r>
              <w:rPr>
                <w:sz w:val="22"/>
              </w:rPr>
              <w:t>сельского поселения</w:t>
            </w:r>
            <w:r w:rsidRPr="00D2460E">
              <w:rPr>
                <w:rFonts w:eastAsia="Calibri"/>
              </w:rPr>
              <w:t xml:space="preserve"> мер по </w:t>
            </w:r>
            <w:r w:rsidRPr="00D2460E">
              <w:rPr>
                <w:rFonts w:eastAsia="Calibri"/>
              </w:rPr>
              <w:lastRenderedPageBreak/>
              <w:t>профилактике коррупционных и иных правонарушений</w:t>
            </w:r>
          </w:p>
        </w:tc>
      </w:tr>
      <w:tr w:rsidR="00094367" w:rsidRPr="00C05B85" w14:paraId="09ABD7C1" w14:textId="77777777" w:rsidTr="00D51314">
        <w:tc>
          <w:tcPr>
            <w:tcW w:w="567" w:type="dxa"/>
            <w:tcMar>
              <w:top w:w="0" w:type="dxa"/>
            </w:tcMar>
          </w:tcPr>
          <w:p w14:paraId="5FBBC39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Pr>
                <w:rFonts w:ascii="Times New Roman" w:hAnsi="Times New Roman" w:cs="Times New Roman"/>
                <w:sz w:val="24"/>
                <w:szCs w:val="24"/>
              </w:rPr>
              <w:t>4</w:t>
            </w:r>
          </w:p>
        </w:tc>
        <w:tc>
          <w:tcPr>
            <w:tcW w:w="3758" w:type="dxa"/>
            <w:tcMar>
              <w:top w:w="0" w:type="dxa"/>
            </w:tcMar>
          </w:tcPr>
          <w:p w14:paraId="414BC89B" w14:textId="1259D59C"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мониторинга соблюдения лицами, замещающими </w:t>
            </w:r>
            <w:r w:rsidRPr="00AB589D">
              <w:rPr>
                <w:rFonts w:ascii="Times New Roman" w:hAnsi="Times New Roman" w:cs="Times New Roman"/>
                <w:sz w:val="24"/>
                <w:szCs w:val="24"/>
              </w:rPr>
              <w:br/>
              <w:t>муниципальные должности, должности</w:t>
            </w:r>
            <w:r>
              <w:rPr>
                <w:rFonts w:ascii="Times New Roman" w:hAnsi="Times New Roman" w:cs="Times New Roman"/>
                <w:sz w:val="24"/>
                <w:szCs w:val="24"/>
              </w:rPr>
              <w:t xml:space="preserve"> </w:t>
            </w:r>
            <w:r w:rsidRPr="00AB589D">
              <w:rPr>
                <w:rFonts w:ascii="Times New Roman" w:hAnsi="Times New Roman" w:cs="Times New Roman"/>
                <w:sz w:val="24"/>
                <w:szCs w:val="24"/>
              </w:rPr>
              <w:t xml:space="preserve">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w:t>
            </w:r>
            <w:r w:rsidRPr="00CE1B7A">
              <w:rPr>
                <w:rFonts w:ascii="Times New Roman" w:hAnsi="Times New Roman" w:cs="Times New Roman"/>
                <w:sz w:val="24"/>
                <w:szCs w:val="24"/>
              </w:rPr>
              <w:t xml:space="preserve">бюджета </w:t>
            </w:r>
            <w:r w:rsidR="00AC5C76">
              <w:rPr>
                <w:rFonts w:ascii="Times New Roman" w:hAnsi="Times New Roman" w:cs="Times New Roman"/>
                <w:sz w:val="24"/>
                <w:szCs w:val="24"/>
              </w:rPr>
              <w:t>Чернушского</w:t>
            </w:r>
            <w:r w:rsidRPr="00CE1B7A">
              <w:rPr>
                <w:rFonts w:ascii="Times New Roman" w:hAnsi="Times New Roman" w:cs="Times New Roman"/>
                <w:sz w:val="22"/>
              </w:rPr>
              <w:t xml:space="preserve"> сельского поселения</w:t>
            </w:r>
            <w:r w:rsidRPr="00AB589D">
              <w:rPr>
                <w:rFonts w:ascii="Times New Roman" w:hAnsi="Times New Roman" w:cs="Times New Roman"/>
                <w:sz w:val="24"/>
                <w:szCs w:val="24"/>
              </w:rPr>
              <w:t xml:space="preserve"> средств, вырученных от его реализации</w:t>
            </w:r>
          </w:p>
        </w:tc>
        <w:tc>
          <w:tcPr>
            <w:tcW w:w="2338" w:type="dxa"/>
            <w:tcMar>
              <w:top w:w="0" w:type="dxa"/>
            </w:tcMar>
          </w:tcPr>
          <w:p w14:paraId="135BBE1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финансам</w:t>
            </w:r>
          </w:p>
        </w:tc>
        <w:tc>
          <w:tcPr>
            <w:tcW w:w="2005" w:type="dxa"/>
            <w:tcMar>
              <w:top w:w="0" w:type="dxa"/>
            </w:tcMar>
          </w:tcPr>
          <w:p w14:paraId="41988C1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144415DF"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1307BD9E"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2B021351" w14:textId="77777777" w:rsidR="00094367" w:rsidRPr="00D2460E" w:rsidRDefault="00094367" w:rsidP="00D51314">
            <w:pPr>
              <w:autoSpaceDE w:val="0"/>
              <w:autoSpaceDN w:val="0"/>
              <w:adjustRightInd w:val="0"/>
              <w:rPr>
                <w:rFonts w:eastAsia="Calibri"/>
              </w:rPr>
            </w:pPr>
            <w:r w:rsidRPr="00D2460E">
              <w:rPr>
                <w:rFonts w:eastAsia="Calibri"/>
              </w:rPr>
              <w:t>выявление случаев несоблюдения лицами, замещающими муниципальные должности, должности, муниципальной службы, установленного порядка сообщения о получении подарка</w:t>
            </w:r>
          </w:p>
        </w:tc>
      </w:tr>
      <w:tr w:rsidR="00094367" w:rsidRPr="00C05B85" w14:paraId="3F4114D3" w14:textId="77777777" w:rsidTr="00D51314">
        <w:tc>
          <w:tcPr>
            <w:tcW w:w="567" w:type="dxa"/>
            <w:tcMar>
              <w:top w:w="0" w:type="dxa"/>
            </w:tcMar>
          </w:tcPr>
          <w:p w14:paraId="2080CBF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Pr>
                <w:rFonts w:ascii="Times New Roman" w:hAnsi="Times New Roman" w:cs="Times New Roman"/>
                <w:sz w:val="24"/>
                <w:szCs w:val="24"/>
              </w:rPr>
              <w:t>5</w:t>
            </w:r>
          </w:p>
        </w:tc>
        <w:tc>
          <w:tcPr>
            <w:tcW w:w="3758" w:type="dxa"/>
            <w:tcMar>
              <w:top w:w="0" w:type="dxa"/>
            </w:tcMar>
          </w:tcPr>
          <w:p w14:paraId="081DE687" w14:textId="77777777" w:rsidR="00094367" w:rsidRPr="00AB589D" w:rsidRDefault="00094367" w:rsidP="00D51314">
            <w:pPr>
              <w:autoSpaceDE w:val="0"/>
              <w:autoSpaceDN w:val="0"/>
              <w:adjustRightInd w:val="0"/>
              <w:ind w:left="70"/>
              <w:rPr>
                <w:rFonts w:eastAsia="Calibri"/>
              </w:rPr>
            </w:pPr>
            <w:r w:rsidRPr="00AB589D">
              <w:rPr>
                <w:rFonts w:eastAsia="Calibri"/>
              </w:rPr>
              <w:t>Организация участия</w:t>
            </w:r>
            <w:r>
              <w:rPr>
                <w:rFonts w:eastAsia="Calibri"/>
              </w:rPr>
              <w:t xml:space="preserve"> </w:t>
            </w:r>
            <w:r w:rsidRPr="00AB589D">
              <w:t>муниципальных служащих</w:t>
            </w:r>
            <w:r w:rsidRPr="00AB589D">
              <w:rPr>
                <w:rFonts w:eastAsia="Calibri"/>
              </w:rPr>
              <w:t xml:space="preserve">, в должностные обязанности которых входит участие в противодействии коррупции, в мероприятиях по профессиональному развитию в </w:t>
            </w:r>
            <w:r w:rsidRPr="00AB589D">
              <w:rPr>
                <w:rFonts w:eastAsia="Calibri"/>
              </w:rPr>
              <w:lastRenderedPageBreak/>
              <w:t>области противодействия коррупции (семинары, совещания и другие мероприятия)</w:t>
            </w:r>
          </w:p>
        </w:tc>
        <w:tc>
          <w:tcPr>
            <w:tcW w:w="2338" w:type="dxa"/>
            <w:tcMar>
              <w:top w:w="0" w:type="dxa"/>
            </w:tcMar>
          </w:tcPr>
          <w:p w14:paraId="7E217F10" w14:textId="77777777" w:rsidR="00094367" w:rsidRPr="00BD750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глава сельского поселения</w:t>
            </w:r>
          </w:p>
        </w:tc>
        <w:tc>
          <w:tcPr>
            <w:tcW w:w="2005" w:type="dxa"/>
            <w:tcMar>
              <w:top w:w="0" w:type="dxa"/>
            </w:tcMar>
          </w:tcPr>
          <w:p w14:paraId="66148797"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ежегодно</w:t>
            </w:r>
          </w:p>
        </w:tc>
        <w:tc>
          <w:tcPr>
            <w:tcW w:w="3226" w:type="dxa"/>
          </w:tcPr>
          <w:p w14:paraId="3CA29295" w14:textId="77777777" w:rsidR="00094367" w:rsidRPr="005A0B45" w:rsidRDefault="00094367" w:rsidP="00D51314">
            <w:pPr>
              <w:autoSpaceDE w:val="0"/>
              <w:autoSpaceDN w:val="0"/>
              <w:adjustRightInd w:val="0"/>
              <w:rPr>
                <w:rFonts w:eastAsia="Calibri"/>
                <w:sz w:val="22"/>
              </w:rPr>
            </w:pPr>
            <w:r w:rsidRPr="005A0B45">
              <w:rPr>
                <w:sz w:val="22"/>
              </w:rPr>
              <w:t xml:space="preserve">отношение количества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w:t>
            </w:r>
            <w:r w:rsidRPr="005A0B45">
              <w:rPr>
                <w:sz w:val="22"/>
              </w:rPr>
              <w:lastRenderedPageBreak/>
              <w:t>области противодействия коррупции, к общему количеству муниципальных служащих, в должностные обязанности которых входит участие в противодействии коррупции, - не менее 100%</w:t>
            </w:r>
          </w:p>
        </w:tc>
        <w:tc>
          <w:tcPr>
            <w:tcW w:w="3226" w:type="dxa"/>
            <w:tcMar>
              <w:top w:w="0" w:type="dxa"/>
            </w:tcMar>
          </w:tcPr>
          <w:p w14:paraId="43DE3918" w14:textId="77777777" w:rsidR="00094367" w:rsidRPr="00D2460E" w:rsidRDefault="00094367" w:rsidP="00D51314">
            <w:pPr>
              <w:autoSpaceDE w:val="0"/>
              <w:autoSpaceDN w:val="0"/>
              <w:adjustRightInd w:val="0"/>
              <w:rPr>
                <w:rFonts w:eastAsia="Calibri"/>
              </w:rPr>
            </w:pPr>
            <w:r w:rsidRPr="00AB589D">
              <w:rPr>
                <w:rFonts w:eastAsia="Calibri"/>
              </w:rPr>
              <w:lastRenderedPageBreak/>
              <w:t>правовое просвещение, повышение уровня знания законодательства о противодействии коррупции у</w:t>
            </w:r>
            <w:r w:rsidRPr="00D2460E">
              <w:rPr>
                <w:rFonts w:eastAsia="Calibri"/>
              </w:rPr>
              <w:t xml:space="preserve"> муниципальных служащих</w:t>
            </w:r>
            <w:r w:rsidRPr="00AB589D">
              <w:rPr>
                <w:rFonts w:eastAsia="Calibri"/>
              </w:rPr>
              <w:t xml:space="preserve">, в должностные обязанности </w:t>
            </w:r>
            <w:r w:rsidRPr="00AB589D">
              <w:rPr>
                <w:rFonts w:eastAsia="Calibri"/>
              </w:rPr>
              <w:lastRenderedPageBreak/>
              <w:t xml:space="preserve">которых входит участие в противодействии коррупции </w:t>
            </w:r>
          </w:p>
        </w:tc>
      </w:tr>
      <w:tr w:rsidR="00094367" w:rsidRPr="00C05B85" w14:paraId="06AEAE5D" w14:textId="77777777" w:rsidTr="00D51314">
        <w:tc>
          <w:tcPr>
            <w:tcW w:w="567" w:type="dxa"/>
            <w:tcMar>
              <w:top w:w="0" w:type="dxa"/>
            </w:tcMar>
          </w:tcPr>
          <w:p w14:paraId="3EC8CAF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Pr>
                <w:rFonts w:ascii="Times New Roman" w:hAnsi="Times New Roman" w:cs="Times New Roman"/>
                <w:sz w:val="24"/>
                <w:szCs w:val="24"/>
              </w:rPr>
              <w:t>6</w:t>
            </w:r>
          </w:p>
        </w:tc>
        <w:tc>
          <w:tcPr>
            <w:tcW w:w="3758" w:type="dxa"/>
            <w:tcMar>
              <w:top w:w="0" w:type="dxa"/>
            </w:tcMar>
          </w:tcPr>
          <w:p w14:paraId="381EC67C" w14:textId="77777777" w:rsidR="00094367" w:rsidRPr="00AB589D" w:rsidRDefault="00094367" w:rsidP="00D51314">
            <w:pPr>
              <w:autoSpaceDE w:val="0"/>
              <w:autoSpaceDN w:val="0"/>
              <w:adjustRightInd w:val="0"/>
              <w:ind w:left="70"/>
              <w:rPr>
                <w:rFonts w:eastAsia="Calibri"/>
              </w:rPr>
            </w:pPr>
            <w:r w:rsidRPr="00AB589D">
              <w:rPr>
                <w:rFonts w:eastAsia="Calibri"/>
              </w:rPr>
              <w:t xml:space="preserve">Проведение семинаров-совещаний по актуальным вопросам применения законодательства о противодействии коррупции для </w:t>
            </w:r>
            <w:r w:rsidRPr="00AB589D">
              <w:t>муниципальных служащих</w:t>
            </w:r>
          </w:p>
        </w:tc>
        <w:tc>
          <w:tcPr>
            <w:tcW w:w="2338" w:type="dxa"/>
            <w:tcMar>
              <w:top w:w="0" w:type="dxa"/>
            </w:tcMar>
          </w:tcPr>
          <w:p w14:paraId="0FB166B4"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23BDD132"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ежегодно</w:t>
            </w:r>
          </w:p>
        </w:tc>
        <w:tc>
          <w:tcPr>
            <w:tcW w:w="3226" w:type="dxa"/>
          </w:tcPr>
          <w:p w14:paraId="440F41C8" w14:textId="77777777" w:rsidR="00094367" w:rsidRPr="00AB589D" w:rsidRDefault="00094367" w:rsidP="00D51314">
            <w:pPr>
              <w:autoSpaceDE w:val="0"/>
              <w:autoSpaceDN w:val="0"/>
              <w:adjustRightInd w:val="0"/>
              <w:rPr>
                <w:rFonts w:eastAsia="Calibri"/>
              </w:rPr>
            </w:pPr>
            <w:r w:rsidRPr="005A0B45">
              <w:rPr>
                <w:rFonts w:eastAsia="Calibri"/>
              </w:rPr>
              <w:t>количество семинаров-совещаний по вопросам противодействия коррупции, проведенных в течение отчетного года, - не менее 2 единиц</w:t>
            </w:r>
          </w:p>
        </w:tc>
        <w:tc>
          <w:tcPr>
            <w:tcW w:w="3226" w:type="dxa"/>
            <w:tcMar>
              <w:top w:w="0" w:type="dxa"/>
            </w:tcMar>
          </w:tcPr>
          <w:p w14:paraId="185B6E99" w14:textId="77777777" w:rsidR="00094367" w:rsidRPr="00AB589D" w:rsidRDefault="00094367" w:rsidP="00D51314">
            <w:pPr>
              <w:autoSpaceDE w:val="0"/>
              <w:autoSpaceDN w:val="0"/>
              <w:adjustRightInd w:val="0"/>
              <w:rPr>
                <w:rFonts w:eastAsia="Calibri"/>
              </w:rPr>
            </w:pPr>
            <w:r w:rsidRPr="00AB589D">
              <w:rPr>
                <w:rFonts w:eastAsia="Calibri"/>
              </w:rPr>
              <w:t>информирование</w:t>
            </w:r>
            <w:r w:rsidRPr="00D2460E">
              <w:rPr>
                <w:rFonts w:eastAsia="Calibri"/>
              </w:rPr>
              <w:t xml:space="preserve">, муниципальных служащих, </w:t>
            </w:r>
            <w:r w:rsidRPr="00AB589D">
              <w:rPr>
                <w:rFonts w:eastAsia="Calibri"/>
              </w:rPr>
              <w:t>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rsidR="00094367" w:rsidRPr="00C05B85" w14:paraId="68B795EC" w14:textId="77777777" w:rsidTr="00D51314">
        <w:trPr>
          <w:cantSplit/>
        </w:trPr>
        <w:tc>
          <w:tcPr>
            <w:tcW w:w="567" w:type="dxa"/>
            <w:tcMar>
              <w:top w:w="0" w:type="dxa"/>
            </w:tcMar>
          </w:tcPr>
          <w:p w14:paraId="7663E3E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17</w:t>
            </w:r>
          </w:p>
        </w:tc>
        <w:tc>
          <w:tcPr>
            <w:tcW w:w="3758" w:type="dxa"/>
            <w:tcMar>
              <w:top w:w="0" w:type="dxa"/>
            </w:tcMar>
          </w:tcPr>
          <w:p w14:paraId="712ADEA5" w14:textId="77777777" w:rsidR="00094367" w:rsidRPr="00AB589D" w:rsidRDefault="00094367" w:rsidP="00D51314">
            <w:pPr>
              <w:autoSpaceDE w:val="0"/>
              <w:autoSpaceDN w:val="0"/>
              <w:adjustRightInd w:val="0"/>
              <w:ind w:left="70"/>
              <w:rPr>
                <w:rFonts w:eastAsia="Calibri"/>
              </w:rPr>
            </w:pPr>
            <w:r w:rsidRPr="00AB589D">
              <w:rPr>
                <w:rFonts w:eastAsia="Calibri"/>
              </w:rPr>
              <w:t xml:space="preserve">Организация повышения квалификации </w:t>
            </w:r>
            <w:r w:rsidRPr="00AB589D">
              <w:t>муниципальных служащих</w:t>
            </w:r>
            <w:r w:rsidRPr="00AB589D">
              <w:rPr>
                <w:rFonts w:eastAsia="Calibri"/>
              </w:rPr>
              <w:t>,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2338" w:type="dxa"/>
            <w:tcMar>
              <w:top w:w="0" w:type="dxa"/>
            </w:tcMar>
          </w:tcPr>
          <w:p w14:paraId="14AC55F5"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326A4EC7"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Pr>
          <w:p w14:paraId="335CF9AB" w14:textId="77777777" w:rsidR="00094367" w:rsidRPr="005A0B45" w:rsidRDefault="00094367" w:rsidP="00D51314">
            <w:pPr>
              <w:autoSpaceDE w:val="0"/>
              <w:autoSpaceDN w:val="0"/>
              <w:adjustRightInd w:val="0"/>
              <w:rPr>
                <w:rFonts w:eastAsia="Calibri"/>
                <w:spacing w:val="-2"/>
                <w:sz w:val="22"/>
              </w:rPr>
            </w:pPr>
            <w:r w:rsidRPr="005A0B45">
              <w:rPr>
                <w:sz w:val="22"/>
              </w:rPr>
              <w:t>отношение количества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количеству муниципальных служащих, в должностные обязанности которых входит участие в противодействии коррупции, - не менее 100%</w:t>
            </w:r>
          </w:p>
        </w:tc>
        <w:tc>
          <w:tcPr>
            <w:tcW w:w="3226" w:type="dxa"/>
            <w:tcMar>
              <w:top w:w="0" w:type="dxa"/>
            </w:tcMar>
          </w:tcPr>
          <w:p w14:paraId="10E2D2A4" w14:textId="77777777" w:rsidR="00094367" w:rsidRPr="00FC40E8" w:rsidRDefault="00094367" w:rsidP="00D51314">
            <w:pPr>
              <w:autoSpaceDE w:val="0"/>
              <w:autoSpaceDN w:val="0"/>
              <w:adjustRightInd w:val="0"/>
              <w:rPr>
                <w:rFonts w:eastAsia="Calibri"/>
                <w:spacing w:val="-2"/>
              </w:rPr>
            </w:pPr>
            <w:r w:rsidRPr="00FC40E8">
              <w:rPr>
                <w:rFonts w:eastAsia="Calibri"/>
                <w:spacing w:val="-2"/>
              </w:rPr>
              <w:t xml:space="preserve">повышение уровня квалификации </w:t>
            </w:r>
            <w:r w:rsidRPr="00FC40E8">
              <w:rPr>
                <w:rFonts w:eastAsia="Calibri"/>
              </w:rPr>
              <w:t>муниципальных служащих,</w:t>
            </w:r>
            <w:r w:rsidRPr="00FC40E8">
              <w:rPr>
                <w:rFonts w:eastAsia="Calibri"/>
                <w:spacing w:val="-2"/>
              </w:rPr>
              <w:t xml:space="preserve"> в должностные обязанности которых входит участие в противодействии коррупции</w:t>
            </w:r>
          </w:p>
        </w:tc>
      </w:tr>
      <w:tr w:rsidR="00094367" w:rsidRPr="00C05B85" w14:paraId="6ABD4D8E" w14:textId="77777777" w:rsidTr="00D51314">
        <w:trPr>
          <w:cantSplit/>
        </w:trPr>
        <w:tc>
          <w:tcPr>
            <w:tcW w:w="567" w:type="dxa"/>
            <w:tcMar>
              <w:top w:w="0" w:type="dxa"/>
            </w:tcMar>
          </w:tcPr>
          <w:p w14:paraId="65FF6F59"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w:t>
            </w:r>
            <w:r>
              <w:rPr>
                <w:rFonts w:ascii="Times New Roman" w:hAnsi="Times New Roman" w:cs="Times New Roman"/>
                <w:sz w:val="24"/>
                <w:szCs w:val="24"/>
              </w:rPr>
              <w:t>.18</w:t>
            </w:r>
          </w:p>
        </w:tc>
        <w:tc>
          <w:tcPr>
            <w:tcW w:w="3758" w:type="dxa"/>
            <w:tcMar>
              <w:top w:w="0" w:type="dxa"/>
            </w:tcMar>
          </w:tcPr>
          <w:p w14:paraId="135FA9C3" w14:textId="77777777" w:rsidR="00094367" w:rsidRPr="00AB589D" w:rsidRDefault="00094367" w:rsidP="00D51314">
            <w:pPr>
              <w:autoSpaceDE w:val="0"/>
              <w:autoSpaceDN w:val="0"/>
              <w:adjustRightInd w:val="0"/>
              <w:ind w:left="70"/>
              <w:rPr>
                <w:rFonts w:eastAsia="Calibri"/>
              </w:rPr>
            </w:pPr>
            <w:r w:rsidRPr="00AB589D">
              <w:rPr>
                <w:rFonts w:eastAsia="Calibri"/>
              </w:rPr>
              <w:t>Организация участия лиц, впервые поступивших на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2338" w:type="dxa"/>
            <w:tcMar>
              <w:top w:w="0" w:type="dxa"/>
            </w:tcMar>
          </w:tcPr>
          <w:p w14:paraId="58005E0D" w14:textId="77777777" w:rsidR="00094367" w:rsidRPr="00FC40E8" w:rsidRDefault="00094367" w:rsidP="00D51314">
            <w:pPr>
              <w:autoSpaceDE w:val="0"/>
              <w:autoSpaceDN w:val="0"/>
              <w:adjustRightInd w:val="0"/>
              <w:rPr>
                <w:rFonts w:eastAsia="Calibri"/>
                <w:spacing w:val="-2"/>
              </w:rPr>
            </w:pPr>
            <w:r>
              <w:rPr>
                <w:rFonts w:eastAsia="Calibri"/>
                <w:spacing w:val="-2"/>
              </w:rPr>
              <w:t>глава сельского поселения</w:t>
            </w:r>
          </w:p>
        </w:tc>
        <w:tc>
          <w:tcPr>
            <w:tcW w:w="2005" w:type="dxa"/>
            <w:tcMar>
              <w:top w:w="0" w:type="dxa"/>
            </w:tcMar>
          </w:tcPr>
          <w:p w14:paraId="21250C1D" w14:textId="77777777" w:rsidR="00094367" w:rsidRPr="00AB589D" w:rsidRDefault="00094367" w:rsidP="00D51314">
            <w:pPr>
              <w:autoSpaceDE w:val="0"/>
              <w:autoSpaceDN w:val="0"/>
              <w:adjustRightInd w:val="0"/>
              <w:jc w:val="center"/>
              <w:rPr>
                <w:rFonts w:eastAsia="Calibri"/>
              </w:rPr>
            </w:pPr>
            <w:r w:rsidRPr="00AB589D">
              <w:rPr>
                <w:rFonts w:eastAsia="Calibri"/>
              </w:rPr>
              <w:t>не позднее одного года со дня поступления на службу</w:t>
            </w:r>
          </w:p>
        </w:tc>
        <w:tc>
          <w:tcPr>
            <w:tcW w:w="3226" w:type="dxa"/>
          </w:tcPr>
          <w:p w14:paraId="254E83E3" w14:textId="77777777" w:rsidR="00094367" w:rsidRPr="00FA45A0" w:rsidRDefault="00094367" w:rsidP="00D51314">
            <w:pPr>
              <w:autoSpaceDE w:val="0"/>
              <w:autoSpaceDN w:val="0"/>
              <w:adjustRightInd w:val="0"/>
              <w:rPr>
                <w:rFonts w:eastAsia="Calibri"/>
                <w:sz w:val="22"/>
              </w:rPr>
            </w:pPr>
            <w:r w:rsidRPr="00FA45A0">
              <w:rPr>
                <w:sz w:val="22"/>
              </w:rPr>
              <w:t>отношение количества муниципальных служащих, впервые поступивших на муниципальную службу, принявших участие в мероприятиях по профессиональному развитию в области противодействия коррупции, к общему количеству муниципальных служащих, впервые поступивших на муниципальную службу, - не менее 100%</w:t>
            </w:r>
          </w:p>
        </w:tc>
        <w:tc>
          <w:tcPr>
            <w:tcW w:w="3226" w:type="dxa"/>
            <w:tcMar>
              <w:top w:w="0" w:type="dxa"/>
            </w:tcMar>
          </w:tcPr>
          <w:p w14:paraId="50265CA7" w14:textId="77777777" w:rsidR="00094367" w:rsidRPr="00AB589D" w:rsidRDefault="00094367" w:rsidP="00D51314">
            <w:pPr>
              <w:autoSpaceDE w:val="0"/>
              <w:autoSpaceDN w:val="0"/>
              <w:adjustRightInd w:val="0"/>
              <w:rPr>
                <w:rFonts w:eastAsia="Calibri"/>
              </w:rPr>
            </w:pPr>
            <w:r w:rsidRPr="00AB589D">
              <w:rPr>
                <w:rFonts w:eastAsia="Calibri"/>
              </w:rPr>
              <w:t xml:space="preserve">обеспечение соблюдения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w:t>
            </w:r>
            <w:r>
              <w:rPr>
                <w:rFonts w:eastAsia="Calibri"/>
              </w:rPr>
              <w:t xml:space="preserve">о </w:t>
            </w:r>
            <w:r w:rsidRPr="00AB589D">
              <w:rPr>
                <w:rFonts w:eastAsia="Calibri"/>
              </w:rPr>
              <w:t>противодействии коррупции, формирование антикоррупционного поведения</w:t>
            </w:r>
          </w:p>
        </w:tc>
      </w:tr>
      <w:tr w:rsidR="00094367" w:rsidRPr="00C05B85" w14:paraId="3A8FDE5D" w14:textId="77777777" w:rsidTr="00D51314">
        <w:tc>
          <w:tcPr>
            <w:tcW w:w="567" w:type="dxa"/>
            <w:tcMar>
              <w:top w:w="0" w:type="dxa"/>
            </w:tcMar>
          </w:tcPr>
          <w:p w14:paraId="7B55271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19</w:t>
            </w:r>
          </w:p>
        </w:tc>
        <w:tc>
          <w:tcPr>
            <w:tcW w:w="3758" w:type="dxa"/>
            <w:tcMar>
              <w:top w:w="0" w:type="dxa"/>
            </w:tcMar>
          </w:tcPr>
          <w:p w14:paraId="0CC9636B" w14:textId="77777777" w:rsidR="00094367" w:rsidRPr="00AB589D" w:rsidRDefault="00094367" w:rsidP="00D51314">
            <w:pPr>
              <w:autoSpaceDE w:val="0"/>
              <w:autoSpaceDN w:val="0"/>
              <w:adjustRightInd w:val="0"/>
              <w:ind w:left="70"/>
              <w:rPr>
                <w:rFonts w:eastAsia="Calibri"/>
              </w:rPr>
            </w:pPr>
            <w:r w:rsidRPr="00AB589D">
              <w:rPr>
                <w:rFonts w:eastAsia="Calibri"/>
              </w:rPr>
              <w:t>Организация участия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338" w:type="dxa"/>
            <w:tcMar>
              <w:top w:w="0" w:type="dxa"/>
            </w:tcMar>
          </w:tcPr>
          <w:p w14:paraId="24F7AD0E" w14:textId="77777777" w:rsidR="00094367" w:rsidRPr="00FC40E8" w:rsidRDefault="00094367" w:rsidP="00D51314">
            <w:pPr>
              <w:autoSpaceDE w:val="0"/>
              <w:autoSpaceDN w:val="0"/>
              <w:adjustRightInd w:val="0"/>
              <w:rPr>
                <w:rFonts w:eastAsia="Calibri"/>
                <w:spacing w:val="-2"/>
              </w:rPr>
            </w:pPr>
            <w:r>
              <w:rPr>
                <w:rFonts w:eastAsia="Calibri"/>
                <w:spacing w:val="-2"/>
              </w:rPr>
              <w:t>глава сельского поселения</w:t>
            </w:r>
          </w:p>
        </w:tc>
        <w:tc>
          <w:tcPr>
            <w:tcW w:w="2005" w:type="dxa"/>
            <w:tcMar>
              <w:top w:w="0" w:type="dxa"/>
            </w:tcMar>
          </w:tcPr>
          <w:p w14:paraId="4CB6B9DE" w14:textId="77777777" w:rsidR="00094367" w:rsidRPr="00AB589D" w:rsidRDefault="00094367" w:rsidP="00D51314">
            <w:pPr>
              <w:autoSpaceDE w:val="0"/>
              <w:autoSpaceDN w:val="0"/>
              <w:adjustRightInd w:val="0"/>
              <w:jc w:val="center"/>
              <w:rPr>
                <w:rFonts w:eastAsia="Calibri"/>
              </w:rPr>
            </w:pPr>
            <w:r w:rsidRPr="00AB589D">
              <w:rPr>
                <w:rFonts w:eastAsia="Calibri"/>
              </w:rPr>
              <w:t>ежегодно</w:t>
            </w:r>
          </w:p>
        </w:tc>
        <w:tc>
          <w:tcPr>
            <w:tcW w:w="3226" w:type="dxa"/>
          </w:tcPr>
          <w:p w14:paraId="190553F1" w14:textId="77777777" w:rsidR="00094367" w:rsidRPr="00FA45A0" w:rsidRDefault="00094367" w:rsidP="00D51314">
            <w:pPr>
              <w:autoSpaceDE w:val="0"/>
              <w:autoSpaceDN w:val="0"/>
              <w:adjustRightInd w:val="0"/>
              <w:rPr>
                <w:rFonts w:eastAsia="Calibri"/>
                <w:sz w:val="22"/>
              </w:rPr>
            </w:pPr>
            <w:r w:rsidRPr="00FA45A0">
              <w:rPr>
                <w:sz w:val="22"/>
              </w:rPr>
              <w:t xml:space="preserve">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принявших участие в мероприятиях по профессиональному развитию в области противодействия коррупции, к общему количеству  муниципальных служащих, в должностные обязанности которых входит </w:t>
            </w:r>
            <w:r w:rsidRPr="00FA45A0">
              <w:rPr>
                <w:sz w:val="22"/>
              </w:rPr>
              <w:lastRenderedPageBreak/>
              <w:t>участие в проведении закупок товаров, работ, услуг для обеспечения  муниципальных нужд, - не менее 100%</w:t>
            </w:r>
          </w:p>
        </w:tc>
        <w:tc>
          <w:tcPr>
            <w:tcW w:w="3226" w:type="dxa"/>
            <w:tcMar>
              <w:top w:w="0" w:type="dxa"/>
            </w:tcMar>
          </w:tcPr>
          <w:p w14:paraId="7C71F34D" w14:textId="77777777" w:rsidR="00094367" w:rsidRPr="00AB589D" w:rsidRDefault="00094367" w:rsidP="00D51314">
            <w:pPr>
              <w:autoSpaceDE w:val="0"/>
              <w:autoSpaceDN w:val="0"/>
              <w:adjustRightInd w:val="0"/>
              <w:rPr>
                <w:rFonts w:eastAsia="Calibri"/>
              </w:rPr>
            </w:pPr>
            <w:r w:rsidRPr="00AB589D">
              <w:rPr>
                <w:rFonts w:eastAsia="Calibri"/>
              </w:rPr>
              <w:lastRenderedPageBreak/>
              <w:t>снижение коррупционных рисков при осуществлении закупок товаров, работ, услуг для обеспечения муниципальных нужд, совершенствование навыков антикоррупционного поведения</w:t>
            </w:r>
          </w:p>
        </w:tc>
      </w:tr>
      <w:tr w:rsidR="00094367" w:rsidRPr="00C05B85" w14:paraId="6AA4DBB7" w14:textId="77777777" w:rsidTr="00D51314">
        <w:tc>
          <w:tcPr>
            <w:tcW w:w="567" w:type="dxa"/>
            <w:tcMar>
              <w:top w:w="0" w:type="dxa"/>
            </w:tcMar>
          </w:tcPr>
          <w:p w14:paraId="3C52665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r>
              <w:rPr>
                <w:rFonts w:ascii="Times New Roman" w:hAnsi="Times New Roman" w:cs="Times New Roman"/>
                <w:sz w:val="24"/>
                <w:szCs w:val="24"/>
              </w:rPr>
              <w:t>0</w:t>
            </w:r>
          </w:p>
        </w:tc>
        <w:tc>
          <w:tcPr>
            <w:tcW w:w="3758" w:type="dxa"/>
            <w:tcMar>
              <w:top w:w="0" w:type="dxa"/>
            </w:tcMar>
          </w:tcPr>
          <w:p w14:paraId="402CAED5" w14:textId="77777777" w:rsidR="00094367" w:rsidRPr="00AB589D" w:rsidRDefault="00094367" w:rsidP="00D51314">
            <w:pPr>
              <w:autoSpaceDE w:val="0"/>
              <w:autoSpaceDN w:val="0"/>
              <w:adjustRightInd w:val="0"/>
              <w:ind w:left="70"/>
              <w:rPr>
                <w:rFonts w:eastAsia="Calibri"/>
              </w:rPr>
            </w:pPr>
            <w:r w:rsidRPr="00AB589D">
              <w:rPr>
                <w:rFonts w:eastAsia="Calibri"/>
              </w:rPr>
              <w:t>Организация повышения квалификаци</w:t>
            </w:r>
            <w:r>
              <w:rPr>
                <w:rFonts w:eastAsia="Calibri"/>
              </w:rPr>
              <w:t>и</w:t>
            </w:r>
            <w:r w:rsidRPr="00AB589D">
              <w:rPr>
                <w:rFonts w:eastAsia="Calibri"/>
              </w:rPr>
              <w:t xml:space="preserve">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(обучение по дополнительным профессиональным программам в области противодействия коррупции)</w:t>
            </w:r>
          </w:p>
        </w:tc>
        <w:tc>
          <w:tcPr>
            <w:tcW w:w="2338" w:type="dxa"/>
            <w:tcMar>
              <w:top w:w="0" w:type="dxa"/>
            </w:tcMar>
          </w:tcPr>
          <w:p w14:paraId="0D3C070F" w14:textId="77777777" w:rsidR="00094367" w:rsidRPr="00AB589D" w:rsidRDefault="00094367" w:rsidP="00D51314">
            <w:pPr>
              <w:autoSpaceDE w:val="0"/>
              <w:autoSpaceDN w:val="0"/>
              <w:adjustRightInd w:val="0"/>
              <w:rPr>
                <w:rFonts w:eastAsia="Calibri"/>
              </w:rPr>
            </w:pPr>
            <w:r>
              <w:rPr>
                <w:rFonts w:eastAsia="Calibri"/>
              </w:rPr>
              <w:t>глава сельского поселения</w:t>
            </w:r>
          </w:p>
        </w:tc>
        <w:tc>
          <w:tcPr>
            <w:tcW w:w="2005" w:type="dxa"/>
            <w:tcMar>
              <w:top w:w="0" w:type="dxa"/>
            </w:tcMar>
          </w:tcPr>
          <w:p w14:paraId="52E79095" w14:textId="77777777" w:rsidR="00094367" w:rsidRPr="00AB589D" w:rsidRDefault="00094367" w:rsidP="00D51314">
            <w:pPr>
              <w:autoSpaceDE w:val="0"/>
              <w:autoSpaceDN w:val="0"/>
              <w:adjustRightInd w:val="0"/>
              <w:jc w:val="center"/>
              <w:rPr>
                <w:rFonts w:eastAsia="Calibri"/>
              </w:rPr>
            </w:pPr>
            <w:r w:rsidRPr="00AB589D">
              <w:rPr>
                <w:rFonts w:eastAsia="Calibri"/>
              </w:rPr>
              <w:t xml:space="preserve">в течение </w:t>
            </w:r>
            <w:r w:rsidRPr="00AB589D">
              <w:rPr>
                <w:rFonts w:eastAsia="Calibri"/>
              </w:rPr>
              <w:br/>
              <w:t>2021 – 2024 годов</w:t>
            </w:r>
          </w:p>
        </w:tc>
        <w:tc>
          <w:tcPr>
            <w:tcW w:w="3226" w:type="dxa"/>
          </w:tcPr>
          <w:p w14:paraId="18A27E92" w14:textId="77777777" w:rsidR="00094367" w:rsidRPr="00FA45A0" w:rsidRDefault="00094367" w:rsidP="00D51314">
            <w:pPr>
              <w:autoSpaceDE w:val="0"/>
              <w:autoSpaceDN w:val="0"/>
              <w:adjustRightInd w:val="0"/>
              <w:rPr>
                <w:rFonts w:eastAsia="Calibri"/>
                <w:sz w:val="22"/>
              </w:rPr>
            </w:pPr>
            <w:r w:rsidRPr="00FA45A0">
              <w:rPr>
                <w:sz w:val="22"/>
              </w:rP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муниципальных нужд, - не менее 100%</w:t>
            </w:r>
          </w:p>
        </w:tc>
        <w:tc>
          <w:tcPr>
            <w:tcW w:w="3226" w:type="dxa"/>
            <w:tcMar>
              <w:top w:w="0" w:type="dxa"/>
            </w:tcMar>
          </w:tcPr>
          <w:p w14:paraId="2CDE63BC" w14:textId="77777777" w:rsidR="00094367" w:rsidRPr="00AB589D" w:rsidRDefault="00094367" w:rsidP="00D51314">
            <w:pPr>
              <w:autoSpaceDE w:val="0"/>
              <w:autoSpaceDN w:val="0"/>
              <w:adjustRightInd w:val="0"/>
              <w:rPr>
                <w:rFonts w:eastAsia="Calibri"/>
              </w:rPr>
            </w:pPr>
            <w:r w:rsidRPr="00AB589D">
              <w:rPr>
                <w:rFonts w:eastAsia="Calibri"/>
              </w:rPr>
              <w:t>снижение коррупционных рисков при осуществлении закупок товаров, работ, услуг для обеспечения муниципальных нужд</w:t>
            </w:r>
          </w:p>
        </w:tc>
      </w:tr>
      <w:tr w:rsidR="00094367" w:rsidRPr="00C05B85" w14:paraId="6AC77A92" w14:textId="77777777" w:rsidTr="00D51314">
        <w:tc>
          <w:tcPr>
            <w:tcW w:w="567" w:type="dxa"/>
            <w:tcMar>
              <w:top w:w="0" w:type="dxa"/>
            </w:tcMar>
          </w:tcPr>
          <w:p w14:paraId="518DF311"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r>
              <w:rPr>
                <w:rFonts w:ascii="Times New Roman" w:hAnsi="Times New Roman" w:cs="Times New Roman"/>
                <w:sz w:val="24"/>
                <w:szCs w:val="24"/>
              </w:rPr>
              <w:t>1</w:t>
            </w:r>
          </w:p>
        </w:tc>
        <w:tc>
          <w:tcPr>
            <w:tcW w:w="3758" w:type="dxa"/>
            <w:tcMar>
              <w:top w:w="0" w:type="dxa"/>
            </w:tcMar>
          </w:tcPr>
          <w:p w14:paraId="4DB2A91E" w14:textId="77777777" w:rsidR="00094367" w:rsidRPr="00AB589D" w:rsidRDefault="00094367" w:rsidP="00D51314">
            <w:pPr>
              <w:autoSpaceDE w:val="0"/>
              <w:autoSpaceDN w:val="0"/>
              <w:adjustRightInd w:val="0"/>
              <w:ind w:left="70"/>
              <w:rPr>
                <w:rFonts w:eastAsia="Calibri"/>
              </w:rPr>
            </w:pPr>
            <w:r w:rsidRPr="00AB589D">
              <w:rPr>
                <w:rFonts w:eastAsia="Calibri"/>
              </w:rPr>
              <w:t xml:space="preserve">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w:t>
            </w:r>
            <w:r w:rsidRPr="00AB589D">
              <w:rPr>
                <w:rFonts w:eastAsia="Calibri"/>
              </w:rPr>
              <w:lastRenderedPageBreak/>
              <w:t>замещавшим должность муниципальной службы</w:t>
            </w:r>
          </w:p>
        </w:tc>
        <w:tc>
          <w:tcPr>
            <w:tcW w:w="2338" w:type="dxa"/>
            <w:tcMar>
              <w:top w:w="0" w:type="dxa"/>
            </w:tcMar>
          </w:tcPr>
          <w:p w14:paraId="5A0ECAD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pacing w:val="-2"/>
                <w:sz w:val="24"/>
                <w:szCs w:val="24"/>
              </w:rPr>
              <w:lastRenderedPageBreak/>
              <w:t>глава сельского поселения</w:t>
            </w:r>
          </w:p>
        </w:tc>
        <w:tc>
          <w:tcPr>
            <w:tcW w:w="2005" w:type="dxa"/>
            <w:tcMar>
              <w:top w:w="0" w:type="dxa"/>
            </w:tcMar>
          </w:tcPr>
          <w:p w14:paraId="0488D6B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Pr>
          <w:p w14:paraId="10A17223" w14:textId="77777777" w:rsidR="00094367" w:rsidRPr="00452AA6" w:rsidRDefault="00094367" w:rsidP="00D51314">
            <w:pPr>
              <w:autoSpaceDE w:val="0"/>
              <w:autoSpaceDN w:val="0"/>
              <w:adjustRightInd w:val="0"/>
              <w:rPr>
                <w:rFonts w:eastAsia="Calibri"/>
              </w:rPr>
            </w:pPr>
            <w:r w:rsidRPr="00452AA6">
              <w:rPr>
                <w:rFonts w:eastAsia="Calibri"/>
                <w:sz w:val="22"/>
              </w:rPr>
              <w:t xml:space="preserve">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w:t>
            </w:r>
            <w:r w:rsidRPr="00452AA6">
              <w:rPr>
                <w:rFonts w:eastAsia="Calibri"/>
                <w:sz w:val="22"/>
              </w:rPr>
              <w:lastRenderedPageBreak/>
              <w:t>муниципальной службы, к общему количеству таких сообщений, поступивших от работодателей, - не менее 100%</w:t>
            </w:r>
          </w:p>
        </w:tc>
        <w:tc>
          <w:tcPr>
            <w:tcW w:w="3226" w:type="dxa"/>
            <w:tcMar>
              <w:top w:w="0" w:type="dxa"/>
            </w:tcMar>
          </w:tcPr>
          <w:p w14:paraId="1CA46BC7" w14:textId="77777777" w:rsidR="00094367" w:rsidRPr="00AB589D" w:rsidRDefault="00094367" w:rsidP="00D51314">
            <w:pPr>
              <w:autoSpaceDE w:val="0"/>
              <w:autoSpaceDN w:val="0"/>
              <w:adjustRightInd w:val="0"/>
              <w:rPr>
                <w:rFonts w:eastAsia="Calibri"/>
              </w:rPr>
            </w:pPr>
            <w:r w:rsidRPr="00AB589D">
              <w:rPr>
                <w:rFonts w:eastAsia="Calibri"/>
              </w:rPr>
              <w:lastRenderedPageBreak/>
              <w:t xml:space="preserve">выявление случаев несоблюдения гражданами, замещавшими должности, муниципальной службы, ограничений при заключении ими после увольнения с </w:t>
            </w:r>
            <w:r>
              <w:rPr>
                <w:rFonts w:eastAsia="Calibri"/>
              </w:rPr>
              <w:t>му</w:t>
            </w:r>
            <w:r w:rsidRPr="00AB589D">
              <w:rPr>
                <w:rFonts w:eastAsia="Calibri"/>
              </w:rPr>
              <w:t xml:space="preserve">ниципальной службы </w:t>
            </w:r>
            <w:r w:rsidRPr="00AB589D">
              <w:rPr>
                <w:rFonts w:eastAsia="Calibri"/>
              </w:rPr>
              <w:lastRenderedPageBreak/>
              <w:t>трудового и (или</w:t>
            </w:r>
            <w:r>
              <w:rPr>
                <w:rFonts w:eastAsia="Calibri"/>
              </w:rPr>
              <w:t>) гражданско-правового договора</w:t>
            </w:r>
          </w:p>
        </w:tc>
      </w:tr>
      <w:tr w:rsidR="00094367" w:rsidRPr="00C05B85" w14:paraId="23A31E4B" w14:textId="77777777" w:rsidTr="00D51314">
        <w:tc>
          <w:tcPr>
            <w:tcW w:w="567" w:type="dxa"/>
            <w:tcMar>
              <w:top w:w="0" w:type="dxa"/>
            </w:tcMar>
          </w:tcPr>
          <w:p w14:paraId="01B6259C"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2.2</w:t>
            </w:r>
            <w:r>
              <w:rPr>
                <w:rFonts w:ascii="Times New Roman" w:hAnsi="Times New Roman" w:cs="Times New Roman"/>
                <w:sz w:val="24"/>
                <w:szCs w:val="24"/>
              </w:rPr>
              <w:t>2</w:t>
            </w:r>
          </w:p>
        </w:tc>
        <w:tc>
          <w:tcPr>
            <w:tcW w:w="3758" w:type="dxa"/>
            <w:tcMar>
              <w:top w:w="0" w:type="dxa"/>
            </w:tcMar>
          </w:tcPr>
          <w:p w14:paraId="43CD7ACF" w14:textId="77777777" w:rsidR="00094367" w:rsidRPr="00AB589D" w:rsidRDefault="00094367" w:rsidP="00D51314">
            <w:pPr>
              <w:autoSpaceDE w:val="0"/>
              <w:autoSpaceDN w:val="0"/>
              <w:adjustRightInd w:val="0"/>
              <w:ind w:left="70"/>
              <w:rPr>
                <w:rFonts w:eastAsia="Calibri"/>
              </w:rPr>
            </w:pPr>
            <w:r w:rsidRPr="00AB589D">
              <w:rPr>
                <w:rFonts w:eastAsia="Calibri"/>
              </w:rPr>
              <w:t>Организация приема от лиц, замещающих</w:t>
            </w:r>
            <w:r w:rsidRPr="00AB589D">
              <w:t xml:space="preserve"> муниципальные должности, должности муниципальной службы,</w:t>
            </w:r>
            <w:r w:rsidRPr="00AB589D">
              <w:rPr>
                <w:rFonts w:eastAsia="Calibri"/>
              </w:rPr>
              <w:t xml:space="preserve"> сведений о близких родственниках, а также их аффилированности коммерческим организациям</w:t>
            </w:r>
          </w:p>
        </w:tc>
        <w:tc>
          <w:tcPr>
            <w:tcW w:w="2338" w:type="dxa"/>
            <w:tcMar>
              <w:top w:w="0" w:type="dxa"/>
            </w:tcMar>
          </w:tcPr>
          <w:p w14:paraId="3CED2654" w14:textId="77777777" w:rsidR="00094367" w:rsidRPr="00FC40E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70E427CC"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сентября</w:t>
            </w:r>
          </w:p>
        </w:tc>
        <w:tc>
          <w:tcPr>
            <w:tcW w:w="3226" w:type="dxa"/>
          </w:tcPr>
          <w:p w14:paraId="7BD7C1A7" w14:textId="77777777" w:rsidR="00094367" w:rsidRPr="00D679AE" w:rsidRDefault="00094367" w:rsidP="00D51314">
            <w:pPr>
              <w:autoSpaceDE w:val="0"/>
              <w:autoSpaceDN w:val="0"/>
              <w:adjustRightInd w:val="0"/>
              <w:rPr>
                <w:rFonts w:eastAsia="Calibri"/>
                <w:sz w:val="22"/>
              </w:rPr>
            </w:pPr>
            <w:r w:rsidRPr="00D679AE">
              <w:rPr>
                <w:sz w:val="22"/>
              </w:rPr>
              <w:t>отношение количества лиц, замещающи</w:t>
            </w:r>
            <w:r>
              <w:rPr>
                <w:sz w:val="22"/>
              </w:rPr>
              <w:t>х</w:t>
            </w:r>
            <w:r w:rsidRPr="00D679AE">
              <w:rPr>
                <w:sz w:val="22"/>
              </w:rPr>
              <w:t xml:space="preserve">  должности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муниципальные должности, должности  муниципальной службы, обязанных представлять такие сведения, - не менее 100%</w:t>
            </w:r>
          </w:p>
        </w:tc>
        <w:tc>
          <w:tcPr>
            <w:tcW w:w="3226" w:type="dxa"/>
            <w:tcMar>
              <w:top w:w="0" w:type="dxa"/>
            </w:tcMar>
          </w:tcPr>
          <w:p w14:paraId="1F2D3050" w14:textId="77777777" w:rsidR="00094367" w:rsidRPr="00AB589D" w:rsidRDefault="00094367" w:rsidP="00D51314">
            <w:pPr>
              <w:autoSpaceDE w:val="0"/>
              <w:autoSpaceDN w:val="0"/>
              <w:adjustRightInd w:val="0"/>
              <w:rPr>
                <w:rFonts w:eastAsia="Calibri"/>
              </w:rPr>
            </w:pPr>
            <w:r w:rsidRPr="00AB589D">
              <w:rPr>
                <w:rFonts w:eastAsia="Calibri"/>
              </w:rPr>
              <w:t xml:space="preserve">обеспечение своевременного исполнения лицами, замещающими </w:t>
            </w:r>
            <w:r>
              <w:rPr>
                <w:rFonts w:eastAsia="Calibri"/>
              </w:rPr>
              <w:t>м</w:t>
            </w:r>
            <w:r w:rsidRPr="00AB589D">
              <w:rPr>
                <w:rFonts w:eastAsia="Calibri"/>
              </w:rPr>
              <w:t>униципальные должности, должности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rsidR="00094367" w:rsidRPr="00C05B85" w14:paraId="30862B09" w14:textId="77777777" w:rsidTr="00D51314">
        <w:tc>
          <w:tcPr>
            <w:tcW w:w="567" w:type="dxa"/>
            <w:tcMar>
              <w:top w:w="0" w:type="dxa"/>
            </w:tcMar>
          </w:tcPr>
          <w:p w14:paraId="43CDE3AF"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r>
              <w:rPr>
                <w:rFonts w:ascii="Times New Roman" w:hAnsi="Times New Roman" w:cs="Times New Roman"/>
                <w:sz w:val="24"/>
                <w:szCs w:val="24"/>
              </w:rPr>
              <w:t>3</w:t>
            </w:r>
          </w:p>
        </w:tc>
        <w:tc>
          <w:tcPr>
            <w:tcW w:w="3758" w:type="dxa"/>
            <w:tcMar>
              <w:top w:w="0" w:type="dxa"/>
            </w:tcMar>
          </w:tcPr>
          <w:p w14:paraId="4CA49281" w14:textId="77777777" w:rsidR="00094367" w:rsidRPr="00AB589D" w:rsidRDefault="00094367" w:rsidP="00D51314">
            <w:pPr>
              <w:autoSpaceDE w:val="0"/>
              <w:autoSpaceDN w:val="0"/>
              <w:adjustRightInd w:val="0"/>
              <w:ind w:left="70"/>
              <w:rPr>
                <w:rFonts w:eastAsia="Calibri"/>
              </w:rPr>
            </w:pPr>
            <w:r w:rsidRPr="00AB589D">
              <w:rPr>
                <w:rFonts w:eastAsia="Calibri"/>
              </w:rPr>
              <w:t>Проведение анализа сведений о близких родственниках, а также их аффилированности коммерческим организациям, представленных лицами, замещающими муниципальные должности, должности муниципальной службы</w:t>
            </w:r>
          </w:p>
        </w:tc>
        <w:tc>
          <w:tcPr>
            <w:tcW w:w="2338" w:type="dxa"/>
            <w:tcMar>
              <w:top w:w="0" w:type="dxa"/>
            </w:tcMar>
          </w:tcPr>
          <w:p w14:paraId="60954836" w14:textId="77777777" w:rsidR="00094367" w:rsidRPr="00FC40E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5A00284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декабря</w:t>
            </w:r>
          </w:p>
        </w:tc>
        <w:tc>
          <w:tcPr>
            <w:tcW w:w="3226" w:type="dxa"/>
          </w:tcPr>
          <w:p w14:paraId="53169592" w14:textId="77777777" w:rsidR="00094367" w:rsidRPr="00D2460E" w:rsidRDefault="00094367" w:rsidP="00D51314">
            <w:pPr>
              <w:autoSpaceDE w:val="0"/>
              <w:autoSpaceDN w:val="0"/>
              <w:adjustRightInd w:val="0"/>
              <w:rPr>
                <w:rFonts w:eastAsia="Calibri"/>
              </w:rPr>
            </w:pPr>
            <w:r w:rsidRPr="00D679AE">
              <w:rPr>
                <w:rFonts w:eastAsia="Calibri"/>
              </w:rPr>
              <w:t>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tc>
        <w:tc>
          <w:tcPr>
            <w:tcW w:w="3226" w:type="dxa"/>
            <w:tcMar>
              <w:top w:w="0" w:type="dxa"/>
            </w:tcMar>
          </w:tcPr>
          <w:p w14:paraId="2474D117" w14:textId="77777777" w:rsidR="00094367" w:rsidRPr="00D2460E" w:rsidRDefault="00094367" w:rsidP="00D51314">
            <w:pPr>
              <w:autoSpaceDE w:val="0"/>
              <w:autoSpaceDN w:val="0"/>
              <w:adjustRightInd w:val="0"/>
              <w:rPr>
                <w:rFonts w:eastAsia="Calibri"/>
              </w:rPr>
            </w:pPr>
            <w:r w:rsidRPr="00D2460E">
              <w:rPr>
                <w:rFonts w:eastAsia="Calibri"/>
              </w:rPr>
              <w:t>предупреждение, выявление и урегулирование конфликта интересов в целях предотвращения коррупционных правонарушений</w:t>
            </w:r>
          </w:p>
        </w:tc>
      </w:tr>
      <w:tr w:rsidR="00094367" w:rsidRPr="00C05B85" w14:paraId="7106A20A" w14:textId="77777777" w:rsidTr="00D51314">
        <w:tc>
          <w:tcPr>
            <w:tcW w:w="567" w:type="dxa"/>
            <w:tcBorders>
              <w:top w:val="single" w:sz="4" w:space="0" w:color="auto"/>
              <w:left w:val="single" w:sz="4" w:space="0" w:color="auto"/>
              <w:bottom w:val="single" w:sz="4" w:space="0" w:color="auto"/>
              <w:right w:val="single" w:sz="4" w:space="0" w:color="auto"/>
            </w:tcBorders>
            <w:tcMar>
              <w:top w:w="0" w:type="dxa"/>
            </w:tcMar>
          </w:tcPr>
          <w:p w14:paraId="262DBD4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3</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43C331CC" w14:textId="76B89271" w:rsidR="00094367" w:rsidRPr="00592599" w:rsidRDefault="00094367" w:rsidP="00D51314">
            <w:pPr>
              <w:pStyle w:val="ConsPlusNormal"/>
              <w:ind w:left="70"/>
              <w:jc w:val="both"/>
              <w:rPr>
                <w:rFonts w:ascii="Times New Roman" w:hAnsi="Times New Roman" w:cs="Times New Roman"/>
                <w:b/>
                <w:bCs/>
                <w:sz w:val="24"/>
                <w:szCs w:val="24"/>
              </w:rPr>
            </w:pPr>
            <w:r w:rsidRPr="00592599">
              <w:rPr>
                <w:rFonts w:ascii="Times New Roman" w:hAnsi="Times New Roman" w:cs="Times New Roman"/>
                <w:b/>
                <w:bCs/>
                <w:sz w:val="24"/>
                <w:szCs w:val="24"/>
              </w:rPr>
              <w:t xml:space="preserve">Выявление и систематизация причин и условий проявления коррупции в деятельности органов местного самоуправления </w:t>
            </w:r>
            <w:r w:rsidR="00AC5C76" w:rsidRPr="00AC5C76">
              <w:rPr>
                <w:rFonts w:ascii="Times New Roman" w:hAnsi="Times New Roman" w:cs="Times New Roman"/>
                <w:b/>
                <w:sz w:val="24"/>
                <w:szCs w:val="24"/>
              </w:rPr>
              <w:t>Чернушского</w:t>
            </w:r>
            <w:r w:rsidRPr="00AC5C76">
              <w:rPr>
                <w:rFonts w:ascii="Times New Roman" w:hAnsi="Times New Roman" w:cs="Times New Roman"/>
                <w:b/>
                <w:bCs/>
                <w:sz w:val="24"/>
                <w:szCs w:val="24"/>
              </w:rPr>
              <w:t xml:space="preserve"> сельского поселения,</w:t>
            </w:r>
            <w:r w:rsidRPr="00592599">
              <w:rPr>
                <w:rFonts w:ascii="Times New Roman" w:hAnsi="Times New Roman" w:cs="Times New Roman"/>
                <w:b/>
                <w:bCs/>
                <w:sz w:val="24"/>
                <w:szCs w:val="24"/>
              </w:rPr>
              <w:t xml:space="preserve"> мониторинг коррупционных рисков и их устранение</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325A3341" w14:textId="77777777" w:rsidR="00094367" w:rsidRPr="00AB589D" w:rsidRDefault="00094367" w:rsidP="00D51314">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496D1DC7" w14:textId="77777777" w:rsidR="00094367" w:rsidRPr="00AB589D" w:rsidRDefault="00094367" w:rsidP="00D51314">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7A1C3AF9" w14:textId="77777777" w:rsidR="00094367" w:rsidRPr="00D2460E" w:rsidRDefault="00094367" w:rsidP="00D51314">
            <w:pPr>
              <w:autoSpaceDE w:val="0"/>
              <w:autoSpaceDN w:val="0"/>
              <w:adjustRightInd w:val="0"/>
              <w:rPr>
                <w:rFonts w:eastAsia="Calibri"/>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280F60F0" w14:textId="77777777" w:rsidR="00094367" w:rsidRPr="00D2460E" w:rsidRDefault="00094367" w:rsidP="00D51314">
            <w:pPr>
              <w:autoSpaceDE w:val="0"/>
              <w:autoSpaceDN w:val="0"/>
              <w:adjustRightInd w:val="0"/>
              <w:rPr>
                <w:rFonts w:eastAsia="Calibri"/>
              </w:rPr>
            </w:pPr>
          </w:p>
        </w:tc>
      </w:tr>
      <w:tr w:rsidR="00094367" w:rsidRPr="00C05B85" w14:paraId="2D71B310" w14:textId="77777777" w:rsidTr="00D51314">
        <w:tc>
          <w:tcPr>
            <w:tcW w:w="567" w:type="dxa"/>
            <w:tcBorders>
              <w:top w:val="single" w:sz="4" w:space="0" w:color="auto"/>
              <w:left w:val="single" w:sz="4" w:space="0" w:color="auto"/>
              <w:bottom w:val="single" w:sz="4" w:space="0" w:color="auto"/>
              <w:right w:val="single" w:sz="4" w:space="0" w:color="auto"/>
            </w:tcBorders>
            <w:tcMar>
              <w:top w:w="0" w:type="dxa"/>
            </w:tcMar>
          </w:tcPr>
          <w:p w14:paraId="2683451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3.1</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14FDFC64" w14:textId="4CC95F85" w:rsidR="00094367" w:rsidRPr="00AB589D" w:rsidRDefault="00094367" w:rsidP="00D51314">
            <w:pPr>
              <w:autoSpaceDE w:val="0"/>
              <w:autoSpaceDN w:val="0"/>
              <w:adjustRightInd w:val="0"/>
              <w:ind w:left="70"/>
            </w:pPr>
            <w:r w:rsidRPr="00AB589D">
              <w:t xml:space="preserve">Проведение антикоррупционной экспертизы нормативных правовых актов и их проектов, подготовленных </w:t>
            </w:r>
            <w:r>
              <w:t>администрацией</w:t>
            </w:r>
            <w:r w:rsidRPr="00AB589D">
              <w:t xml:space="preserve"> </w:t>
            </w:r>
            <w:r w:rsidR="00AC5C76">
              <w:t>Чернушского</w:t>
            </w:r>
            <w:r>
              <w:t xml:space="preserve"> сельского поселения</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6EC83FEC"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кадрам</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1349386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Borders>
              <w:bottom w:val="nil"/>
            </w:tcBorders>
          </w:tcPr>
          <w:p w14:paraId="7B0557AD" w14:textId="77777777" w:rsidR="00094367" w:rsidRPr="00D679AE" w:rsidRDefault="00094367" w:rsidP="00D51314">
            <w:pPr>
              <w:autoSpaceDE w:val="0"/>
              <w:autoSpaceDN w:val="0"/>
              <w:adjustRightInd w:val="0"/>
              <w:rPr>
                <w:rFonts w:eastAsia="Calibri"/>
                <w:sz w:val="22"/>
              </w:rPr>
            </w:pPr>
            <w:r w:rsidRPr="00D679AE">
              <w:rPr>
                <w:sz w:val="22"/>
              </w:rPr>
              <w:t>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 - не менее 100%</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170171A6" w14:textId="77777777" w:rsidR="00094367" w:rsidRPr="00AB589D" w:rsidRDefault="00094367" w:rsidP="00D51314">
            <w:pPr>
              <w:autoSpaceDE w:val="0"/>
              <w:autoSpaceDN w:val="0"/>
              <w:adjustRightInd w:val="0"/>
              <w:rPr>
                <w:rFonts w:eastAsia="Calibri"/>
              </w:rPr>
            </w:pPr>
            <w:r w:rsidRPr="00AB589D">
              <w:rPr>
                <w:rFonts w:eastAsia="Calibri"/>
              </w:rPr>
              <w:t>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tc>
      </w:tr>
      <w:tr w:rsidR="00094367" w:rsidRPr="00C05B85" w14:paraId="2271CC0F" w14:textId="77777777" w:rsidTr="00D51314">
        <w:tc>
          <w:tcPr>
            <w:tcW w:w="567" w:type="dxa"/>
            <w:tcMar>
              <w:top w:w="0" w:type="dxa"/>
            </w:tcMar>
          </w:tcPr>
          <w:p w14:paraId="7DEF4AC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w:t>
            </w:r>
            <w:r>
              <w:rPr>
                <w:rFonts w:ascii="Times New Roman" w:hAnsi="Times New Roman" w:cs="Times New Roman"/>
                <w:sz w:val="24"/>
                <w:szCs w:val="24"/>
              </w:rPr>
              <w:t>2</w:t>
            </w:r>
          </w:p>
        </w:tc>
        <w:tc>
          <w:tcPr>
            <w:tcW w:w="3758" w:type="dxa"/>
            <w:tcMar>
              <w:top w:w="0" w:type="dxa"/>
            </w:tcMar>
          </w:tcPr>
          <w:p w14:paraId="60145F3A"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w:t>
            </w:r>
          </w:p>
        </w:tc>
        <w:tc>
          <w:tcPr>
            <w:tcW w:w="2338" w:type="dxa"/>
            <w:tcMar>
              <w:top w:w="0" w:type="dxa"/>
            </w:tcMar>
          </w:tcPr>
          <w:p w14:paraId="0896110F"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финансам</w:t>
            </w:r>
          </w:p>
        </w:tc>
        <w:tc>
          <w:tcPr>
            <w:tcW w:w="2005" w:type="dxa"/>
            <w:tcMar>
              <w:top w:w="0" w:type="dxa"/>
            </w:tcMar>
          </w:tcPr>
          <w:p w14:paraId="00192FE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ежеквартально</w:t>
            </w:r>
          </w:p>
        </w:tc>
        <w:tc>
          <w:tcPr>
            <w:tcW w:w="3226" w:type="dxa"/>
          </w:tcPr>
          <w:p w14:paraId="614EDD39"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2989B1AC" w14:textId="77777777" w:rsidR="00094367" w:rsidRPr="00D2460E" w:rsidRDefault="00094367" w:rsidP="00D51314">
            <w:pPr>
              <w:autoSpaceDE w:val="0"/>
              <w:autoSpaceDN w:val="0"/>
              <w:adjustRightInd w:val="0"/>
              <w:rPr>
                <w:rFonts w:eastAsia="Calibri"/>
              </w:rPr>
            </w:pPr>
            <w:r w:rsidRPr="00D2460E">
              <w:rPr>
                <w:rFonts w:eastAsia="Calibri"/>
              </w:rPr>
              <w:t>исключение (минимизация) коррупционных рисков при реализации положений законодательства в сфере закупок товаров, работ, услуг для обеспечения муниципальных нужд</w:t>
            </w:r>
          </w:p>
        </w:tc>
      </w:tr>
      <w:tr w:rsidR="00094367" w:rsidRPr="00272A78" w14:paraId="12A5D6D0" w14:textId="77777777" w:rsidTr="00D51314">
        <w:tc>
          <w:tcPr>
            <w:tcW w:w="567" w:type="dxa"/>
            <w:tcMar>
              <w:top w:w="0" w:type="dxa"/>
            </w:tcMar>
          </w:tcPr>
          <w:p w14:paraId="02AE1440"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3.</w:t>
            </w:r>
            <w:r>
              <w:rPr>
                <w:rFonts w:ascii="Times New Roman" w:hAnsi="Times New Roman" w:cs="Times New Roman"/>
                <w:sz w:val="24"/>
                <w:szCs w:val="24"/>
              </w:rPr>
              <w:t>3</w:t>
            </w:r>
          </w:p>
        </w:tc>
        <w:tc>
          <w:tcPr>
            <w:tcW w:w="3758" w:type="dxa"/>
            <w:tcMar>
              <w:top w:w="0" w:type="dxa"/>
            </w:tcMar>
          </w:tcPr>
          <w:p w14:paraId="6B4B8296"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Организация добровольного представления муниципальными служащими, в должностные обязанности которых входит участие в проведении закупок товаров, работ, услуг для обеспечения муниципальных нужд, деклараций о возможной личной заинтересованности, проведение их анализа</w:t>
            </w:r>
          </w:p>
        </w:tc>
        <w:tc>
          <w:tcPr>
            <w:tcW w:w="2338" w:type="dxa"/>
            <w:tcMar>
              <w:top w:w="0" w:type="dxa"/>
            </w:tcMar>
          </w:tcPr>
          <w:p w14:paraId="4ADD9C32"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pacing w:val="-2"/>
                <w:sz w:val="24"/>
                <w:szCs w:val="24"/>
              </w:rPr>
              <w:t>Консультант по правовым вопросам администрации района</w:t>
            </w:r>
          </w:p>
        </w:tc>
        <w:tc>
          <w:tcPr>
            <w:tcW w:w="2005" w:type="dxa"/>
            <w:tcMar>
              <w:top w:w="0" w:type="dxa"/>
            </w:tcMar>
          </w:tcPr>
          <w:p w14:paraId="32BE03B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сентября</w:t>
            </w:r>
          </w:p>
        </w:tc>
        <w:tc>
          <w:tcPr>
            <w:tcW w:w="3226" w:type="dxa"/>
          </w:tcPr>
          <w:p w14:paraId="3EA0EC8E"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3E9FC719" w14:textId="77777777" w:rsidR="00094367" w:rsidRPr="00D2460E" w:rsidRDefault="00094367" w:rsidP="00D51314">
            <w:pPr>
              <w:autoSpaceDE w:val="0"/>
              <w:autoSpaceDN w:val="0"/>
              <w:adjustRightInd w:val="0"/>
              <w:rPr>
                <w:rFonts w:eastAsia="Calibri"/>
              </w:rPr>
            </w:pPr>
            <w:r w:rsidRPr="00D2460E">
              <w:rPr>
                <w:rFonts w:eastAsia="Calibri"/>
              </w:rPr>
              <w:t>совершенствование мер по противодействию коррупции в сфере закупок товаров, работ, услуг для обеспечения  муниципальных нужд</w:t>
            </w:r>
          </w:p>
        </w:tc>
      </w:tr>
      <w:tr w:rsidR="00094367" w:rsidRPr="00272A78" w14:paraId="6EF900BD" w14:textId="77777777" w:rsidTr="00D51314">
        <w:tc>
          <w:tcPr>
            <w:tcW w:w="567" w:type="dxa"/>
            <w:tcMar>
              <w:top w:w="0" w:type="dxa"/>
            </w:tcMar>
          </w:tcPr>
          <w:p w14:paraId="7F2E9D09" w14:textId="77777777" w:rsidR="00094367" w:rsidRPr="00AB589D"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3758" w:type="dxa"/>
            <w:tcMar>
              <w:top w:w="0" w:type="dxa"/>
            </w:tcMar>
          </w:tcPr>
          <w:p w14:paraId="3A4B5A4E" w14:textId="77777777" w:rsidR="00094367" w:rsidRPr="00094367" w:rsidRDefault="00094367" w:rsidP="00D51314">
            <w:pPr>
              <w:pStyle w:val="ConsPlusNormal"/>
              <w:ind w:left="70"/>
              <w:jc w:val="both"/>
              <w:rPr>
                <w:rFonts w:ascii="Times New Roman" w:hAnsi="Times New Roman" w:cs="Times New Roman"/>
                <w:sz w:val="24"/>
                <w:szCs w:val="24"/>
              </w:rPr>
            </w:pPr>
            <w:r w:rsidRPr="00094367">
              <w:rPr>
                <w:rFonts w:ascii="Times New Roman" w:hAnsi="Times New Roman" w:cs="Times New Roman"/>
                <w:sz w:val="24"/>
                <w:szCs w:val="24"/>
                <w:lang w:eastAsia="en-US"/>
              </w:rPr>
              <w:t>Формирование и поддержание в актуальном состоянии профилей  муниципальных служащих, участвующих в закупочной деятельности</w:t>
            </w:r>
          </w:p>
        </w:tc>
        <w:tc>
          <w:tcPr>
            <w:tcW w:w="2338" w:type="dxa"/>
            <w:tcMar>
              <w:top w:w="0" w:type="dxa"/>
            </w:tcMar>
          </w:tcPr>
          <w:p w14:paraId="77D43BDF" w14:textId="77777777" w:rsidR="00094367"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специалист по финансам</w:t>
            </w:r>
          </w:p>
        </w:tc>
        <w:tc>
          <w:tcPr>
            <w:tcW w:w="2005" w:type="dxa"/>
            <w:tcMar>
              <w:top w:w="0" w:type="dxa"/>
            </w:tcMar>
          </w:tcPr>
          <w:p w14:paraId="2409DC8A" w14:textId="77777777" w:rsidR="00094367" w:rsidRPr="00427BBA" w:rsidRDefault="00094367" w:rsidP="00D51314">
            <w:pPr>
              <w:pStyle w:val="ConsPlusNormal"/>
              <w:jc w:val="center"/>
              <w:rPr>
                <w:rFonts w:ascii="Times New Roman" w:hAnsi="Times New Roman" w:cs="Times New Roman"/>
                <w:sz w:val="24"/>
                <w:szCs w:val="24"/>
              </w:rPr>
            </w:pPr>
            <w:r w:rsidRPr="00427BBA">
              <w:rPr>
                <w:rFonts w:ascii="Times New Roman" w:hAnsi="Times New Roman" w:cs="Times New Roman"/>
                <w:szCs w:val="22"/>
                <w:lang w:eastAsia="en-US"/>
              </w:rPr>
              <w:t>в течение 2021 - 2024 годов</w:t>
            </w:r>
          </w:p>
        </w:tc>
        <w:tc>
          <w:tcPr>
            <w:tcW w:w="3226" w:type="dxa"/>
          </w:tcPr>
          <w:p w14:paraId="295E5DCB" w14:textId="77777777" w:rsidR="00094367" w:rsidRPr="00D2460E" w:rsidRDefault="00094367" w:rsidP="00D51314">
            <w:pPr>
              <w:autoSpaceDE w:val="0"/>
              <w:autoSpaceDN w:val="0"/>
              <w:adjustRightInd w:val="0"/>
              <w:rPr>
                <w:rFonts w:eastAsia="Calibri"/>
              </w:rPr>
            </w:pPr>
            <w:r w:rsidRPr="00427BBA">
              <w:rPr>
                <w:rFonts w:eastAsia="Calibri"/>
              </w:rPr>
              <w:t>отношение количества  муниципальных служащих, участвующих в закупочной деятельности, на которых сформированы профили, к общему количеству муниципальных служащих, участвующих в закупочной деятельности, - не менее 100%</w:t>
            </w:r>
          </w:p>
        </w:tc>
        <w:tc>
          <w:tcPr>
            <w:tcW w:w="3226" w:type="dxa"/>
            <w:tcMar>
              <w:top w:w="0" w:type="dxa"/>
            </w:tcMar>
          </w:tcPr>
          <w:p w14:paraId="24410F69" w14:textId="77777777" w:rsidR="00094367" w:rsidRPr="00D2460E" w:rsidRDefault="00094367" w:rsidP="00D51314">
            <w:pPr>
              <w:autoSpaceDE w:val="0"/>
              <w:autoSpaceDN w:val="0"/>
              <w:adjustRightInd w:val="0"/>
              <w:rPr>
                <w:rFonts w:eastAsia="Calibri"/>
              </w:rPr>
            </w:pPr>
            <w:r w:rsidRPr="00427BBA">
              <w:rPr>
                <w:rFonts w:eastAsia="Calibri"/>
              </w:rPr>
              <w:t>совершенствование мер по противодействию коррупции в сфере закупок товаров, работ, услуг для обеспечения  муниципальных нужд</w:t>
            </w:r>
          </w:p>
        </w:tc>
      </w:tr>
      <w:tr w:rsidR="00094367" w:rsidRPr="00272A78" w14:paraId="6767609C" w14:textId="77777777" w:rsidTr="00D51314">
        <w:tc>
          <w:tcPr>
            <w:tcW w:w="567" w:type="dxa"/>
            <w:tcMar>
              <w:top w:w="0" w:type="dxa"/>
            </w:tcMar>
          </w:tcPr>
          <w:p w14:paraId="619E4B71" w14:textId="77777777" w:rsidR="00094367"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3758" w:type="dxa"/>
            <w:tcMar>
              <w:top w:w="0" w:type="dxa"/>
            </w:tcMar>
          </w:tcPr>
          <w:p w14:paraId="10C126C3" w14:textId="77777777" w:rsidR="00094367" w:rsidRPr="00094367" w:rsidRDefault="00094367" w:rsidP="00D51314">
            <w:pPr>
              <w:pStyle w:val="ConsPlusNormal"/>
              <w:ind w:left="70"/>
              <w:jc w:val="both"/>
              <w:rPr>
                <w:rFonts w:ascii="Times New Roman" w:hAnsi="Times New Roman" w:cs="Times New Roman"/>
                <w:sz w:val="24"/>
                <w:szCs w:val="24"/>
                <w:lang w:eastAsia="en-US"/>
              </w:rPr>
            </w:pPr>
            <w:r w:rsidRPr="00094367">
              <w:rPr>
                <w:rFonts w:ascii="Times New Roman" w:hAnsi="Times New Roman" w:cs="Times New Roman"/>
                <w:sz w:val="24"/>
                <w:szCs w:val="24"/>
                <w:lang w:eastAsia="en-US"/>
              </w:rPr>
              <w:t xml:space="preserve">Утверждение в администрации района реестра (карты) коррупционных рисков, возникающих при осуществлении закупок товаров, работ, услуг для обеспечения  муниципальных нужд (далее - реестр (карта), обеспечение реализации мер, </w:t>
            </w:r>
            <w:r w:rsidRPr="00094367">
              <w:rPr>
                <w:rFonts w:ascii="Times New Roman" w:hAnsi="Times New Roman" w:cs="Times New Roman"/>
                <w:sz w:val="24"/>
                <w:szCs w:val="24"/>
                <w:lang w:eastAsia="en-US"/>
              </w:rPr>
              <w:lastRenderedPageBreak/>
              <w:t>предусмотренных реестром (картой)</w:t>
            </w:r>
          </w:p>
        </w:tc>
        <w:tc>
          <w:tcPr>
            <w:tcW w:w="2338" w:type="dxa"/>
            <w:tcMar>
              <w:top w:w="0" w:type="dxa"/>
            </w:tcMar>
          </w:tcPr>
          <w:p w14:paraId="5CF8D237" w14:textId="77777777" w:rsidR="00094367"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специалист по финансам</w:t>
            </w:r>
          </w:p>
        </w:tc>
        <w:tc>
          <w:tcPr>
            <w:tcW w:w="2005" w:type="dxa"/>
            <w:tcMar>
              <w:top w:w="0" w:type="dxa"/>
            </w:tcMar>
          </w:tcPr>
          <w:p w14:paraId="50A57DD8" w14:textId="77777777" w:rsidR="00094367" w:rsidRPr="00427BBA" w:rsidRDefault="00094367" w:rsidP="00D51314">
            <w:pPr>
              <w:pStyle w:val="ConsPlusNormal"/>
              <w:jc w:val="center"/>
              <w:rPr>
                <w:rFonts w:ascii="Times New Roman" w:hAnsi="Times New Roman" w:cs="Times New Roman"/>
                <w:szCs w:val="22"/>
                <w:lang w:eastAsia="en-US"/>
              </w:rPr>
            </w:pPr>
            <w:r w:rsidRPr="00427BBA">
              <w:rPr>
                <w:rFonts w:ascii="Times New Roman" w:hAnsi="Times New Roman" w:cs="Times New Roman"/>
                <w:szCs w:val="22"/>
                <w:lang w:eastAsia="en-US"/>
              </w:rPr>
              <w:t>в течение 2021 - 2024 годов</w:t>
            </w:r>
          </w:p>
        </w:tc>
        <w:tc>
          <w:tcPr>
            <w:tcW w:w="3226" w:type="dxa"/>
          </w:tcPr>
          <w:p w14:paraId="77D99697" w14:textId="77777777" w:rsidR="00094367" w:rsidRPr="00427BBA" w:rsidRDefault="00094367" w:rsidP="00D51314">
            <w:pPr>
              <w:autoSpaceDE w:val="0"/>
              <w:autoSpaceDN w:val="0"/>
              <w:adjustRightInd w:val="0"/>
              <w:rPr>
                <w:rFonts w:eastAsia="Calibri"/>
              </w:rPr>
            </w:pPr>
          </w:p>
        </w:tc>
        <w:tc>
          <w:tcPr>
            <w:tcW w:w="3226" w:type="dxa"/>
            <w:tcMar>
              <w:top w:w="0" w:type="dxa"/>
            </w:tcMar>
          </w:tcPr>
          <w:p w14:paraId="717317DD" w14:textId="77777777" w:rsidR="00094367" w:rsidRPr="00427BBA" w:rsidRDefault="00094367" w:rsidP="00D51314">
            <w:pPr>
              <w:autoSpaceDE w:val="0"/>
              <w:autoSpaceDN w:val="0"/>
              <w:adjustRightInd w:val="0"/>
              <w:rPr>
                <w:rFonts w:eastAsia="Calibri"/>
              </w:rPr>
            </w:pPr>
            <w:r w:rsidRPr="00427BBA">
              <w:rPr>
                <w:rFonts w:eastAsia="Calibri"/>
              </w:rPr>
              <w:t>совершенствование мер по противодействию коррупции в сфере закупок товаров, работ, услуг для обеспечения  муниципальных нужд</w:t>
            </w:r>
          </w:p>
        </w:tc>
      </w:tr>
      <w:tr w:rsidR="00094367" w:rsidRPr="00C05B85" w14:paraId="2D77858C" w14:textId="77777777" w:rsidTr="00D51314">
        <w:tc>
          <w:tcPr>
            <w:tcW w:w="567" w:type="dxa"/>
            <w:tcBorders>
              <w:top w:val="single" w:sz="4" w:space="0" w:color="auto"/>
              <w:left w:val="single" w:sz="4" w:space="0" w:color="auto"/>
              <w:bottom w:val="single" w:sz="4" w:space="0" w:color="auto"/>
              <w:right w:val="single" w:sz="4" w:space="0" w:color="auto"/>
            </w:tcBorders>
            <w:tcMar>
              <w:top w:w="0" w:type="dxa"/>
            </w:tcMar>
          </w:tcPr>
          <w:p w14:paraId="03F22D19" w14:textId="77777777" w:rsidR="00094367" w:rsidRPr="000E6DEA" w:rsidRDefault="00094367" w:rsidP="00D51314">
            <w:pPr>
              <w:pStyle w:val="ConsPlusNormal"/>
              <w:jc w:val="center"/>
              <w:rPr>
                <w:rFonts w:ascii="Times New Roman" w:hAnsi="Times New Roman" w:cs="Times New Roman"/>
                <w:b/>
                <w:bCs/>
                <w:sz w:val="24"/>
                <w:szCs w:val="24"/>
              </w:rPr>
            </w:pPr>
            <w:r w:rsidRPr="000E6DEA">
              <w:rPr>
                <w:rFonts w:ascii="Times New Roman" w:hAnsi="Times New Roman" w:cs="Times New Roman"/>
                <w:b/>
                <w:bCs/>
                <w:sz w:val="24"/>
                <w:szCs w:val="24"/>
              </w:rPr>
              <w:t>4</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7CB8C52F" w14:textId="1E586733" w:rsidR="00094367" w:rsidRPr="000E6DEA" w:rsidRDefault="00094367" w:rsidP="00D51314">
            <w:pPr>
              <w:pStyle w:val="ConsPlusNormal"/>
              <w:ind w:left="70"/>
              <w:jc w:val="both"/>
              <w:rPr>
                <w:rFonts w:ascii="Times New Roman" w:hAnsi="Times New Roman" w:cs="Times New Roman"/>
                <w:b/>
                <w:bCs/>
                <w:sz w:val="24"/>
                <w:szCs w:val="24"/>
              </w:rPr>
            </w:pPr>
            <w:r w:rsidRPr="000E6DEA">
              <w:rPr>
                <w:rFonts w:ascii="Times New Roman" w:hAnsi="Times New Roman" w:cs="Times New Roman"/>
                <w:b/>
                <w:bCs/>
                <w:sz w:val="24"/>
                <w:szCs w:val="24"/>
              </w:rPr>
              <w:t xml:space="preserve">Взаимодействие органов местного самоуправления </w:t>
            </w:r>
            <w:r w:rsidR="00AC5C76" w:rsidRPr="00AC5C76">
              <w:rPr>
                <w:rFonts w:ascii="Times New Roman" w:hAnsi="Times New Roman" w:cs="Times New Roman"/>
                <w:b/>
                <w:sz w:val="24"/>
                <w:szCs w:val="24"/>
              </w:rPr>
              <w:t>Чернушского</w:t>
            </w:r>
            <w:r w:rsidRPr="00AC5C76">
              <w:rPr>
                <w:rFonts w:ascii="Times New Roman" w:hAnsi="Times New Roman" w:cs="Times New Roman"/>
                <w:b/>
                <w:bCs/>
                <w:sz w:val="24"/>
                <w:szCs w:val="24"/>
              </w:rPr>
              <w:t xml:space="preserve"> </w:t>
            </w:r>
            <w:r>
              <w:rPr>
                <w:rFonts w:ascii="Times New Roman" w:hAnsi="Times New Roman" w:cs="Times New Roman"/>
                <w:b/>
                <w:bCs/>
                <w:sz w:val="24"/>
                <w:szCs w:val="24"/>
              </w:rPr>
              <w:t>сельского поселения</w:t>
            </w:r>
            <w:r w:rsidRPr="000E6DEA">
              <w:rPr>
                <w:rFonts w:ascii="Times New Roman" w:hAnsi="Times New Roman" w:cs="Times New Roman"/>
                <w:b/>
                <w:bCs/>
                <w:sz w:val="24"/>
                <w:szCs w:val="24"/>
              </w:rPr>
              <w:t xml:space="preserve"> с институтами гражданского общества и гражданами, обеспечение доступности информа</w:t>
            </w:r>
            <w:r>
              <w:rPr>
                <w:rFonts w:ascii="Times New Roman" w:hAnsi="Times New Roman" w:cs="Times New Roman"/>
                <w:b/>
                <w:bCs/>
                <w:sz w:val="24"/>
                <w:szCs w:val="24"/>
              </w:rPr>
              <w:t>ции о деятельности</w:t>
            </w:r>
            <w:r w:rsidRPr="000E6DEA">
              <w:rPr>
                <w:rFonts w:ascii="Times New Roman" w:hAnsi="Times New Roman" w:cs="Times New Roman"/>
                <w:b/>
                <w:bCs/>
                <w:sz w:val="24"/>
                <w:szCs w:val="24"/>
              </w:rPr>
              <w:t xml:space="preserve"> органов местного самоуправления </w:t>
            </w:r>
            <w:r w:rsidR="00AC5C76" w:rsidRPr="00AC5C76">
              <w:rPr>
                <w:rFonts w:ascii="Times New Roman" w:hAnsi="Times New Roman" w:cs="Times New Roman"/>
                <w:b/>
                <w:sz w:val="24"/>
                <w:szCs w:val="24"/>
              </w:rPr>
              <w:t>Чернушского</w:t>
            </w:r>
            <w:r w:rsidRPr="00AC5C76">
              <w:rPr>
                <w:rFonts w:ascii="Times New Roman" w:hAnsi="Times New Roman" w:cs="Times New Roman"/>
                <w:b/>
                <w:bCs/>
                <w:sz w:val="24"/>
                <w:szCs w:val="24"/>
              </w:rPr>
              <w:t xml:space="preserve"> </w:t>
            </w:r>
            <w:r>
              <w:rPr>
                <w:rFonts w:ascii="Times New Roman" w:hAnsi="Times New Roman" w:cs="Times New Roman"/>
                <w:b/>
                <w:bCs/>
                <w:sz w:val="24"/>
                <w:szCs w:val="24"/>
              </w:rPr>
              <w:t>сельского поселения</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5771A99D" w14:textId="77777777" w:rsidR="00094367" w:rsidRPr="00AB589D" w:rsidRDefault="00094367" w:rsidP="00D51314">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3E84CA85" w14:textId="77777777" w:rsidR="00094367" w:rsidRPr="00AB589D" w:rsidRDefault="00094367" w:rsidP="00D51314">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075A2C08" w14:textId="77777777" w:rsidR="00094367" w:rsidRPr="00D2460E" w:rsidRDefault="00094367" w:rsidP="00D51314">
            <w:pPr>
              <w:autoSpaceDE w:val="0"/>
              <w:autoSpaceDN w:val="0"/>
              <w:adjustRightInd w:val="0"/>
              <w:rPr>
                <w:rFonts w:eastAsia="Calibri"/>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2957EEF9" w14:textId="77777777" w:rsidR="00094367" w:rsidRPr="00D2460E" w:rsidRDefault="00094367" w:rsidP="00D51314">
            <w:pPr>
              <w:autoSpaceDE w:val="0"/>
              <w:autoSpaceDN w:val="0"/>
              <w:adjustRightInd w:val="0"/>
              <w:rPr>
                <w:rFonts w:eastAsia="Calibri"/>
              </w:rPr>
            </w:pPr>
          </w:p>
        </w:tc>
      </w:tr>
      <w:tr w:rsidR="00094367" w:rsidRPr="00464AA7" w14:paraId="58ACA84A" w14:textId="77777777" w:rsidTr="00D51314">
        <w:tc>
          <w:tcPr>
            <w:tcW w:w="567" w:type="dxa"/>
            <w:tcBorders>
              <w:top w:val="single" w:sz="4" w:space="0" w:color="auto"/>
              <w:left w:val="single" w:sz="4" w:space="0" w:color="auto"/>
              <w:bottom w:val="single" w:sz="4" w:space="0" w:color="auto"/>
              <w:right w:val="single" w:sz="4" w:space="0" w:color="auto"/>
            </w:tcBorders>
            <w:tcMar>
              <w:top w:w="0" w:type="dxa"/>
            </w:tcMar>
          </w:tcPr>
          <w:p w14:paraId="5D4B2373"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4.1</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269BD995" w14:textId="7A5384C8" w:rsidR="00094367" w:rsidRPr="00AB589D" w:rsidRDefault="00AC5C76" w:rsidP="00AC5C76">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Анализ поступивших в  органы местного самоуправления</w:t>
            </w:r>
            <w:r w:rsidR="00094367" w:rsidRPr="00AB589D">
              <w:rPr>
                <w:rFonts w:ascii="Times New Roman" w:hAnsi="Times New Roman" w:cs="Times New Roman"/>
                <w:sz w:val="24"/>
                <w:szCs w:val="24"/>
              </w:rPr>
              <w:t xml:space="preserve"> </w:t>
            </w:r>
            <w:r>
              <w:rPr>
                <w:rFonts w:ascii="Times New Roman" w:hAnsi="Times New Roman" w:cs="Times New Roman"/>
                <w:sz w:val="24"/>
                <w:szCs w:val="24"/>
              </w:rPr>
              <w:t>Чернушского сельского поселения</w:t>
            </w:r>
            <w:r w:rsidRPr="00AB589D">
              <w:rPr>
                <w:rFonts w:ascii="Times New Roman" w:hAnsi="Times New Roman" w:cs="Times New Roman"/>
                <w:sz w:val="24"/>
                <w:szCs w:val="24"/>
              </w:rPr>
              <w:t xml:space="preserve"> </w:t>
            </w:r>
            <w:r w:rsidR="00094367" w:rsidRPr="00AB589D">
              <w:rPr>
                <w:rFonts w:ascii="Times New Roman" w:hAnsi="Times New Roman" w:cs="Times New Roman"/>
                <w:sz w:val="24"/>
                <w:szCs w:val="24"/>
              </w:rPr>
              <w:t xml:space="preserve">обращений граждан и организаций на предмет наличия в них информации о фактах коррупции со стороны лиц, замещающих </w:t>
            </w:r>
            <w:r w:rsidR="00094367">
              <w:rPr>
                <w:rFonts w:ascii="Times New Roman" w:hAnsi="Times New Roman" w:cs="Times New Roman"/>
                <w:sz w:val="24"/>
                <w:szCs w:val="24"/>
              </w:rPr>
              <w:t>муниципальные</w:t>
            </w:r>
            <w:r w:rsidR="00094367" w:rsidRPr="00AB589D">
              <w:rPr>
                <w:rFonts w:ascii="Times New Roman" w:hAnsi="Times New Roman" w:cs="Times New Roman"/>
                <w:sz w:val="24"/>
                <w:szCs w:val="24"/>
              </w:rPr>
              <w:t xml:space="preserve"> должности </w:t>
            </w:r>
            <w:r w:rsidR="00094367">
              <w:rPr>
                <w:rFonts w:ascii="Times New Roman" w:hAnsi="Times New Roman" w:cs="Times New Roman"/>
                <w:sz w:val="24"/>
                <w:szCs w:val="24"/>
              </w:rPr>
              <w:t xml:space="preserve">и должности </w:t>
            </w:r>
            <w:r w:rsidR="00094367" w:rsidRPr="00AB589D">
              <w:rPr>
                <w:rFonts w:ascii="Times New Roman" w:hAnsi="Times New Roman" w:cs="Times New Roman"/>
                <w:sz w:val="24"/>
                <w:szCs w:val="24"/>
              </w:rPr>
              <w:t>муниципальной службы</w:t>
            </w:r>
            <w:r w:rsidR="00094367">
              <w:rPr>
                <w:rFonts w:ascii="Times New Roman" w:hAnsi="Times New Roman" w:cs="Times New Roman"/>
                <w:sz w:val="24"/>
                <w:szCs w:val="24"/>
              </w:rPr>
              <w:t xml:space="preserve"> сельского поселения</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43F6E4B2"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71B06A03"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2021 – 2024 годов, </w:t>
            </w:r>
            <w:r w:rsidRPr="00AB589D">
              <w:rPr>
                <w:rFonts w:ascii="Times New Roman" w:hAnsi="Times New Roman" w:cs="Times New Roman"/>
                <w:sz w:val="24"/>
                <w:szCs w:val="24"/>
              </w:rPr>
              <w:br/>
              <w:t>по мере поступления обращений граждан и организаций</w:t>
            </w:r>
          </w:p>
        </w:tc>
        <w:tc>
          <w:tcPr>
            <w:tcW w:w="3226" w:type="dxa"/>
            <w:tcBorders>
              <w:top w:val="single" w:sz="4" w:space="0" w:color="auto"/>
              <w:left w:val="single" w:sz="4" w:space="0" w:color="auto"/>
              <w:bottom w:val="single" w:sz="4" w:space="0" w:color="auto"/>
              <w:right w:val="single" w:sz="4" w:space="0" w:color="auto"/>
            </w:tcBorders>
          </w:tcPr>
          <w:p w14:paraId="17DFDDC4" w14:textId="77777777" w:rsidR="00094367" w:rsidRPr="00D2460E" w:rsidRDefault="00094367" w:rsidP="00D51314">
            <w:pPr>
              <w:autoSpaceDE w:val="0"/>
              <w:autoSpaceDN w:val="0"/>
              <w:adjustRightInd w:val="0"/>
              <w:rPr>
                <w:rFonts w:eastAsia="Calibri"/>
              </w:rPr>
            </w:pPr>
            <w:r w:rsidRPr="00922E9A">
              <w:rPr>
                <w:rFonts w:eastAsia="Calibri"/>
              </w:rP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024B789B" w14:textId="77777777" w:rsidR="00094367" w:rsidRPr="00D2460E" w:rsidRDefault="00094367" w:rsidP="00D51314">
            <w:pPr>
              <w:autoSpaceDE w:val="0"/>
              <w:autoSpaceDN w:val="0"/>
              <w:adjustRightInd w:val="0"/>
              <w:rPr>
                <w:rFonts w:eastAsia="Calibri"/>
              </w:rPr>
            </w:pPr>
            <w:r w:rsidRPr="00D2460E">
              <w:rPr>
                <w:rFonts w:eastAsia="Calibri"/>
              </w:rPr>
              <w:t>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w:t>
            </w:r>
          </w:p>
          <w:p w14:paraId="245E81F7" w14:textId="45987579" w:rsidR="00094367" w:rsidRPr="00D2460E" w:rsidRDefault="00094367" w:rsidP="00D51314">
            <w:pPr>
              <w:autoSpaceDE w:val="0"/>
              <w:autoSpaceDN w:val="0"/>
              <w:adjustRightInd w:val="0"/>
              <w:rPr>
                <w:rFonts w:eastAsia="Calibri"/>
              </w:rPr>
            </w:pPr>
            <w:r w:rsidRPr="00D2460E">
              <w:rPr>
                <w:rFonts w:eastAsia="Calibri"/>
              </w:rPr>
              <w:t xml:space="preserve">выявление сфер деятель-ности органов местного самоуправления </w:t>
            </w:r>
            <w:r w:rsidR="00AC5C76">
              <w:t>Чернушского</w:t>
            </w:r>
            <w:r>
              <w:rPr>
                <w:rFonts w:eastAsia="Calibri"/>
              </w:rPr>
              <w:t xml:space="preserve"> сельского поселения</w:t>
            </w:r>
            <w:r w:rsidRPr="00D2460E">
              <w:rPr>
                <w:rFonts w:eastAsia="Calibri"/>
              </w:rPr>
              <w:t>, наиболее подверженных коррупционным рискам</w:t>
            </w:r>
          </w:p>
        </w:tc>
      </w:tr>
      <w:tr w:rsidR="00094367" w:rsidRPr="00C05B85" w14:paraId="29484E1F" w14:textId="77777777" w:rsidTr="00D51314">
        <w:trPr>
          <w:trHeight w:val="3008"/>
        </w:trPr>
        <w:tc>
          <w:tcPr>
            <w:tcW w:w="567" w:type="dxa"/>
            <w:tcMar>
              <w:top w:w="0" w:type="dxa"/>
            </w:tcMar>
          </w:tcPr>
          <w:p w14:paraId="72C0FB4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4.</w:t>
            </w:r>
            <w:r>
              <w:rPr>
                <w:rFonts w:ascii="Times New Roman" w:hAnsi="Times New Roman" w:cs="Times New Roman"/>
                <w:sz w:val="24"/>
                <w:szCs w:val="24"/>
              </w:rPr>
              <w:t>2</w:t>
            </w:r>
          </w:p>
        </w:tc>
        <w:tc>
          <w:tcPr>
            <w:tcW w:w="3758" w:type="dxa"/>
            <w:tcMar>
              <w:top w:w="0" w:type="dxa"/>
            </w:tcMar>
          </w:tcPr>
          <w:p w14:paraId="70745E7B" w14:textId="0EEB56F4" w:rsidR="00094367" w:rsidRPr="00AB589D" w:rsidRDefault="00094367" w:rsidP="00D51314">
            <w:pPr>
              <w:autoSpaceDE w:val="0"/>
              <w:autoSpaceDN w:val="0"/>
              <w:adjustRightInd w:val="0"/>
              <w:ind w:left="70"/>
              <w:rPr>
                <w:rFonts w:eastAsia="Calibri"/>
              </w:rPr>
            </w:pPr>
            <w:r w:rsidRPr="00AB589D">
              <w:rPr>
                <w:rFonts w:eastAsia="Calibri"/>
              </w:rPr>
              <w:t xml:space="preserve">Обеспечение работы телефона доверия в органах местного самоуправления </w:t>
            </w:r>
            <w:r w:rsidR="00AC5C76">
              <w:t xml:space="preserve">Чернушского </w:t>
            </w:r>
            <w:r>
              <w:rPr>
                <w:rFonts w:eastAsia="Calibri"/>
              </w:rPr>
              <w:t>сельского поселения</w:t>
            </w:r>
          </w:p>
        </w:tc>
        <w:tc>
          <w:tcPr>
            <w:tcW w:w="2338" w:type="dxa"/>
            <w:tcMar>
              <w:top w:w="0" w:type="dxa"/>
            </w:tcMar>
          </w:tcPr>
          <w:p w14:paraId="3B597B6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72E0462E"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20F14727"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63436122"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2AF23782" w14:textId="77777777" w:rsidR="00094367" w:rsidRPr="00D2460E" w:rsidRDefault="00094367" w:rsidP="00D51314">
            <w:pPr>
              <w:autoSpaceDE w:val="0"/>
              <w:autoSpaceDN w:val="0"/>
              <w:adjustRightInd w:val="0"/>
              <w:rPr>
                <w:rFonts w:eastAsia="Calibri"/>
              </w:rPr>
            </w:pPr>
            <w:r w:rsidRPr="00D2460E">
              <w:rPr>
                <w:rFonts w:eastAsia="Calibri"/>
              </w:rPr>
              <w:t>обеспечение возможности сообщения гражданами сведений о фактах совершения коррупционных правонарушений, своевременное получение информации о фактах коррупции и оперативное реагирование на нее</w:t>
            </w:r>
          </w:p>
        </w:tc>
      </w:tr>
      <w:tr w:rsidR="00094367" w:rsidRPr="00C05B85" w14:paraId="4EB37C15" w14:textId="77777777" w:rsidTr="00D51314">
        <w:trPr>
          <w:trHeight w:val="4285"/>
        </w:trPr>
        <w:tc>
          <w:tcPr>
            <w:tcW w:w="567" w:type="dxa"/>
            <w:tcMar>
              <w:top w:w="0" w:type="dxa"/>
            </w:tcMar>
          </w:tcPr>
          <w:p w14:paraId="55E9B136" w14:textId="77777777" w:rsidR="00094367" w:rsidRPr="00AB589D"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3758" w:type="dxa"/>
            <w:tcMar>
              <w:top w:w="0" w:type="dxa"/>
            </w:tcMar>
          </w:tcPr>
          <w:p w14:paraId="01403612"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Привлечение членов общественных советов к осуществлению </w:t>
            </w:r>
            <w:r w:rsidRPr="00AB589D">
              <w:rPr>
                <w:rFonts w:ascii="Times New Roman" w:hAnsi="Times New Roman" w:cs="Times New Roman"/>
                <w:sz w:val="24"/>
                <w:szCs w:val="24"/>
              </w:rPr>
              <w:br/>
              <w:t>контроля за выполнением мероприятий, предусмотренных планами по противодействию коррупции</w:t>
            </w:r>
          </w:p>
        </w:tc>
        <w:tc>
          <w:tcPr>
            <w:tcW w:w="2338" w:type="dxa"/>
            <w:tcMar>
              <w:top w:w="0" w:type="dxa"/>
            </w:tcMar>
          </w:tcPr>
          <w:p w14:paraId="1766EEAA" w14:textId="77777777" w:rsidR="00094367" w:rsidRPr="00FC40E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глава сельского поселения</w:t>
            </w:r>
          </w:p>
        </w:tc>
        <w:tc>
          <w:tcPr>
            <w:tcW w:w="2005" w:type="dxa"/>
            <w:tcMar>
              <w:top w:w="0" w:type="dxa"/>
            </w:tcMar>
          </w:tcPr>
          <w:p w14:paraId="62DEA3FB"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соответствии </w:t>
            </w:r>
            <w:r w:rsidRPr="00AB589D">
              <w:rPr>
                <w:rFonts w:ascii="Times New Roman" w:hAnsi="Times New Roman" w:cs="Times New Roman"/>
                <w:sz w:val="24"/>
                <w:szCs w:val="24"/>
              </w:rPr>
              <w:br/>
              <w:t>с планами по противодействию коррупции</w:t>
            </w:r>
          </w:p>
        </w:tc>
        <w:tc>
          <w:tcPr>
            <w:tcW w:w="3226" w:type="dxa"/>
          </w:tcPr>
          <w:p w14:paraId="1245D0AE"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1B636201" w14:textId="77777777" w:rsidR="00094367" w:rsidRPr="00D2460E" w:rsidRDefault="00094367" w:rsidP="00D51314">
            <w:pPr>
              <w:autoSpaceDE w:val="0"/>
              <w:autoSpaceDN w:val="0"/>
              <w:adjustRightInd w:val="0"/>
              <w:rPr>
                <w:rFonts w:eastAsia="Calibri"/>
              </w:rPr>
            </w:pPr>
            <w:r w:rsidRPr="00D2460E">
              <w:rPr>
                <w:rFonts w:eastAsia="Calibri"/>
              </w:rPr>
              <w:t xml:space="preserve">усиление общественного </w:t>
            </w:r>
            <w:r w:rsidRPr="00D2460E">
              <w:rPr>
                <w:rFonts w:eastAsia="Calibri"/>
              </w:rPr>
              <w:br/>
              <w:t xml:space="preserve">контроля за выполнением мероприятий, предусмотренных планами по противодействию коррупции, и обеспечение открытости обсуждения мер по противодействию коррупции, принимаемых </w:t>
            </w:r>
            <w:r>
              <w:rPr>
                <w:rFonts w:eastAsia="Calibri"/>
              </w:rPr>
              <w:t>администрацией</w:t>
            </w:r>
            <w:r w:rsidRPr="00D2460E">
              <w:rPr>
                <w:rFonts w:eastAsia="Calibri"/>
              </w:rPr>
              <w:t xml:space="preserve"> </w:t>
            </w:r>
            <w:r>
              <w:rPr>
                <w:rFonts w:eastAsia="Calibri"/>
              </w:rPr>
              <w:t>сельского поселения</w:t>
            </w:r>
          </w:p>
        </w:tc>
      </w:tr>
      <w:tr w:rsidR="00094367" w:rsidRPr="00C05B85" w14:paraId="1D50A446" w14:textId="77777777" w:rsidTr="00D51314">
        <w:tc>
          <w:tcPr>
            <w:tcW w:w="567" w:type="dxa"/>
            <w:tcMar>
              <w:top w:w="0" w:type="dxa"/>
            </w:tcMar>
          </w:tcPr>
          <w:p w14:paraId="56AC028D" w14:textId="77777777" w:rsidR="00094367" w:rsidRPr="00AB589D"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3758" w:type="dxa"/>
            <w:tcMar>
              <w:top w:w="0" w:type="dxa"/>
            </w:tcMar>
          </w:tcPr>
          <w:p w14:paraId="1FEABBA8" w14:textId="6B427BF9" w:rsidR="00094367" w:rsidRPr="00AB589D" w:rsidRDefault="00094367" w:rsidP="00AC5C76">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Обеспечение наполнения подразделов, посвященных </w:t>
            </w:r>
            <w:r w:rsidRPr="00AB589D">
              <w:rPr>
                <w:rFonts w:ascii="Times New Roman" w:hAnsi="Times New Roman" w:cs="Times New Roman"/>
                <w:sz w:val="24"/>
                <w:szCs w:val="24"/>
              </w:rPr>
              <w:lastRenderedPageBreak/>
              <w:t>вопросам противодействия коррупции, официальн</w:t>
            </w:r>
            <w:r>
              <w:rPr>
                <w:rFonts w:ascii="Times New Roman" w:hAnsi="Times New Roman" w:cs="Times New Roman"/>
                <w:sz w:val="24"/>
                <w:szCs w:val="24"/>
              </w:rPr>
              <w:t>ого</w:t>
            </w:r>
            <w:r w:rsidRPr="00AB589D">
              <w:rPr>
                <w:rFonts w:ascii="Times New Roman" w:hAnsi="Times New Roman" w:cs="Times New Roman"/>
                <w:sz w:val="24"/>
                <w:szCs w:val="24"/>
              </w:rPr>
              <w:t xml:space="preserve"> сайт</w:t>
            </w:r>
            <w:r>
              <w:rPr>
                <w:rFonts w:ascii="Times New Roman" w:hAnsi="Times New Roman" w:cs="Times New Roman"/>
                <w:sz w:val="24"/>
                <w:szCs w:val="24"/>
              </w:rPr>
              <w:t>а</w:t>
            </w:r>
            <w:r w:rsidRPr="00AB589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AB589D">
              <w:rPr>
                <w:rFonts w:ascii="Times New Roman" w:hAnsi="Times New Roman" w:cs="Times New Roman"/>
                <w:sz w:val="24"/>
                <w:szCs w:val="24"/>
              </w:rPr>
              <w:t xml:space="preserve"> </w:t>
            </w:r>
            <w:r w:rsidR="00AC5C76">
              <w:rPr>
                <w:rFonts w:ascii="Times New Roman" w:hAnsi="Times New Roman" w:cs="Times New Roman"/>
                <w:sz w:val="24"/>
                <w:szCs w:val="24"/>
              </w:rPr>
              <w:t>Чернушского сельского поселения</w:t>
            </w:r>
            <w:r w:rsidRPr="00AB589D">
              <w:rPr>
                <w:rFonts w:ascii="Times New Roman" w:hAnsi="Times New Roman" w:cs="Times New Roman"/>
                <w:sz w:val="24"/>
                <w:szCs w:val="24"/>
              </w:rPr>
              <w:t xml:space="preserve"> информацией в соответствии с требованиями </w:t>
            </w:r>
            <w:hyperlink r:id="rId7" w:history="1">
              <w:r w:rsidRPr="00AB589D">
                <w:rPr>
                  <w:rFonts w:ascii="Times New Roman" w:hAnsi="Times New Roman" w:cs="Times New Roman"/>
                  <w:sz w:val="24"/>
                  <w:szCs w:val="24"/>
                </w:rPr>
                <w:t>приказа</w:t>
              </w:r>
            </w:hyperlink>
            <w:r w:rsidRPr="00AB589D">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w:t>
            </w:r>
            <w:r w:rsidRPr="00AB589D">
              <w:rPr>
                <w:rFonts w:ascii="Times New Roman" w:hAnsi="Times New Roman" w:cs="Times New Roman"/>
                <w:sz w:val="24"/>
                <w:szCs w:val="24"/>
              </w:rPr>
              <w:lastRenderedPageBreak/>
              <w:t>обязательствах имущественного характера»</w:t>
            </w:r>
          </w:p>
        </w:tc>
        <w:tc>
          <w:tcPr>
            <w:tcW w:w="2338" w:type="dxa"/>
            <w:tcMar>
              <w:top w:w="0" w:type="dxa"/>
            </w:tcMar>
          </w:tcPr>
          <w:p w14:paraId="0B2DED1B"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специалист по кадровой работе</w:t>
            </w:r>
          </w:p>
        </w:tc>
        <w:tc>
          <w:tcPr>
            <w:tcW w:w="2005" w:type="dxa"/>
            <w:tcMar>
              <w:top w:w="0" w:type="dxa"/>
            </w:tcMar>
          </w:tcPr>
          <w:p w14:paraId="7BEDECD0"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71A2D6C1"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0F15993C"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4AA454A9" w14:textId="77777777" w:rsidR="00094367" w:rsidRPr="00D2460E" w:rsidRDefault="00094367" w:rsidP="00D51314">
            <w:pPr>
              <w:autoSpaceDE w:val="0"/>
              <w:autoSpaceDN w:val="0"/>
              <w:adjustRightInd w:val="0"/>
              <w:rPr>
                <w:rFonts w:eastAsia="Calibri"/>
              </w:rPr>
            </w:pPr>
            <w:r w:rsidRPr="00D2460E">
              <w:rPr>
                <w:rFonts w:eastAsia="Calibri"/>
              </w:rPr>
              <w:t xml:space="preserve">обеспечение прозрачности и доступности информации об </w:t>
            </w:r>
            <w:r w:rsidRPr="00D2460E">
              <w:rPr>
                <w:rFonts w:eastAsia="Calibri"/>
              </w:rPr>
              <w:lastRenderedPageBreak/>
              <w:t>антикоррупционной деятельности</w:t>
            </w:r>
          </w:p>
        </w:tc>
      </w:tr>
      <w:tr w:rsidR="00094367" w:rsidRPr="00C05B85" w14:paraId="4CAFFA06" w14:textId="77777777" w:rsidTr="00D51314">
        <w:tc>
          <w:tcPr>
            <w:tcW w:w="567" w:type="dxa"/>
            <w:tcMar>
              <w:top w:w="0" w:type="dxa"/>
            </w:tcMar>
          </w:tcPr>
          <w:p w14:paraId="39BAD2D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4.</w:t>
            </w:r>
            <w:r>
              <w:rPr>
                <w:rFonts w:ascii="Times New Roman" w:hAnsi="Times New Roman" w:cs="Times New Roman"/>
                <w:sz w:val="24"/>
                <w:szCs w:val="24"/>
              </w:rPr>
              <w:t>5</w:t>
            </w:r>
          </w:p>
        </w:tc>
        <w:tc>
          <w:tcPr>
            <w:tcW w:w="3758" w:type="dxa"/>
            <w:tcMar>
              <w:top w:w="0" w:type="dxa"/>
            </w:tcMar>
          </w:tcPr>
          <w:p w14:paraId="4F3771E6" w14:textId="10AB2D0B" w:rsidR="00094367" w:rsidRPr="00AB589D" w:rsidRDefault="00094367" w:rsidP="00D51314">
            <w:pPr>
              <w:autoSpaceDE w:val="0"/>
              <w:autoSpaceDN w:val="0"/>
              <w:adjustRightInd w:val="0"/>
              <w:ind w:left="70"/>
              <w:rPr>
                <w:rFonts w:eastAsia="Calibri"/>
              </w:rPr>
            </w:pPr>
            <w:r w:rsidRPr="00AB589D">
              <w:rPr>
                <w:rFonts w:eastAsia="Calibri"/>
              </w:rPr>
              <w:t xml:space="preserve">Мониторинг информации о фактах коррупции в </w:t>
            </w:r>
            <w:r>
              <w:rPr>
                <w:rFonts w:eastAsia="Calibri"/>
              </w:rPr>
              <w:t>администрации</w:t>
            </w:r>
            <w:r w:rsidRPr="00AB589D">
              <w:rPr>
                <w:rFonts w:eastAsia="Calibri"/>
              </w:rPr>
              <w:t xml:space="preserve"> </w:t>
            </w:r>
            <w:r w:rsidR="00AC5C76">
              <w:t>Чернушского</w:t>
            </w:r>
            <w:r w:rsidR="00AC5C76">
              <w:rPr>
                <w:rFonts w:eastAsia="Calibri"/>
              </w:rPr>
              <w:t xml:space="preserve"> </w:t>
            </w:r>
            <w:r>
              <w:rPr>
                <w:rFonts w:eastAsia="Calibri"/>
              </w:rPr>
              <w:t>сельского поселения</w:t>
            </w:r>
            <w:r w:rsidRPr="00AB589D">
              <w:t>, опубликованной</w:t>
            </w:r>
            <w:r w:rsidRPr="00AB589D">
              <w:rPr>
                <w:rFonts w:eastAsia="Calibri"/>
              </w:rPr>
              <w:t xml:space="preserve"> в средствах массовой информации </w:t>
            </w:r>
          </w:p>
        </w:tc>
        <w:tc>
          <w:tcPr>
            <w:tcW w:w="2338" w:type="dxa"/>
            <w:tcMar>
              <w:top w:w="0" w:type="dxa"/>
            </w:tcMar>
          </w:tcPr>
          <w:p w14:paraId="1D195EB2"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715299D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08E4E2BE"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4FDB3C75"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28AB3F81" w14:textId="77777777" w:rsidR="00094367" w:rsidRPr="00D2460E" w:rsidRDefault="00094367" w:rsidP="00D51314">
            <w:pPr>
              <w:autoSpaceDE w:val="0"/>
              <w:autoSpaceDN w:val="0"/>
              <w:adjustRightInd w:val="0"/>
              <w:rPr>
                <w:rFonts w:eastAsia="Calibri"/>
              </w:rPr>
            </w:pPr>
            <w:r w:rsidRPr="00D2460E">
              <w:rPr>
                <w:rFonts w:eastAsia="Calibri"/>
              </w:rPr>
              <w:t>сбор и анализ информации о фактах коррупции, опубликованной в средствах массовой информации, принятие необходимых мер</w:t>
            </w:r>
          </w:p>
        </w:tc>
      </w:tr>
      <w:tr w:rsidR="00094367" w:rsidRPr="00C05B85" w14:paraId="189E1E84" w14:textId="77777777" w:rsidTr="00D51314">
        <w:tc>
          <w:tcPr>
            <w:tcW w:w="567" w:type="dxa"/>
            <w:tcMar>
              <w:top w:w="0" w:type="dxa"/>
            </w:tcMar>
          </w:tcPr>
          <w:p w14:paraId="1617A0EF"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w:t>
            </w:r>
            <w:r>
              <w:rPr>
                <w:rFonts w:ascii="Times New Roman" w:hAnsi="Times New Roman" w:cs="Times New Roman"/>
                <w:sz w:val="24"/>
                <w:szCs w:val="24"/>
              </w:rPr>
              <w:t>6</w:t>
            </w:r>
          </w:p>
        </w:tc>
        <w:tc>
          <w:tcPr>
            <w:tcW w:w="3758" w:type="dxa"/>
            <w:tcMar>
              <w:top w:w="0" w:type="dxa"/>
            </w:tcMar>
          </w:tcPr>
          <w:p w14:paraId="2385A1C1" w14:textId="77777777" w:rsidR="00094367" w:rsidRPr="00AB589D" w:rsidRDefault="00094367" w:rsidP="00D51314">
            <w:pPr>
              <w:tabs>
                <w:tab w:val="left" w:pos="2958"/>
                <w:tab w:val="left" w:pos="4942"/>
                <w:tab w:val="left" w:pos="7550"/>
              </w:tabs>
              <w:autoSpaceDE w:val="0"/>
              <w:autoSpaceDN w:val="0"/>
              <w:adjustRightInd w:val="0"/>
              <w:ind w:left="70"/>
              <w:rPr>
                <w:rFonts w:eastAsia="Calibri"/>
              </w:rPr>
            </w:pPr>
            <w:r w:rsidRPr="00AB589D">
              <w:rPr>
                <w:rFonts w:eastAsia="Calibri"/>
              </w:rPr>
              <w:t>Размещение в общедоступных помещениях стендов</w:t>
            </w:r>
            <w:r>
              <w:rPr>
                <w:rFonts w:eastAsia="Calibri"/>
              </w:rPr>
              <w:t xml:space="preserve"> с информацией</w:t>
            </w:r>
            <w:r w:rsidRPr="00AB589D">
              <w:rPr>
                <w:rFonts w:eastAsia="Calibri"/>
              </w:rPr>
              <w:t xml:space="preserve"> по вопросам противодействия коррупции, их актуализация</w:t>
            </w:r>
          </w:p>
        </w:tc>
        <w:tc>
          <w:tcPr>
            <w:tcW w:w="2338" w:type="dxa"/>
            <w:tcMar>
              <w:top w:w="0" w:type="dxa"/>
            </w:tcMar>
          </w:tcPr>
          <w:p w14:paraId="589B340A"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5528560C"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0779F237"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6C4DD203"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007EB97A" w14:textId="77777777" w:rsidR="00094367" w:rsidRPr="00D2460E" w:rsidRDefault="00094367" w:rsidP="00D51314">
            <w:pPr>
              <w:autoSpaceDE w:val="0"/>
              <w:autoSpaceDN w:val="0"/>
              <w:adjustRightInd w:val="0"/>
              <w:rPr>
                <w:rFonts w:eastAsia="Calibri"/>
              </w:rPr>
            </w:pPr>
            <w:r w:rsidRPr="00D2460E">
              <w:rPr>
                <w:rFonts w:eastAsia="Calibri"/>
              </w:rPr>
              <w:t xml:space="preserve">размещение в общедоступных помещениях информации о проводимой работе по противодействию коррупции в органах местного самоуправления </w:t>
            </w:r>
            <w:r>
              <w:rPr>
                <w:rFonts w:eastAsia="Calibri"/>
              </w:rPr>
              <w:t>сельского поселения</w:t>
            </w:r>
          </w:p>
        </w:tc>
      </w:tr>
      <w:tr w:rsidR="00094367" w:rsidRPr="00272A78" w14:paraId="5EB346F1" w14:textId="77777777" w:rsidTr="00D51314">
        <w:tc>
          <w:tcPr>
            <w:tcW w:w="567" w:type="dxa"/>
            <w:tcMar>
              <w:top w:w="0" w:type="dxa"/>
            </w:tcMar>
          </w:tcPr>
          <w:p w14:paraId="05057358" w14:textId="77777777" w:rsidR="00094367" w:rsidRPr="0079099D" w:rsidRDefault="00094367" w:rsidP="00D51314">
            <w:pPr>
              <w:pStyle w:val="ConsPlusNormal"/>
              <w:jc w:val="center"/>
              <w:rPr>
                <w:rFonts w:ascii="Times New Roman" w:hAnsi="Times New Roman" w:cs="Times New Roman"/>
                <w:b/>
                <w:bCs/>
                <w:sz w:val="24"/>
                <w:szCs w:val="24"/>
              </w:rPr>
            </w:pPr>
            <w:r w:rsidRPr="0079099D">
              <w:rPr>
                <w:rFonts w:ascii="Times New Roman" w:hAnsi="Times New Roman" w:cs="Times New Roman"/>
                <w:b/>
                <w:bCs/>
                <w:sz w:val="24"/>
                <w:szCs w:val="24"/>
              </w:rPr>
              <w:t>5</w:t>
            </w:r>
          </w:p>
        </w:tc>
        <w:tc>
          <w:tcPr>
            <w:tcW w:w="3758" w:type="dxa"/>
            <w:tcMar>
              <w:top w:w="0" w:type="dxa"/>
            </w:tcMar>
          </w:tcPr>
          <w:p w14:paraId="3D26973A" w14:textId="05564403" w:rsidR="00094367" w:rsidRPr="0079099D" w:rsidRDefault="00094367" w:rsidP="00D51314">
            <w:pPr>
              <w:autoSpaceDE w:val="0"/>
              <w:autoSpaceDN w:val="0"/>
              <w:adjustRightInd w:val="0"/>
              <w:ind w:left="70"/>
              <w:rPr>
                <w:rFonts w:eastAsia="Calibri"/>
                <w:b/>
                <w:bCs/>
              </w:rPr>
            </w:pPr>
            <w:r w:rsidRPr="0079099D">
              <w:rPr>
                <w:rFonts w:eastAsia="Calibri"/>
                <w:b/>
                <w:bCs/>
              </w:rPr>
              <w:t xml:space="preserve">Проведение мероприятий по противодействию коррупции  органами </w:t>
            </w:r>
            <w:bookmarkStart w:id="0" w:name="_GoBack"/>
            <w:r w:rsidRPr="00AC5C76">
              <w:rPr>
                <w:rFonts w:eastAsia="Calibri"/>
                <w:b/>
                <w:bCs/>
              </w:rPr>
              <w:t xml:space="preserve">местного самоуправления </w:t>
            </w:r>
            <w:r w:rsidR="00AC5C76" w:rsidRPr="00AC5C76">
              <w:rPr>
                <w:b/>
              </w:rPr>
              <w:t>Чернушского</w:t>
            </w:r>
            <w:r w:rsidR="00AC5C76" w:rsidRPr="00AC5C76">
              <w:rPr>
                <w:rFonts w:eastAsia="Calibri"/>
                <w:b/>
                <w:bCs/>
              </w:rPr>
              <w:t xml:space="preserve"> </w:t>
            </w:r>
            <w:r w:rsidRPr="00AC5C76">
              <w:rPr>
                <w:rFonts w:eastAsia="Calibri"/>
                <w:b/>
                <w:bCs/>
              </w:rPr>
              <w:t>сельского поселения с учетом</w:t>
            </w:r>
            <w:r w:rsidRPr="0079099D">
              <w:rPr>
                <w:rFonts w:eastAsia="Calibri"/>
                <w:b/>
                <w:bCs/>
              </w:rPr>
              <w:t xml:space="preserve"> </w:t>
            </w:r>
            <w:bookmarkEnd w:id="0"/>
            <w:r w:rsidRPr="0079099D">
              <w:rPr>
                <w:rFonts w:eastAsia="Calibri"/>
                <w:b/>
                <w:bCs/>
              </w:rPr>
              <w:t>специфики их деятельности</w:t>
            </w:r>
          </w:p>
        </w:tc>
        <w:tc>
          <w:tcPr>
            <w:tcW w:w="2338" w:type="dxa"/>
            <w:tcMar>
              <w:top w:w="0" w:type="dxa"/>
            </w:tcMar>
          </w:tcPr>
          <w:p w14:paraId="0C845A43" w14:textId="77777777" w:rsidR="00094367" w:rsidRPr="00AB589D" w:rsidRDefault="00094367" w:rsidP="00D51314">
            <w:pPr>
              <w:pStyle w:val="ConsPlusNormal"/>
              <w:jc w:val="both"/>
              <w:rPr>
                <w:rFonts w:ascii="Times New Roman" w:hAnsi="Times New Roman" w:cs="Times New Roman"/>
                <w:sz w:val="24"/>
                <w:szCs w:val="24"/>
              </w:rPr>
            </w:pPr>
          </w:p>
        </w:tc>
        <w:tc>
          <w:tcPr>
            <w:tcW w:w="2005" w:type="dxa"/>
            <w:tcMar>
              <w:top w:w="0" w:type="dxa"/>
            </w:tcMar>
          </w:tcPr>
          <w:p w14:paraId="4C877163" w14:textId="77777777" w:rsidR="00094367" w:rsidRPr="00841F59" w:rsidRDefault="00094367" w:rsidP="00D51314">
            <w:pPr>
              <w:pStyle w:val="ConsPlusNormal"/>
              <w:jc w:val="center"/>
              <w:rPr>
                <w:rFonts w:ascii="Times New Roman" w:hAnsi="Times New Roman" w:cs="Times New Roman"/>
                <w:sz w:val="24"/>
                <w:szCs w:val="24"/>
              </w:rPr>
            </w:pPr>
          </w:p>
        </w:tc>
        <w:tc>
          <w:tcPr>
            <w:tcW w:w="3226" w:type="dxa"/>
          </w:tcPr>
          <w:p w14:paraId="0315D3E3"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776E54AC" w14:textId="77777777" w:rsidR="00094367" w:rsidRPr="00D2460E" w:rsidRDefault="00094367" w:rsidP="00D51314">
            <w:pPr>
              <w:autoSpaceDE w:val="0"/>
              <w:autoSpaceDN w:val="0"/>
              <w:adjustRightInd w:val="0"/>
              <w:rPr>
                <w:rFonts w:eastAsia="Calibri"/>
              </w:rPr>
            </w:pPr>
          </w:p>
        </w:tc>
      </w:tr>
      <w:tr w:rsidR="00094367" w:rsidRPr="00C05B85" w14:paraId="71A18AD0" w14:textId="77777777" w:rsidTr="00D51314">
        <w:tc>
          <w:tcPr>
            <w:tcW w:w="567" w:type="dxa"/>
            <w:tcMar>
              <w:top w:w="0" w:type="dxa"/>
            </w:tcMar>
          </w:tcPr>
          <w:p w14:paraId="1EB5711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5.</w:t>
            </w:r>
            <w:r>
              <w:rPr>
                <w:rFonts w:ascii="Times New Roman" w:hAnsi="Times New Roman" w:cs="Times New Roman"/>
                <w:sz w:val="24"/>
                <w:szCs w:val="24"/>
              </w:rPr>
              <w:t>1</w:t>
            </w:r>
          </w:p>
        </w:tc>
        <w:tc>
          <w:tcPr>
            <w:tcW w:w="3758" w:type="dxa"/>
            <w:tcMar>
              <w:top w:w="0" w:type="dxa"/>
            </w:tcMar>
          </w:tcPr>
          <w:p w14:paraId="31BFEAD4"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Разработка и внедрение административных регламентов выполнения муниципальных функций и предоставления муниципальных услуг </w:t>
            </w:r>
            <w:r>
              <w:rPr>
                <w:rFonts w:ascii="Times New Roman" w:hAnsi="Times New Roman" w:cs="Times New Roman"/>
                <w:sz w:val="24"/>
                <w:szCs w:val="24"/>
              </w:rPr>
              <w:t>администрацией</w:t>
            </w:r>
            <w:r w:rsidRPr="00AB589D">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Pr>
                <w:rFonts w:ascii="Times New Roman" w:hAnsi="Times New Roman" w:cs="Times New Roman"/>
                <w:sz w:val="24"/>
                <w:szCs w:val="24"/>
              </w:rPr>
              <w:lastRenderedPageBreak/>
              <w:t xml:space="preserve">поселения </w:t>
            </w:r>
            <w:r w:rsidRPr="00AB589D">
              <w:rPr>
                <w:rFonts w:ascii="Times New Roman" w:hAnsi="Times New Roman" w:cs="Times New Roman"/>
                <w:sz w:val="24"/>
                <w:szCs w:val="24"/>
              </w:rPr>
              <w:t>(далее – административные регламенты), приведение в соответствие с законодательством Российской Федерации действующих административных регламентов</w:t>
            </w:r>
          </w:p>
        </w:tc>
        <w:tc>
          <w:tcPr>
            <w:tcW w:w="2338" w:type="dxa"/>
            <w:tcMar>
              <w:top w:w="0" w:type="dxa"/>
            </w:tcMar>
          </w:tcPr>
          <w:p w14:paraId="2AA08356"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специалист по кадровой работе</w:t>
            </w:r>
          </w:p>
        </w:tc>
        <w:tc>
          <w:tcPr>
            <w:tcW w:w="2005" w:type="dxa"/>
            <w:tcMar>
              <w:top w:w="0" w:type="dxa"/>
            </w:tcMar>
          </w:tcPr>
          <w:p w14:paraId="6ADB362F"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76BA8EE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6E09080F"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6B87270D" w14:textId="77777777" w:rsidR="00094367" w:rsidRPr="00D2460E" w:rsidRDefault="00094367" w:rsidP="00D51314">
            <w:pPr>
              <w:autoSpaceDE w:val="0"/>
              <w:autoSpaceDN w:val="0"/>
              <w:adjustRightInd w:val="0"/>
              <w:rPr>
                <w:rFonts w:eastAsia="Calibri"/>
              </w:rPr>
            </w:pPr>
            <w:r w:rsidRPr="00D2460E">
              <w:rPr>
                <w:rFonts w:eastAsia="Calibri"/>
              </w:rPr>
              <w:t xml:space="preserve">повышение качества и доступности предоставления гражданам муниципальных услуг, прозрачности деятельности </w:t>
            </w:r>
            <w:r>
              <w:rPr>
                <w:rFonts w:eastAsia="Calibri"/>
              </w:rPr>
              <w:t>администрации</w:t>
            </w:r>
            <w:r w:rsidRPr="00D2460E">
              <w:rPr>
                <w:rFonts w:eastAsia="Calibri"/>
              </w:rPr>
              <w:t xml:space="preserve"> </w:t>
            </w:r>
            <w:r>
              <w:rPr>
                <w:rFonts w:eastAsia="Calibri"/>
              </w:rPr>
              <w:t>сельского поселения</w:t>
            </w:r>
            <w:r w:rsidRPr="00D2460E">
              <w:rPr>
                <w:rFonts w:eastAsia="Calibri"/>
              </w:rPr>
              <w:t>;</w:t>
            </w:r>
          </w:p>
          <w:p w14:paraId="3AF20473" w14:textId="77777777" w:rsidR="00094367" w:rsidRPr="00D2460E" w:rsidRDefault="00094367" w:rsidP="00D51314">
            <w:pPr>
              <w:autoSpaceDE w:val="0"/>
              <w:autoSpaceDN w:val="0"/>
              <w:adjustRightInd w:val="0"/>
              <w:rPr>
                <w:rFonts w:eastAsia="Calibri"/>
              </w:rPr>
            </w:pPr>
            <w:r w:rsidRPr="00D2460E">
              <w:rPr>
                <w:rFonts w:eastAsia="Calibri"/>
              </w:rPr>
              <w:lastRenderedPageBreak/>
              <w:t xml:space="preserve">повышение доверия населения к деятельности органов местного самоуправления </w:t>
            </w:r>
            <w:r>
              <w:rPr>
                <w:rFonts w:eastAsia="Calibri"/>
              </w:rPr>
              <w:t>сельского поселения</w:t>
            </w:r>
          </w:p>
        </w:tc>
      </w:tr>
      <w:tr w:rsidR="00094367" w:rsidRPr="00C05B85" w14:paraId="4D3F9E92" w14:textId="77777777" w:rsidTr="00D51314">
        <w:tc>
          <w:tcPr>
            <w:tcW w:w="567" w:type="dxa"/>
            <w:tcMar>
              <w:top w:w="0" w:type="dxa"/>
            </w:tcMar>
          </w:tcPr>
          <w:p w14:paraId="5D574200"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5.</w:t>
            </w:r>
            <w:r>
              <w:rPr>
                <w:rFonts w:ascii="Times New Roman" w:hAnsi="Times New Roman" w:cs="Times New Roman"/>
                <w:sz w:val="24"/>
                <w:szCs w:val="24"/>
              </w:rPr>
              <w:t>2</w:t>
            </w:r>
          </w:p>
        </w:tc>
        <w:tc>
          <w:tcPr>
            <w:tcW w:w="3758" w:type="dxa"/>
            <w:tcMar>
              <w:top w:w="0" w:type="dxa"/>
            </w:tcMar>
          </w:tcPr>
          <w:p w14:paraId="778BDE53"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Осуществление контроля за использованием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w:t>
            </w:r>
          </w:p>
        </w:tc>
        <w:tc>
          <w:tcPr>
            <w:tcW w:w="2338" w:type="dxa"/>
            <w:tcMar>
              <w:top w:w="0" w:type="dxa"/>
            </w:tcMar>
          </w:tcPr>
          <w:p w14:paraId="4BDD1EAC"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финансам</w:t>
            </w:r>
          </w:p>
        </w:tc>
        <w:tc>
          <w:tcPr>
            <w:tcW w:w="2005" w:type="dxa"/>
            <w:tcMar>
              <w:top w:w="0" w:type="dxa"/>
            </w:tcMar>
          </w:tcPr>
          <w:p w14:paraId="7CEE848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55EF2E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069A5DD2"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6B0DEE18" w14:textId="77777777" w:rsidR="00094367" w:rsidRPr="00D2460E" w:rsidRDefault="00094367" w:rsidP="00D51314">
            <w:pPr>
              <w:autoSpaceDE w:val="0"/>
              <w:autoSpaceDN w:val="0"/>
              <w:adjustRightInd w:val="0"/>
              <w:rPr>
                <w:rFonts w:eastAsia="Calibri"/>
              </w:rPr>
            </w:pPr>
            <w:r w:rsidRPr="00D2460E">
              <w:rPr>
                <w:rFonts w:eastAsia="Calibri"/>
              </w:rPr>
              <w:t>выявление фактов нецелевого использования объектов муниципальной собственности;</w:t>
            </w:r>
          </w:p>
          <w:p w14:paraId="10740063" w14:textId="77777777" w:rsidR="00094367" w:rsidRPr="00D2460E" w:rsidRDefault="00094367" w:rsidP="00D51314">
            <w:pPr>
              <w:autoSpaceDE w:val="0"/>
              <w:autoSpaceDN w:val="0"/>
              <w:adjustRightInd w:val="0"/>
              <w:rPr>
                <w:rFonts w:eastAsia="Calibri"/>
              </w:rPr>
            </w:pPr>
            <w:r w:rsidRPr="00D2460E">
              <w:rPr>
                <w:rFonts w:eastAsia="Calibri"/>
              </w:rPr>
              <w:t>принятие своевременных и эффективных мер по недопущению нецелевого использования муниципального имущества</w:t>
            </w:r>
          </w:p>
        </w:tc>
      </w:tr>
      <w:tr w:rsidR="00094367" w:rsidRPr="00C05B85" w14:paraId="4C54CEFD" w14:textId="77777777" w:rsidTr="00D51314">
        <w:tc>
          <w:tcPr>
            <w:tcW w:w="567" w:type="dxa"/>
            <w:tcMar>
              <w:top w:w="0" w:type="dxa"/>
            </w:tcMar>
          </w:tcPr>
          <w:p w14:paraId="1CB32141" w14:textId="77777777" w:rsidR="00094367"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5.3</w:t>
            </w:r>
          </w:p>
        </w:tc>
        <w:tc>
          <w:tcPr>
            <w:tcW w:w="3758" w:type="dxa"/>
            <w:tcMar>
              <w:top w:w="0" w:type="dxa"/>
            </w:tcMar>
          </w:tcPr>
          <w:p w14:paraId="1F0F88C4" w14:textId="77777777" w:rsidR="00094367" w:rsidRPr="00094367" w:rsidRDefault="00094367" w:rsidP="00D51314">
            <w:pPr>
              <w:pStyle w:val="ConsPlusNormal"/>
              <w:ind w:left="70"/>
              <w:jc w:val="both"/>
              <w:rPr>
                <w:rFonts w:ascii="Times New Roman" w:hAnsi="Times New Roman" w:cs="Times New Roman"/>
                <w:sz w:val="24"/>
                <w:szCs w:val="24"/>
              </w:rPr>
            </w:pPr>
            <w:r w:rsidRPr="00094367">
              <w:rPr>
                <w:rFonts w:ascii="Times New Roman" w:hAnsi="Times New Roman" w:cs="Times New Roman"/>
                <w:sz w:val="24"/>
                <w:szCs w:val="24"/>
                <w:lang w:eastAsia="en-US"/>
              </w:rPr>
              <w:t>Контроль за законностью использования бюджетных средств, в том числе выделенных на реализацию национальных проектов</w:t>
            </w:r>
          </w:p>
        </w:tc>
        <w:tc>
          <w:tcPr>
            <w:tcW w:w="2338" w:type="dxa"/>
            <w:tcMar>
              <w:top w:w="0" w:type="dxa"/>
            </w:tcMar>
          </w:tcPr>
          <w:p w14:paraId="31FE8BFD" w14:textId="77777777" w:rsidR="00094367"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финансам</w:t>
            </w:r>
          </w:p>
        </w:tc>
        <w:tc>
          <w:tcPr>
            <w:tcW w:w="2005" w:type="dxa"/>
            <w:tcMar>
              <w:top w:w="0" w:type="dxa"/>
            </w:tcMar>
          </w:tcPr>
          <w:p w14:paraId="0D4D3903" w14:textId="77777777" w:rsidR="00094367" w:rsidRPr="00B23256" w:rsidRDefault="00094367" w:rsidP="00D51314">
            <w:pPr>
              <w:pStyle w:val="ConsPlusNormal"/>
              <w:jc w:val="center"/>
              <w:rPr>
                <w:rFonts w:ascii="Times New Roman" w:hAnsi="Times New Roman" w:cs="Times New Roman"/>
                <w:sz w:val="24"/>
                <w:szCs w:val="24"/>
              </w:rPr>
            </w:pPr>
            <w:r w:rsidRPr="00B23256">
              <w:rPr>
                <w:rFonts w:ascii="Times New Roman" w:hAnsi="Times New Roman" w:cs="Times New Roman"/>
                <w:sz w:val="24"/>
                <w:szCs w:val="24"/>
              </w:rPr>
              <w:t>в течение 2021 - 2024 годов</w:t>
            </w:r>
          </w:p>
        </w:tc>
        <w:tc>
          <w:tcPr>
            <w:tcW w:w="3226" w:type="dxa"/>
          </w:tcPr>
          <w:p w14:paraId="6690E23B"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5F43EFD6" w14:textId="77777777" w:rsidR="00094367" w:rsidRPr="00282593" w:rsidRDefault="00094367" w:rsidP="00D51314">
            <w:pPr>
              <w:autoSpaceDE w:val="0"/>
              <w:autoSpaceDN w:val="0"/>
              <w:adjustRightInd w:val="0"/>
              <w:rPr>
                <w:rFonts w:eastAsia="Calibri"/>
              </w:rPr>
            </w:pPr>
            <w:r w:rsidRPr="00282593">
              <w:rPr>
                <w:rFonts w:eastAsia="Calibri"/>
              </w:rPr>
              <w:t>выявление фактов коррупционных правонарушений и нецелевого расходования бюджетных средств</w:t>
            </w:r>
          </w:p>
        </w:tc>
      </w:tr>
    </w:tbl>
    <w:p w14:paraId="3DCE485F" w14:textId="77777777" w:rsidR="00E75F4F" w:rsidRDefault="00E75F4F" w:rsidP="00E75F4F">
      <w:pPr>
        <w:tabs>
          <w:tab w:val="left" w:pos="451"/>
          <w:tab w:val="left" w:pos="2571"/>
          <w:tab w:val="center" w:pos="7143"/>
        </w:tabs>
        <w:spacing w:before="720"/>
        <w:jc w:val="center"/>
      </w:pPr>
      <w:r>
        <w:t>___________</w:t>
      </w:r>
    </w:p>
    <w:p w14:paraId="2DBB26C0" w14:textId="77777777" w:rsidR="00E75F4F" w:rsidRDefault="00E75F4F" w:rsidP="00E75F4F">
      <w:pPr>
        <w:rPr>
          <w:sz w:val="28"/>
          <w:szCs w:val="28"/>
        </w:rPr>
      </w:pPr>
    </w:p>
    <w:p w14:paraId="3DD4595F" w14:textId="6D256DD9" w:rsidR="0064685E" w:rsidRPr="00572F4C" w:rsidRDefault="0064685E" w:rsidP="00E408E5">
      <w:pPr>
        <w:spacing w:line="360" w:lineRule="auto"/>
        <w:rPr>
          <w:sz w:val="28"/>
          <w:szCs w:val="28"/>
        </w:rPr>
      </w:pPr>
    </w:p>
    <w:sectPr w:rsidR="0064685E" w:rsidRPr="00572F4C" w:rsidSect="00E408E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3E635" w14:textId="77777777" w:rsidR="00F15B0E" w:rsidRDefault="00F15B0E" w:rsidP="00FF0231">
      <w:r>
        <w:separator/>
      </w:r>
    </w:p>
  </w:endnote>
  <w:endnote w:type="continuationSeparator" w:id="0">
    <w:p w14:paraId="106E26F8" w14:textId="77777777" w:rsidR="00F15B0E" w:rsidRDefault="00F15B0E" w:rsidP="00FF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331E2" w14:textId="77777777" w:rsidR="00F15B0E" w:rsidRDefault="00F15B0E" w:rsidP="00FF0231">
      <w:r>
        <w:separator/>
      </w:r>
    </w:p>
  </w:footnote>
  <w:footnote w:type="continuationSeparator" w:id="0">
    <w:p w14:paraId="4FD4259B" w14:textId="77777777" w:rsidR="00F15B0E" w:rsidRDefault="00F15B0E" w:rsidP="00FF0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A8"/>
    <w:rsid w:val="00024BD6"/>
    <w:rsid w:val="00057DA8"/>
    <w:rsid w:val="00066D76"/>
    <w:rsid w:val="00094367"/>
    <w:rsid w:val="00124132"/>
    <w:rsid w:val="001377BB"/>
    <w:rsid w:val="00155BBD"/>
    <w:rsid w:val="00171C5F"/>
    <w:rsid w:val="001A4F67"/>
    <w:rsid w:val="001E4829"/>
    <w:rsid w:val="00232F8D"/>
    <w:rsid w:val="00263983"/>
    <w:rsid w:val="00301762"/>
    <w:rsid w:val="00544A27"/>
    <w:rsid w:val="00572F4C"/>
    <w:rsid w:val="0059694B"/>
    <w:rsid w:val="0064685E"/>
    <w:rsid w:val="00675A67"/>
    <w:rsid w:val="00713F7B"/>
    <w:rsid w:val="008836AF"/>
    <w:rsid w:val="008F3F7E"/>
    <w:rsid w:val="009A4322"/>
    <w:rsid w:val="009B04AD"/>
    <w:rsid w:val="00A74FDD"/>
    <w:rsid w:val="00AC5C76"/>
    <w:rsid w:val="00AF7A71"/>
    <w:rsid w:val="00B23256"/>
    <w:rsid w:val="00B36365"/>
    <w:rsid w:val="00B53A90"/>
    <w:rsid w:val="00B55180"/>
    <w:rsid w:val="00D063C9"/>
    <w:rsid w:val="00D94736"/>
    <w:rsid w:val="00D94C1F"/>
    <w:rsid w:val="00E408E5"/>
    <w:rsid w:val="00E75F4F"/>
    <w:rsid w:val="00F057E3"/>
    <w:rsid w:val="00F15B0E"/>
    <w:rsid w:val="00F56E76"/>
    <w:rsid w:val="00FA1FF9"/>
    <w:rsid w:val="00FF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7053"/>
  <w15:chartTrackingRefBased/>
  <w15:docId w15:val="{45700724-6E0A-48D6-9753-6C27DD42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D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57DA8"/>
    <w:pPr>
      <w:ind w:left="720"/>
      <w:contextualSpacing/>
    </w:pPr>
    <w:rPr>
      <w:rFonts w:eastAsia="Calibri"/>
    </w:rPr>
  </w:style>
  <w:style w:type="paragraph" w:styleId="a3">
    <w:name w:val="header"/>
    <w:basedOn w:val="a"/>
    <w:link w:val="a4"/>
    <w:uiPriority w:val="99"/>
    <w:unhideWhenUsed/>
    <w:rsid w:val="00FF0231"/>
    <w:pPr>
      <w:tabs>
        <w:tab w:val="center" w:pos="4677"/>
        <w:tab w:val="right" w:pos="9355"/>
      </w:tabs>
    </w:pPr>
  </w:style>
  <w:style w:type="character" w:customStyle="1" w:styleId="a4">
    <w:name w:val="Верхний колонтитул Знак"/>
    <w:basedOn w:val="a0"/>
    <w:link w:val="a3"/>
    <w:uiPriority w:val="99"/>
    <w:rsid w:val="00FF023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F0231"/>
    <w:pPr>
      <w:tabs>
        <w:tab w:val="center" w:pos="4677"/>
        <w:tab w:val="right" w:pos="9355"/>
      </w:tabs>
    </w:pPr>
  </w:style>
  <w:style w:type="character" w:customStyle="1" w:styleId="a6">
    <w:name w:val="Нижний колонтитул Знак"/>
    <w:basedOn w:val="a0"/>
    <w:link w:val="a5"/>
    <w:uiPriority w:val="99"/>
    <w:rsid w:val="00FF0231"/>
    <w:rPr>
      <w:rFonts w:ascii="Times New Roman" w:eastAsia="Times New Roman" w:hAnsi="Times New Roman" w:cs="Times New Roman"/>
      <w:sz w:val="24"/>
      <w:szCs w:val="24"/>
      <w:lang w:eastAsia="ru-RU"/>
    </w:rPr>
  </w:style>
  <w:style w:type="paragraph" w:customStyle="1" w:styleId="ConsPlusNormal">
    <w:name w:val="ConsPlusNormal"/>
    <w:rsid w:val="00E75F4F"/>
    <w:pPr>
      <w:autoSpaceDE w:val="0"/>
      <w:autoSpaceDN w:val="0"/>
      <w:adjustRightInd w:val="0"/>
      <w:spacing w:after="0" w:line="240" w:lineRule="auto"/>
    </w:pPr>
    <w:rPr>
      <w:rFonts w:ascii="Arial" w:eastAsia="Calibri" w:hAnsi="Arial" w:cs="Arial"/>
      <w:sz w:val="20"/>
      <w:szCs w:val="20"/>
      <w:lang w:eastAsia="ru-RU"/>
    </w:rPr>
  </w:style>
  <w:style w:type="character" w:styleId="a7">
    <w:name w:val="Hyperlink"/>
    <w:basedOn w:val="a0"/>
    <w:uiPriority w:val="99"/>
    <w:semiHidden/>
    <w:unhideWhenUsed/>
    <w:rsid w:val="00E75F4F"/>
    <w:rPr>
      <w:color w:val="0000FF"/>
      <w:u w:val="single"/>
    </w:rPr>
  </w:style>
  <w:style w:type="paragraph" w:styleId="a8">
    <w:name w:val="footnote text"/>
    <w:basedOn w:val="a"/>
    <w:link w:val="a9"/>
    <w:uiPriority w:val="99"/>
    <w:semiHidden/>
    <w:unhideWhenUsed/>
    <w:rsid w:val="00B36365"/>
    <w:pPr>
      <w:ind w:left="1349" w:firstLine="672"/>
      <w:jc w:val="both"/>
    </w:pPr>
    <w:rPr>
      <w:color w:val="000000"/>
      <w:sz w:val="20"/>
      <w:szCs w:val="20"/>
      <w:lang w:val="en-US" w:eastAsia="en-US"/>
    </w:rPr>
  </w:style>
  <w:style w:type="character" w:customStyle="1" w:styleId="a9">
    <w:name w:val="Текст сноски Знак"/>
    <w:basedOn w:val="a0"/>
    <w:link w:val="a8"/>
    <w:uiPriority w:val="99"/>
    <w:semiHidden/>
    <w:rsid w:val="00B36365"/>
    <w:rPr>
      <w:rFonts w:ascii="Times New Roman" w:eastAsia="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8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15BC705B83B425D706B25649CF909DDCC2A43FA6E849EA3F7AD28983F30EA3CCF2FD754FC689D968FDE4770760cE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B391-7EA2-48C7-9598-C34CB3DC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22</Pages>
  <Words>4179</Words>
  <Characters>23823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Управляющий делами</dc:creator>
  <cp:keywords/>
  <dc:description/>
  <cp:lastModifiedBy>Специалист</cp:lastModifiedBy>
  <cp:revision>27</cp:revision>
  <cp:lastPrinted>2023-08-14T12:04:00Z</cp:lastPrinted>
  <dcterms:created xsi:type="dcterms:W3CDTF">2023-08-14T11:49:00Z</dcterms:created>
  <dcterms:modified xsi:type="dcterms:W3CDTF">2023-12-19T13:00:00Z</dcterms:modified>
</cp:coreProperties>
</file>