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6A2" w:rsidRPr="00A316A2" w:rsidRDefault="00A316A2" w:rsidP="00A316A2">
      <w:pPr>
        <w:jc w:val="center"/>
        <w:rPr>
          <w:b/>
          <w:sz w:val="32"/>
          <w:szCs w:val="32"/>
          <w:lang w:val="ru-RU"/>
        </w:rPr>
      </w:pPr>
      <w:r w:rsidRPr="00A316A2">
        <w:rPr>
          <w:b/>
          <w:sz w:val="32"/>
          <w:szCs w:val="32"/>
          <w:lang w:val="ru-RU"/>
        </w:rPr>
        <w:t>ЧЕРНУШСКАЯ СЕЛЬСКАЯ ДУМА</w:t>
      </w:r>
    </w:p>
    <w:p w:rsidR="00A316A2" w:rsidRPr="00A316A2" w:rsidRDefault="00A316A2" w:rsidP="00A316A2">
      <w:pPr>
        <w:jc w:val="center"/>
        <w:rPr>
          <w:b/>
          <w:sz w:val="32"/>
          <w:szCs w:val="32"/>
          <w:lang w:val="ru-RU"/>
        </w:rPr>
      </w:pPr>
      <w:r w:rsidRPr="00A316A2">
        <w:rPr>
          <w:b/>
          <w:sz w:val="32"/>
          <w:szCs w:val="32"/>
          <w:lang w:val="ru-RU"/>
        </w:rPr>
        <w:t>КИЛЬМЕЗСКОГО РАЙОНА КИРОВСКОЙ ОБЛАСТИ</w:t>
      </w:r>
    </w:p>
    <w:p w:rsidR="00A316A2" w:rsidRPr="00A316A2" w:rsidRDefault="00A316A2" w:rsidP="00A316A2">
      <w:pPr>
        <w:jc w:val="center"/>
        <w:rPr>
          <w:b/>
          <w:sz w:val="32"/>
          <w:szCs w:val="32"/>
          <w:lang w:val="ru-RU"/>
        </w:rPr>
      </w:pPr>
      <w:r w:rsidRPr="00A316A2">
        <w:rPr>
          <w:b/>
          <w:sz w:val="32"/>
          <w:szCs w:val="32"/>
          <w:lang w:val="ru-RU"/>
        </w:rPr>
        <w:t xml:space="preserve">5 СОЗЫВА </w:t>
      </w:r>
    </w:p>
    <w:p w:rsidR="00A316A2" w:rsidRPr="00A316A2" w:rsidRDefault="00A316A2" w:rsidP="00A316A2">
      <w:pPr>
        <w:jc w:val="center"/>
        <w:rPr>
          <w:b/>
          <w:sz w:val="32"/>
          <w:szCs w:val="32"/>
          <w:lang w:val="ru-RU"/>
        </w:rPr>
      </w:pPr>
    </w:p>
    <w:p w:rsidR="00A316A2" w:rsidRPr="00A316A2" w:rsidRDefault="00A316A2" w:rsidP="00A316A2">
      <w:pPr>
        <w:jc w:val="center"/>
        <w:rPr>
          <w:b/>
          <w:sz w:val="32"/>
          <w:szCs w:val="32"/>
          <w:lang w:val="ru-RU"/>
        </w:rPr>
      </w:pPr>
      <w:r w:rsidRPr="00A316A2">
        <w:rPr>
          <w:b/>
          <w:sz w:val="32"/>
          <w:szCs w:val="32"/>
          <w:lang w:val="ru-RU"/>
        </w:rPr>
        <w:t>РЕШЕНИЕ</w:t>
      </w:r>
    </w:p>
    <w:p w:rsidR="00A316A2" w:rsidRPr="00A316A2" w:rsidRDefault="00A316A2" w:rsidP="00A316A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A316A2">
        <w:rPr>
          <w:rFonts w:ascii="Times New Roman" w:hAnsi="Times New Roman" w:cs="Times New Roman"/>
          <w:b w:val="0"/>
          <w:sz w:val="28"/>
          <w:szCs w:val="28"/>
        </w:rPr>
        <w:t>14.09.2023</w:t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</w:r>
      <w:r w:rsidRPr="00A316A2">
        <w:rPr>
          <w:rFonts w:ascii="Times New Roman" w:hAnsi="Times New Roman" w:cs="Times New Roman"/>
          <w:b w:val="0"/>
          <w:sz w:val="28"/>
          <w:szCs w:val="28"/>
        </w:rPr>
        <w:tab/>
        <w:t>№ 5/1</w:t>
      </w:r>
    </w:p>
    <w:p w:rsidR="00A316A2" w:rsidRPr="00A316A2" w:rsidRDefault="00A316A2" w:rsidP="00A316A2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A316A2" w:rsidRDefault="00A316A2" w:rsidP="00A316A2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п.  Чернушка</w:t>
      </w:r>
    </w:p>
    <w:p w:rsidR="00B339FD" w:rsidRPr="00B339FD" w:rsidRDefault="00B339FD" w:rsidP="00B339FD">
      <w:pPr>
        <w:adjustRightInd w:val="0"/>
        <w:jc w:val="both"/>
        <w:rPr>
          <w:rFonts w:ascii="Arial" w:hAnsi="Arial" w:cs="Arial"/>
          <w:sz w:val="48"/>
          <w:szCs w:val="48"/>
          <w:lang w:val="ru-RU" w:eastAsia="ru-RU"/>
        </w:rPr>
      </w:pPr>
    </w:p>
    <w:p w:rsidR="00B339FD" w:rsidRPr="00F650F9" w:rsidRDefault="0098640F" w:rsidP="00B339FD">
      <w:pPr>
        <w:adjustRightInd w:val="0"/>
        <w:spacing w:line="360" w:lineRule="auto"/>
        <w:jc w:val="center"/>
        <w:rPr>
          <w:b/>
          <w:bCs/>
          <w:sz w:val="28"/>
          <w:szCs w:val="28"/>
          <w:lang w:val="ru-RU" w:eastAsia="ru-RU"/>
        </w:rPr>
      </w:pPr>
      <w:r w:rsidRPr="00F650F9">
        <w:rPr>
          <w:b/>
          <w:bCs/>
          <w:sz w:val="28"/>
          <w:szCs w:val="28"/>
          <w:lang w:val="ru-RU" w:eastAsia="ru-RU"/>
        </w:rPr>
        <w:t xml:space="preserve">О внесении изменений  </w:t>
      </w:r>
      <w:r w:rsidR="00B339FD" w:rsidRPr="00F650F9">
        <w:rPr>
          <w:b/>
          <w:bCs/>
          <w:sz w:val="28"/>
          <w:szCs w:val="28"/>
          <w:lang w:val="ru-RU" w:eastAsia="ru-RU"/>
        </w:rPr>
        <w:t xml:space="preserve"> в Генеральный план</w:t>
      </w:r>
    </w:p>
    <w:p w:rsidR="00B339FD" w:rsidRPr="00F650F9" w:rsidRDefault="00A316A2" w:rsidP="00B339FD">
      <w:pPr>
        <w:adjustRightInd w:val="0"/>
        <w:spacing w:line="360" w:lineRule="auto"/>
        <w:jc w:val="center"/>
        <w:outlineLvl w:val="0"/>
        <w:rPr>
          <w:b/>
          <w:bCs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 w:eastAsia="ru-RU"/>
        </w:rPr>
        <w:t>Чернушского</w:t>
      </w:r>
      <w:r w:rsidR="00B339FD" w:rsidRPr="00F650F9">
        <w:rPr>
          <w:b/>
          <w:bCs/>
          <w:sz w:val="28"/>
          <w:szCs w:val="28"/>
          <w:lang w:val="ru-RU" w:eastAsia="ru-RU"/>
        </w:rPr>
        <w:t xml:space="preserve"> сельского поселения</w:t>
      </w:r>
    </w:p>
    <w:p w:rsidR="00B339FD" w:rsidRPr="00F650F9" w:rsidRDefault="00B339FD" w:rsidP="00B339FD">
      <w:pPr>
        <w:adjustRightInd w:val="0"/>
        <w:spacing w:line="360" w:lineRule="auto"/>
        <w:jc w:val="center"/>
        <w:rPr>
          <w:b/>
          <w:sz w:val="28"/>
          <w:szCs w:val="28"/>
          <w:lang w:val="ru-RU" w:eastAsia="ru-RU"/>
        </w:rPr>
      </w:pPr>
      <w:r w:rsidRPr="00F650F9">
        <w:rPr>
          <w:b/>
          <w:sz w:val="28"/>
          <w:szCs w:val="28"/>
          <w:lang w:val="ru-RU" w:eastAsia="ru-RU"/>
        </w:rPr>
        <w:t>Кильмезского района Кировской области</w:t>
      </w:r>
    </w:p>
    <w:p w:rsidR="00B339FD" w:rsidRPr="00B339FD" w:rsidRDefault="00B339FD" w:rsidP="00B339FD">
      <w:pPr>
        <w:adjustRightInd w:val="0"/>
        <w:rPr>
          <w:sz w:val="28"/>
          <w:szCs w:val="28"/>
          <w:lang w:val="ru-RU" w:eastAsia="ru-RU"/>
        </w:rPr>
      </w:pPr>
    </w:p>
    <w:p w:rsidR="00B339FD" w:rsidRPr="00B339FD" w:rsidRDefault="00B339FD" w:rsidP="00B339FD">
      <w:pPr>
        <w:adjustRightInd w:val="0"/>
        <w:spacing w:line="360" w:lineRule="auto"/>
        <w:ind w:firstLine="720"/>
        <w:jc w:val="both"/>
        <w:rPr>
          <w:sz w:val="28"/>
          <w:szCs w:val="2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 xml:space="preserve">В соответствии со статьями 23, 24, 25  Градостроительного кодекса  Российской Федерации,  статьей 14 Федерального закона  от 06.10.2003 № 131-ФЗ </w:t>
      </w:r>
      <w:r w:rsidRPr="00B339FD">
        <w:rPr>
          <w:rFonts w:cs="Arial"/>
          <w:sz w:val="28"/>
          <w:szCs w:val="28"/>
          <w:lang w:val="ru-RU" w:eastAsia="ru-RU"/>
        </w:rPr>
        <w:t>«Об общих принципах организации местного самоуправления в Российской Федерации»</w:t>
      </w:r>
      <w:r w:rsidRPr="00B339FD">
        <w:rPr>
          <w:sz w:val="28"/>
          <w:szCs w:val="28"/>
          <w:lang w:val="ru-RU" w:eastAsia="ru-RU"/>
        </w:rPr>
        <w:t>, статьями 22, 24, 25</w:t>
      </w:r>
      <w:r w:rsidRPr="00B339F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B339FD">
        <w:rPr>
          <w:sz w:val="28"/>
          <w:szCs w:val="28"/>
          <w:lang w:val="ru-RU" w:eastAsia="ru-RU"/>
        </w:rPr>
        <w:t>Устава мун</w:t>
      </w:r>
      <w:r w:rsidR="00A316A2">
        <w:rPr>
          <w:sz w:val="28"/>
          <w:szCs w:val="28"/>
          <w:lang w:val="ru-RU" w:eastAsia="ru-RU"/>
        </w:rPr>
        <w:t>иципального образования Чернушское</w:t>
      </w:r>
      <w:r w:rsidRPr="00B339FD">
        <w:rPr>
          <w:sz w:val="28"/>
          <w:szCs w:val="28"/>
          <w:lang w:val="ru-RU" w:eastAsia="ru-RU"/>
        </w:rPr>
        <w:t xml:space="preserve"> сельское поселение Кильмезского района Кировской области, на основании протокола  и итогового документа публичных слушаний </w:t>
      </w:r>
      <w:r w:rsidRPr="00341057">
        <w:rPr>
          <w:sz w:val="28"/>
          <w:szCs w:val="28"/>
          <w:lang w:val="ru-RU" w:eastAsia="ru-RU"/>
        </w:rPr>
        <w:t>от 2</w:t>
      </w:r>
      <w:r w:rsidR="00341057" w:rsidRPr="00341057">
        <w:rPr>
          <w:sz w:val="28"/>
          <w:szCs w:val="28"/>
          <w:lang w:val="ru-RU" w:eastAsia="ru-RU"/>
        </w:rPr>
        <w:t>8</w:t>
      </w:r>
      <w:r w:rsidRPr="00341057">
        <w:rPr>
          <w:sz w:val="28"/>
          <w:szCs w:val="28"/>
          <w:lang w:val="ru-RU" w:eastAsia="ru-RU"/>
        </w:rPr>
        <w:t>.0</w:t>
      </w:r>
      <w:r w:rsidR="00341057" w:rsidRPr="00341057">
        <w:rPr>
          <w:sz w:val="28"/>
          <w:szCs w:val="28"/>
          <w:lang w:val="ru-RU" w:eastAsia="ru-RU"/>
        </w:rPr>
        <w:t>8</w:t>
      </w:r>
      <w:r w:rsidRPr="00341057">
        <w:rPr>
          <w:sz w:val="28"/>
          <w:szCs w:val="28"/>
          <w:lang w:val="ru-RU" w:eastAsia="ru-RU"/>
        </w:rPr>
        <w:t>.2023</w:t>
      </w:r>
      <w:r w:rsidRPr="00B339FD">
        <w:rPr>
          <w:sz w:val="28"/>
          <w:szCs w:val="28"/>
          <w:lang w:val="ru-RU" w:eastAsia="ru-RU"/>
        </w:rPr>
        <w:t xml:space="preserve"> года,  </w:t>
      </w:r>
      <w:r w:rsidR="00CA610F">
        <w:rPr>
          <w:sz w:val="28"/>
          <w:szCs w:val="28"/>
          <w:lang w:val="ru-RU" w:eastAsia="ru-RU"/>
        </w:rPr>
        <w:t>Чернушская</w:t>
      </w:r>
      <w:r w:rsidRPr="00B339FD">
        <w:rPr>
          <w:sz w:val="28"/>
          <w:szCs w:val="28"/>
          <w:lang w:val="ru-RU" w:eastAsia="ru-RU"/>
        </w:rPr>
        <w:t xml:space="preserve"> сельская Дума РЕШИЛА:</w:t>
      </w:r>
    </w:p>
    <w:p w:rsidR="00B339FD" w:rsidRPr="00341057" w:rsidRDefault="00B339FD" w:rsidP="00B339FD">
      <w:pPr>
        <w:adjustRightInd w:val="0"/>
        <w:spacing w:line="360" w:lineRule="auto"/>
        <w:ind w:firstLine="720"/>
        <w:jc w:val="both"/>
        <w:rPr>
          <w:sz w:val="28"/>
          <w:szCs w:val="2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 xml:space="preserve">1. </w:t>
      </w:r>
      <w:bookmarkStart w:id="0" w:name="sub_1"/>
      <w:r w:rsidRPr="00B339FD">
        <w:rPr>
          <w:sz w:val="28"/>
          <w:szCs w:val="28"/>
          <w:lang w:val="ru-RU" w:eastAsia="ru-RU"/>
        </w:rPr>
        <w:t>Утвердить изменения в Генеральный план муниципального</w:t>
      </w:r>
      <w:r w:rsidR="00CA610F">
        <w:rPr>
          <w:sz w:val="28"/>
          <w:szCs w:val="28"/>
          <w:lang w:val="ru-RU" w:eastAsia="ru-RU"/>
        </w:rPr>
        <w:t xml:space="preserve"> образования</w:t>
      </w:r>
      <w:r w:rsidRPr="00B339FD">
        <w:rPr>
          <w:sz w:val="28"/>
          <w:szCs w:val="28"/>
          <w:lang w:val="ru-RU" w:eastAsia="ru-RU"/>
        </w:rPr>
        <w:t xml:space="preserve"> </w:t>
      </w:r>
      <w:r w:rsidR="00CA610F">
        <w:rPr>
          <w:sz w:val="28"/>
          <w:szCs w:val="28"/>
          <w:lang w:val="ru-RU" w:eastAsia="ru-RU"/>
        </w:rPr>
        <w:t>Чернушское</w:t>
      </w:r>
      <w:r w:rsidRPr="00B339FD">
        <w:rPr>
          <w:sz w:val="28"/>
          <w:szCs w:val="28"/>
          <w:lang w:val="ru-RU" w:eastAsia="ru-RU"/>
        </w:rPr>
        <w:t xml:space="preserve"> сельское поселени</w:t>
      </w:r>
      <w:bookmarkEnd w:id="0"/>
      <w:r w:rsidRPr="00B339FD">
        <w:rPr>
          <w:sz w:val="28"/>
          <w:szCs w:val="28"/>
          <w:lang w:val="ru-RU" w:eastAsia="ru-RU"/>
        </w:rPr>
        <w:t xml:space="preserve">е Кильмезского района Кировской области, утвержденный решением </w:t>
      </w:r>
      <w:r w:rsidR="00CA610F">
        <w:rPr>
          <w:sz w:val="28"/>
          <w:szCs w:val="28"/>
          <w:lang w:val="ru-RU" w:eastAsia="ru-RU"/>
        </w:rPr>
        <w:t>Чернушской</w:t>
      </w:r>
      <w:r w:rsidRPr="00B339FD">
        <w:rPr>
          <w:sz w:val="28"/>
          <w:szCs w:val="28"/>
          <w:lang w:val="ru-RU" w:eastAsia="ru-RU"/>
        </w:rPr>
        <w:t xml:space="preserve"> сельской Думы </w:t>
      </w:r>
      <w:r w:rsidRPr="00341057">
        <w:rPr>
          <w:sz w:val="28"/>
          <w:szCs w:val="28"/>
          <w:lang w:val="ru-RU" w:eastAsia="ru-RU"/>
        </w:rPr>
        <w:t>от  1</w:t>
      </w:r>
      <w:r w:rsidR="00341057" w:rsidRPr="00341057">
        <w:rPr>
          <w:sz w:val="28"/>
          <w:szCs w:val="28"/>
          <w:lang w:val="ru-RU" w:eastAsia="ru-RU"/>
        </w:rPr>
        <w:t>8</w:t>
      </w:r>
      <w:r w:rsidRPr="00341057">
        <w:rPr>
          <w:sz w:val="28"/>
          <w:szCs w:val="28"/>
          <w:lang w:val="ru-RU" w:eastAsia="ru-RU"/>
        </w:rPr>
        <w:t>.1</w:t>
      </w:r>
      <w:r w:rsidR="00341057" w:rsidRPr="00341057">
        <w:rPr>
          <w:sz w:val="28"/>
          <w:szCs w:val="28"/>
          <w:lang w:val="ru-RU" w:eastAsia="ru-RU"/>
        </w:rPr>
        <w:t>2</w:t>
      </w:r>
      <w:r w:rsidRPr="00341057">
        <w:rPr>
          <w:sz w:val="28"/>
          <w:szCs w:val="28"/>
          <w:lang w:val="ru-RU" w:eastAsia="ru-RU"/>
        </w:rPr>
        <w:t>.201</w:t>
      </w:r>
      <w:r w:rsidR="00341057" w:rsidRPr="00341057">
        <w:rPr>
          <w:sz w:val="28"/>
          <w:szCs w:val="28"/>
          <w:lang w:val="ru-RU" w:eastAsia="ru-RU"/>
        </w:rPr>
        <w:t>7</w:t>
      </w:r>
      <w:r w:rsidRPr="00341057">
        <w:rPr>
          <w:sz w:val="28"/>
          <w:szCs w:val="28"/>
          <w:lang w:val="ru-RU" w:eastAsia="ru-RU"/>
        </w:rPr>
        <w:t xml:space="preserve"> № </w:t>
      </w:r>
      <w:r w:rsidR="00341057" w:rsidRPr="00341057">
        <w:rPr>
          <w:sz w:val="28"/>
          <w:szCs w:val="28"/>
          <w:lang w:val="ru-RU" w:eastAsia="ru-RU"/>
        </w:rPr>
        <w:t>3/11</w:t>
      </w:r>
      <w:r w:rsidRPr="00341057">
        <w:rPr>
          <w:sz w:val="28"/>
          <w:szCs w:val="28"/>
          <w:lang w:val="ru-RU" w:eastAsia="ru-RU"/>
        </w:rPr>
        <w:t>. Прилагается.</w:t>
      </w:r>
      <w:bookmarkStart w:id="1" w:name="_GoBack"/>
      <w:bookmarkEnd w:id="1"/>
    </w:p>
    <w:p w:rsidR="00B339FD" w:rsidRPr="00B339FD" w:rsidRDefault="00B339FD" w:rsidP="00B339FD">
      <w:pPr>
        <w:adjustRightInd w:val="0"/>
        <w:spacing w:line="360" w:lineRule="auto"/>
        <w:ind w:firstLine="720"/>
        <w:jc w:val="both"/>
        <w:rPr>
          <w:sz w:val="28"/>
          <w:szCs w:val="2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>2. Утвердить карту границ населенных пунктов в новой редакции. Прилагается.</w:t>
      </w:r>
    </w:p>
    <w:p w:rsidR="00B339FD" w:rsidRPr="00B339FD" w:rsidRDefault="00B339FD" w:rsidP="00B339FD">
      <w:pPr>
        <w:adjustRightInd w:val="0"/>
        <w:spacing w:line="360" w:lineRule="auto"/>
        <w:ind w:firstLine="72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3</w:t>
      </w:r>
      <w:r w:rsidRPr="00B339FD">
        <w:rPr>
          <w:sz w:val="28"/>
          <w:szCs w:val="28"/>
          <w:lang w:val="ru-RU" w:eastAsia="ru-RU"/>
        </w:rPr>
        <w:t>. Настоящее решение вступает в силу со дня его принятия.</w:t>
      </w:r>
    </w:p>
    <w:p w:rsidR="00B339FD" w:rsidRDefault="00B339FD" w:rsidP="00B339FD">
      <w:pPr>
        <w:adjustRightInd w:val="0"/>
        <w:spacing w:line="360" w:lineRule="auto"/>
        <w:ind w:firstLine="720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4</w:t>
      </w:r>
      <w:r w:rsidRPr="00B339FD">
        <w:rPr>
          <w:sz w:val="28"/>
          <w:szCs w:val="28"/>
          <w:lang w:val="ru-RU" w:eastAsia="ru-RU"/>
        </w:rPr>
        <w:t>.Решение обнародовать в Информационном бюллетене и на официальном сайте Зимнякского сельского поселения в сети « Интернет».</w:t>
      </w:r>
    </w:p>
    <w:p w:rsidR="00650404" w:rsidRPr="00B339FD" w:rsidRDefault="00650404" w:rsidP="00B339FD">
      <w:pPr>
        <w:adjustRightInd w:val="0"/>
        <w:spacing w:line="360" w:lineRule="auto"/>
        <w:ind w:firstLine="720"/>
        <w:jc w:val="both"/>
        <w:rPr>
          <w:sz w:val="28"/>
          <w:szCs w:val="28"/>
          <w:lang w:val="ru-RU" w:eastAsia="ru-RU"/>
        </w:rPr>
      </w:pPr>
    </w:p>
    <w:p w:rsidR="00B339FD" w:rsidRDefault="00650404" w:rsidP="00B339FD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Председатель Чернушской</w:t>
      </w:r>
      <w:r w:rsidR="00B339FD" w:rsidRPr="00B339FD">
        <w:rPr>
          <w:sz w:val="28"/>
          <w:szCs w:val="28"/>
          <w:lang w:val="ru-RU" w:eastAsia="ru-RU"/>
        </w:rPr>
        <w:t xml:space="preserve"> сельской Думы                                 </w:t>
      </w:r>
      <w:r>
        <w:rPr>
          <w:sz w:val="28"/>
          <w:szCs w:val="28"/>
          <w:lang w:val="ru-RU" w:eastAsia="ru-RU"/>
        </w:rPr>
        <w:t>О.М. Стяжкина</w:t>
      </w:r>
    </w:p>
    <w:p w:rsidR="00650404" w:rsidRPr="00B339FD" w:rsidRDefault="00650404" w:rsidP="00B339FD">
      <w:pPr>
        <w:rPr>
          <w:sz w:val="28"/>
          <w:szCs w:val="28"/>
          <w:lang w:val="ru-RU" w:eastAsia="ru-RU"/>
        </w:rPr>
      </w:pPr>
    </w:p>
    <w:p w:rsidR="00B339FD" w:rsidRPr="00B339FD" w:rsidRDefault="00B339FD" w:rsidP="00B339FD">
      <w:pPr>
        <w:widowControl/>
        <w:autoSpaceDE/>
        <w:autoSpaceDN/>
        <w:spacing w:after="200" w:line="276" w:lineRule="auto"/>
        <w:rPr>
          <w:sz w:val="28"/>
          <w:szCs w:val="2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 xml:space="preserve">Глава </w:t>
      </w:r>
      <w:r w:rsidR="00650404">
        <w:rPr>
          <w:sz w:val="28"/>
          <w:szCs w:val="28"/>
          <w:lang w:val="ru-RU" w:eastAsia="ru-RU"/>
        </w:rPr>
        <w:t>Чернушского</w:t>
      </w:r>
      <w:r w:rsidRPr="00B339FD">
        <w:rPr>
          <w:sz w:val="28"/>
          <w:szCs w:val="28"/>
          <w:lang w:val="ru-RU" w:eastAsia="ru-RU"/>
        </w:rPr>
        <w:t xml:space="preserve"> сельского поселения                                    </w:t>
      </w:r>
      <w:r w:rsidR="00650404">
        <w:rPr>
          <w:sz w:val="28"/>
          <w:szCs w:val="28"/>
          <w:lang w:val="ru-RU" w:eastAsia="ru-RU"/>
        </w:rPr>
        <w:t>О.Д. Благодатских</w:t>
      </w:r>
    </w:p>
    <w:p w:rsidR="00B339FD" w:rsidRDefault="00B339FD" w:rsidP="00B339FD">
      <w:pPr>
        <w:jc w:val="right"/>
        <w:rPr>
          <w:sz w:val="28"/>
          <w:szCs w:val="28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 xml:space="preserve"> </w:t>
      </w:r>
    </w:p>
    <w:p w:rsidR="00CA610F" w:rsidRDefault="00CA610F" w:rsidP="00B339FD">
      <w:pPr>
        <w:jc w:val="right"/>
        <w:rPr>
          <w:sz w:val="28"/>
          <w:szCs w:val="28"/>
          <w:lang w:val="ru-RU" w:eastAsia="ru-RU"/>
        </w:rPr>
      </w:pPr>
    </w:p>
    <w:p w:rsidR="00B339FD" w:rsidRPr="00B339FD" w:rsidRDefault="00B339FD" w:rsidP="00B339FD">
      <w:pPr>
        <w:jc w:val="right"/>
        <w:rPr>
          <w:sz w:val="24"/>
          <w:szCs w:val="24"/>
          <w:lang w:val="ru-RU" w:eastAsia="ru-RU"/>
        </w:rPr>
      </w:pPr>
      <w:r w:rsidRPr="00B339FD">
        <w:rPr>
          <w:sz w:val="28"/>
          <w:szCs w:val="28"/>
          <w:lang w:val="ru-RU" w:eastAsia="ru-RU"/>
        </w:rPr>
        <w:t xml:space="preserve">  </w:t>
      </w:r>
      <w:r w:rsidRPr="00B339FD">
        <w:rPr>
          <w:sz w:val="24"/>
          <w:szCs w:val="24"/>
          <w:lang w:val="ru-RU" w:eastAsia="ru-RU"/>
        </w:rPr>
        <w:t>Приложение к решению</w:t>
      </w:r>
    </w:p>
    <w:p w:rsidR="00B339FD" w:rsidRPr="00B339FD" w:rsidRDefault="00CA610F" w:rsidP="00B339FD">
      <w:pPr>
        <w:jc w:val="right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Чернушской</w:t>
      </w:r>
      <w:r w:rsidR="00B339FD" w:rsidRPr="00B339FD">
        <w:rPr>
          <w:sz w:val="24"/>
          <w:szCs w:val="24"/>
          <w:lang w:val="ru-RU" w:eastAsia="ru-RU"/>
        </w:rPr>
        <w:t xml:space="preserve"> сельской думы</w:t>
      </w:r>
    </w:p>
    <w:p w:rsidR="00B339FD" w:rsidRPr="00544893" w:rsidRDefault="00B339FD" w:rsidP="00B339FD">
      <w:pPr>
        <w:jc w:val="right"/>
        <w:rPr>
          <w:sz w:val="24"/>
          <w:szCs w:val="24"/>
          <w:lang w:val="ru-RU" w:eastAsia="ru-RU"/>
        </w:rPr>
      </w:pPr>
      <w:r w:rsidRPr="00544893">
        <w:rPr>
          <w:sz w:val="24"/>
          <w:szCs w:val="24"/>
          <w:lang w:val="ru-RU" w:eastAsia="ru-RU"/>
        </w:rPr>
        <w:t xml:space="preserve">Кильмезского района Кировской </w:t>
      </w:r>
    </w:p>
    <w:p w:rsidR="00B339FD" w:rsidRDefault="00B339FD" w:rsidP="00B339FD">
      <w:pPr>
        <w:jc w:val="right"/>
        <w:rPr>
          <w:sz w:val="24"/>
          <w:szCs w:val="24"/>
          <w:lang w:val="ru-RU" w:eastAsia="ru-RU"/>
        </w:rPr>
      </w:pPr>
      <w:r w:rsidRPr="00B339FD">
        <w:rPr>
          <w:sz w:val="24"/>
          <w:szCs w:val="24"/>
          <w:lang w:val="ru-RU" w:eastAsia="ru-RU"/>
        </w:rPr>
        <w:t xml:space="preserve">области пятого созыва от </w:t>
      </w:r>
      <w:r w:rsidR="00CA610F">
        <w:rPr>
          <w:sz w:val="24"/>
          <w:szCs w:val="24"/>
          <w:lang w:val="ru-RU" w:eastAsia="ru-RU"/>
        </w:rPr>
        <w:t>14</w:t>
      </w:r>
      <w:r w:rsidR="00544893">
        <w:rPr>
          <w:sz w:val="24"/>
          <w:szCs w:val="24"/>
          <w:lang w:val="ru-RU" w:eastAsia="ru-RU"/>
        </w:rPr>
        <w:t>.08</w:t>
      </w:r>
      <w:r w:rsidRPr="00B339FD">
        <w:rPr>
          <w:sz w:val="24"/>
          <w:szCs w:val="24"/>
          <w:lang w:val="ru-RU" w:eastAsia="ru-RU"/>
        </w:rPr>
        <w:t>.2023 №</w:t>
      </w:r>
      <w:r w:rsidR="00CA610F">
        <w:rPr>
          <w:sz w:val="24"/>
          <w:szCs w:val="24"/>
          <w:lang w:val="ru-RU" w:eastAsia="ru-RU"/>
        </w:rPr>
        <w:t>5/1</w:t>
      </w:r>
    </w:p>
    <w:p w:rsidR="00B339FD" w:rsidRPr="00B339FD" w:rsidRDefault="00B339FD" w:rsidP="00B339FD">
      <w:pPr>
        <w:jc w:val="right"/>
        <w:rPr>
          <w:sz w:val="24"/>
          <w:szCs w:val="24"/>
          <w:lang w:val="ru-RU" w:eastAsia="ru-RU"/>
        </w:rPr>
      </w:pPr>
    </w:p>
    <w:p w:rsidR="00B339FD" w:rsidRPr="00B339FD" w:rsidRDefault="00B339FD" w:rsidP="00B339FD">
      <w:pPr>
        <w:jc w:val="right"/>
        <w:rPr>
          <w:sz w:val="24"/>
          <w:szCs w:val="24"/>
          <w:lang w:val="ru-RU" w:eastAsia="ru-RU"/>
        </w:rPr>
      </w:pPr>
    </w:p>
    <w:p w:rsidR="00B339FD" w:rsidRPr="00B339FD" w:rsidRDefault="00B339FD" w:rsidP="00B339FD">
      <w:pPr>
        <w:jc w:val="center"/>
        <w:rPr>
          <w:sz w:val="24"/>
          <w:szCs w:val="24"/>
          <w:lang w:val="ru-RU" w:eastAsia="ru-RU"/>
        </w:rPr>
      </w:pPr>
      <w:r w:rsidRPr="00B339FD">
        <w:rPr>
          <w:sz w:val="24"/>
          <w:szCs w:val="24"/>
          <w:lang w:val="ru-RU" w:eastAsia="ru-RU"/>
        </w:rPr>
        <w:t xml:space="preserve">Пояснение к Генеральному плану муниципального образования </w:t>
      </w:r>
      <w:r w:rsidR="00CA610F">
        <w:rPr>
          <w:sz w:val="24"/>
          <w:szCs w:val="24"/>
          <w:lang w:val="ru-RU" w:eastAsia="ru-RU"/>
        </w:rPr>
        <w:t>Чернушское</w:t>
      </w:r>
    </w:p>
    <w:p w:rsidR="00B339FD" w:rsidRDefault="00B339FD" w:rsidP="00B339FD">
      <w:pPr>
        <w:jc w:val="center"/>
        <w:rPr>
          <w:sz w:val="24"/>
          <w:szCs w:val="24"/>
          <w:lang w:val="ru-RU" w:eastAsia="ru-RU"/>
        </w:rPr>
      </w:pPr>
      <w:r w:rsidRPr="00B339FD">
        <w:rPr>
          <w:sz w:val="24"/>
          <w:szCs w:val="24"/>
          <w:lang w:val="ru-RU" w:eastAsia="ru-RU"/>
        </w:rPr>
        <w:t>сельское поселение Кильмезского района Кировской области</w:t>
      </w:r>
    </w:p>
    <w:p w:rsidR="00B339FD" w:rsidRDefault="00B339FD" w:rsidP="00B339FD">
      <w:pPr>
        <w:jc w:val="center"/>
        <w:rPr>
          <w:sz w:val="24"/>
          <w:szCs w:val="24"/>
          <w:lang w:val="ru-RU" w:eastAsia="ru-RU"/>
        </w:rPr>
      </w:pPr>
    </w:p>
    <w:p w:rsidR="00B339FD" w:rsidRPr="00B339FD" w:rsidRDefault="00B339FD" w:rsidP="00B339FD">
      <w:pPr>
        <w:jc w:val="center"/>
        <w:rPr>
          <w:sz w:val="24"/>
          <w:szCs w:val="24"/>
          <w:lang w:val="ru-RU" w:eastAsia="ru-RU"/>
        </w:rPr>
      </w:pPr>
    </w:p>
    <w:p w:rsidR="00B339FD" w:rsidRPr="00B339FD" w:rsidRDefault="00B339FD" w:rsidP="00B339FD">
      <w:pPr>
        <w:jc w:val="center"/>
        <w:rPr>
          <w:sz w:val="24"/>
          <w:szCs w:val="24"/>
          <w:lang w:val="ru-RU" w:eastAsia="ru-RU"/>
        </w:rPr>
      </w:pPr>
    </w:p>
    <w:p w:rsidR="00B339FD" w:rsidRPr="00B339FD" w:rsidRDefault="00B339FD" w:rsidP="00B339FD">
      <w:pPr>
        <w:rPr>
          <w:sz w:val="24"/>
          <w:szCs w:val="24"/>
          <w:lang w:val="ru-RU"/>
        </w:rPr>
      </w:pPr>
      <w:r w:rsidRPr="00B339FD">
        <w:rPr>
          <w:sz w:val="24"/>
          <w:szCs w:val="24"/>
          <w:lang w:val="ru-RU" w:eastAsia="ru-RU"/>
        </w:rPr>
        <w:t xml:space="preserve">Согласно действующему Генеральному плану муниципального образования </w:t>
      </w:r>
      <w:r w:rsidR="00CA610F">
        <w:rPr>
          <w:sz w:val="24"/>
          <w:szCs w:val="24"/>
          <w:lang w:val="ru-RU" w:eastAsia="ru-RU"/>
        </w:rPr>
        <w:t>Чернушского</w:t>
      </w:r>
      <w:r w:rsidRPr="00B339FD">
        <w:rPr>
          <w:sz w:val="24"/>
          <w:szCs w:val="24"/>
          <w:lang w:val="ru-RU" w:eastAsia="ru-RU"/>
        </w:rPr>
        <w:t xml:space="preserve"> сельского поселения Кильмезского муниципального района сообщаем, что включение земельных участков в границы населенных пунктов и исключение земельных участков их населенных пунктов не предусмотрено.</w:t>
      </w: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B339FD" w:rsidRDefault="00B339FD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FF34A5" w:rsidRDefault="00FF34A5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</w:p>
    <w:p w:rsidR="00FA066C" w:rsidRDefault="00FA066C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  <w:r w:rsidRPr="00FA066C">
        <w:rPr>
          <w:sz w:val="20"/>
          <w:szCs w:val="20"/>
          <w:lang w:val="ru-RU"/>
        </w:rPr>
        <w:lastRenderedPageBreak/>
        <w:t>Приложение к решени</w:t>
      </w:r>
      <w:r w:rsidR="00650404">
        <w:rPr>
          <w:sz w:val="20"/>
          <w:szCs w:val="20"/>
          <w:lang w:val="ru-RU"/>
        </w:rPr>
        <w:t>ю</w:t>
      </w:r>
      <w:r>
        <w:rPr>
          <w:sz w:val="20"/>
          <w:szCs w:val="20"/>
          <w:lang w:val="ru-RU"/>
        </w:rPr>
        <w:t xml:space="preserve"> </w:t>
      </w:r>
      <w:r w:rsidR="00CA610F">
        <w:rPr>
          <w:sz w:val="20"/>
          <w:szCs w:val="20"/>
          <w:lang w:val="ru-RU"/>
        </w:rPr>
        <w:t>Чернушской</w:t>
      </w:r>
    </w:p>
    <w:p w:rsidR="00FA066C" w:rsidRDefault="00FA066C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сельской думы Кильмезского района</w:t>
      </w:r>
    </w:p>
    <w:p w:rsidR="00FA066C" w:rsidRDefault="00FA066C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К</w:t>
      </w:r>
      <w:r w:rsidR="00544893">
        <w:rPr>
          <w:sz w:val="20"/>
          <w:szCs w:val="20"/>
          <w:lang w:val="ru-RU"/>
        </w:rPr>
        <w:t xml:space="preserve">ировской области пятого созыва </w:t>
      </w:r>
    </w:p>
    <w:p w:rsidR="00FA066C" w:rsidRDefault="00FA066C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</w:t>
      </w:r>
      <w:r w:rsidR="00CA610F">
        <w:rPr>
          <w:sz w:val="20"/>
          <w:szCs w:val="20"/>
          <w:lang w:val="ru-RU"/>
        </w:rPr>
        <w:t xml:space="preserve"> 14.08.2023 № 5/1</w:t>
      </w:r>
    </w:p>
    <w:p w:rsidR="00FF34A5" w:rsidRDefault="00FF34A5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</w:p>
    <w:p w:rsidR="00FA066C" w:rsidRPr="00FA066C" w:rsidRDefault="00FA066C" w:rsidP="00FA066C">
      <w:pPr>
        <w:pStyle w:val="11"/>
        <w:spacing w:before="79" w:line="274" w:lineRule="exact"/>
        <w:jc w:val="right"/>
        <w:rPr>
          <w:sz w:val="20"/>
          <w:szCs w:val="20"/>
          <w:lang w:val="ru-RU"/>
        </w:rPr>
      </w:pPr>
    </w:p>
    <w:p w:rsidR="00650404" w:rsidRPr="00650404" w:rsidRDefault="00650404" w:rsidP="00650404">
      <w:pPr>
        <w:pStyle w:val="40"/>
        <w:keepNext/>
        <w:keepLines/>
        <w:shd w:val="clear" w:color="auto" w:fill="auto"/>
        <w:spacing w:after="0" w:line="201" w:lineRule="auto"/>
        <w:rPr>
          <w:lang w:val="ru-RU"/>
        </w:rPr>
      </w:pPr>
      <w:bookmarkStart w:id="2" w:name="bookmark1"/>
      <w:bookmarkStart w:id="3" w:name="bookmark0"/>
      <w:r w:rsidRPr="00650404">
        <w:rPr>
          <w:color w:val="000000"/>
          <w:lang w:val="ru-RU"/>
        </w:rPr>
        <w:t>ОПИСАНИЕ МЕСТОПОЛОЖЕНИЯ ГРАНИЦ</w:t>
      </w:r>
      <w:bookmarkEnd w:id="2"/>
      <w:bookmarkEnd w:id="3"/>
    </w:p>
    <w:p w:rsidR="00650404" w:rsidRPr="00650404" w:rsidRDefault="00650404" w:rsidP="00650404">
      <w:pPr>
        <w:pStyle w:val="1"/>
        <w:shd w:val="clear" w:color="auto" w:fill="auto"/>
        <w:rPr>
          <w:lang w:val="ru-RU"/>
        </w:rPr>
      </w:pPr>
      <w:r w:rsidRPr="00650404">
        <w:rPr>
          <w:color w:val="000000"/>
          <w:u w:val="single"/>
          <w:lang w:val="ru-RU"/>
        </w:rPr>
        <w:t>п.Аркульский, Чернушское с/п, Кильмезский район, Кировская область</w:t>
      </w:r>
      <w:r w:rsidRPr="00650404">
        <w:rPr>
          <w:color w:val="000000"/>
          <w:u w:val="single"/>
          <w:lang w:val="ru-RU"/>
        </w:rPr>
        <w:br/>
      </w:r>
      <w:r w:rsidRPr="00650404">
        <w:rPr>
          <w:color w:val="000000"/>
          <w:lang w:val="ru-RU"/>
        </w:rPr>
        <w:t>(наименование объекта, местоположение границ которого описано (далее - объект))</w:t>
      </w:r>
    </w:p>
    <w:p w:rsidR="00650404" w:rsidRDefault="00650404" w:rsidP="00650404">
      <w:pPr>
        <w:pStyle w:val="40"/>
        <w:keepNext/>
        <w:keepLines/>
        <w:shd w:val="clear" w:color="auto" w:fill="auto"/>
        <w:spacing w:after="0"/>
      </w:pPr>
      <w:bookmarkStart w:id="4" w:name="bookmark3"/>
      <w:bookmarkStart w:id="5" w:name="bookmark2"/>
      <w:r>
        <w:rPr>
          <w:color w:val="000000"/>
        </w:rPr>
        <w:t>Раздел 1</w:t>
      </w:r>
      <w:bookmarkEnd w:id="4"/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4685"/>
        <w:gridCol w:w="4824"/>
      </w:tblGrid>
      <w:tr w:rsidR="00650404" w:rsidTr="00650404">
        <w:trPr>
          <w:trHeight w:val="398"/>
          <w:jc w:val="center"/>
        </w:trPr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Сведения об объекте</w:t>
            </w:r>
          </w:p>
        </w:tc>
      </w:tr>
      <w:tr w:rsidR="00650404" w:rsidTr="00650404">
        <w:trPr>
          <w:trHeight w:val="398"/>
          <w:jc w:val="center"/>
        </w:trPr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Характеристики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характеристик</w:t>
            </w:r>
          </w:p>
        </w:tc>
      </w:tr>
      <w:tr w:rsidR="00650404" w:rsidTr="00650404">
        <w:trPr>
          <w:trHeight w:hRule="exact" w:val="25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650404" w:rsidRPr="00650404" w:rsidTr="00650404">
        <w:trPr>
          <w:trHeight w:hRule="exact" w:val="47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Местоположение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Кировская область, Кильмезский район, Чернушское сельское поселение, п.Аркульский</w:t>
            </w:r>
          </w:p>
        </w:tc>
      </w:tr>
      <w:tr w:rsidR="00650404" w:rsidTr="00650404">
        <w:trPr>
          <w:trHeight w:hRule="exact" w:val="69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Площадь объекта +/- величина погрешности определения площади</w:t>
            </w:r>
          </w:p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(Р+/- Дельта Р)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26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650404" w:rsidRDefault="00650404" w:rsidP="00650404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p w:rsidR="00650404" w:rsidRDefault="00650404" w:rsidP="00650404">
      <w:pPr>
        <w:pStyle w:val="40"/>
        <w:keepNext/>
        <w:keepLines/>
        <w:shd w:val="clear" w:color="auto" w:fill="auto"/>
        <w:spacing w:after="140"/>
        <w:rPr>
          <w:sz w:val="24"/>
          <w:szCs w:val="24"/>
        </w:rPr>
      </w:pPr>
      <w:bookmarkStart w:id="6" w:name="bookmark5"/>
      <w:bookmarkStart w:id="7" w:name="bookmark4"/>
      <w:r>
        <w:rPr>
          <w:color w:val="000000"/>
        </w:rPr>
        <w:lastRenderedPageBreak/>
        <w:t>Раздел 2</w:t>
      </w:r>
      <w:bookmarkEnd w:id="6"/>
      <w:bookmarkEnd w:id="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650404" w:rsidRPr="00650404" w:rsidTr="00650404">
        <w:trPr>
          <w:trHeight w:val="446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Сведения о местоположении границ объекта</w:t>
            </w:r>
          </w:p>
        </w:tc>
      </w:tr>
      <w:tr w:rsidR="00650404" w:rsidTr="00650404">
        <w:trPr>
          <w:trHeight w:val="394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Система координат МСК-43, зона 2</w:t>
            </w:r>
          </w:p>
        </w:tc>
      </w:tr>
      <w:tr w:rsidR="00650404" w:rsidRPr="00650404" w:rsidTr="00650404">
        <w:trPr>
          <w:trHeight w:val="403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2. Сведения о характерных точках границ объекта</w:t>
            </w:r>
          </w:p>
        </w:tc>
      </w:tr>
      <w:tr w:rsidR="00650404" w:rsidRPr="00650404" w:rsidTr="00650404">
        <w:trPr>
          <w:trHeight w:val="240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Описание обозначения точкина местности (при наличии)</w:t>
            </w:r>
          </w:p>
        </w:tc>
      </w:tr>
      <w:tr w:rsidR="00650404" w:rsidTr="00650404">
        <w:trPr>
          <w:trHeight w:hRule="exact" w:val="1267"/>
          <w:jc w:val="center"/>
        </w:trPr>
        <w:tc>
          <w:tcPr>
            <w:tcW w:w="10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Pr="00650404" w:rsidRDefault="00650404">
            <w:pPr>
              <w:rPr>
                <w:sz w:val="20"/>
                <w:szCs w:val="20"/>
                <w:lang w:val="ru-RU"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en-US"/>
              </w:rPr>
              <w:t>Y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</w:tr>
      <w:tr w:rsidR="00650404" w:rsidTr="00650404">
        <w:trPr>
          <w:trHeight w:hRule="exact" w:val="245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403172.33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2264337.40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403145.20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2264437.47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402931.69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2264384.29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402899.18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2264476.93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402878.48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2264492.95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402866.25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2264498.05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402852.99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2264524.55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402767.34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2264516.40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402761.99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2264528.63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402759.78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2264528.15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402756.90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2264540.26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402753.55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2264547.90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402747.18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2264554.91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402734.71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2264567.38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402719.42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2264564.32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402684.75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2264529.65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402636.82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2264511.29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402620.51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2264494.99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402618.47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2264472.55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402574.62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2264390.98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402538.35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2264346.64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402537.95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2264345.76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402552.60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2264218.50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402540.41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2264206.81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402540.69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2264203.88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402521.45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2264178.30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650404" w:rsidTr="00650404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402561.04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2264115.71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402477.98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2264038.26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402474.00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2264037.77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402465.17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2264029.10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402440.43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2264019.40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402416.36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2263998.21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402426.56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2263984.31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402376.89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2263945.73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402313.82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2263880.55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402313.33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2263873.45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402315.00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2263858.87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402327.66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2263797.34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402331.67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2263786.92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402336.25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2263786.35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402353.48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2263800.12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402355.50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2263808.61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402364.84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2263826.23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402370.16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2263832.48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402375.88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2263846.77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402406.86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2263862.26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402410.17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2263861.52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402433.57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2263866.11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402449.79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2263836.56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402440.59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2263828.16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402434.51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2263803.82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402440.57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2263791.54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402488.95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2263728.32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402517.26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2263712.14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402559.63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2263693.97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402586.13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2263680.98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402602.83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2263658.51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402609.97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2263644.34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402610.33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2263644.01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402610.64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2263643.01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650404" w:rsidTr="00650404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402619.77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2263624.86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402636.46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2263616.60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402670.66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2263612.19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402707.17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2263597.49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402737.15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2263568.26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402752.50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2263554.91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402775.13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2263555.60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402783.34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2263563.88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402785.70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2263573.76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402805.01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2263593.74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402812.20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2263629.09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402809.40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2263637.41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402821.48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2263655.51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402879.12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2263706.30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402937.49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2263757.72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402966.28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2263785.90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402982.49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2263813.84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403041.63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2263917.85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403061.00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2263937.23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403058.96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2263961.69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403071.20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2263997.38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403029.90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2263999.43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403022.76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2264012.68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403040.10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2264045.31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403044.78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2264056.21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403045.75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2264060.24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403036.02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2264073.86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403002.37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2264102.41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402974.84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2264124.84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402984.33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2264139.32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402980.47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2264143.06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403005.24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2264168.40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402987.55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2264186.54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403020.37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2264220.80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650404" w:rsidTr="00650404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403038.82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2264203.96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403077.66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2264237.12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403068.15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2264256.04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403080.38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2264266.69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403093.78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2264274.56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403115.36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2264283.20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101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403105.31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2264321.28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403172.33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2264337.40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RPr="00650404" w:rsidTr="00650404">
        <w:trPr>
          <w:trHeight w:val="398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650404" w:rsidRPr="00650404" w:rsidTr="00650404">
        <w:trPr>
          <w:trHeight w:val="240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 xml:space="preserve">Средняя квадратическая погрешность положения характерной точки </w:t>
            </w:r>
            <w:r w:rsidRPr="00650404">
              <w:rPr>
                <w:color w:val="000000"/>
                <w:sz w:val="20"/>
                <w:szCs w:val="20"/>
                <w:lang w:val="ru-RU" w:bidi="en-US"/>
              </w:rPr>
              <w:t>(</w:t>
            </w:r>
            <w:r>
              <w:rPr>
                <w:color w:val="000000"/>
                <w:sz w:val="20"/>
                <w:szCs w:val="20"/>
                <w:lang w:bidi="en-US"/>
              </w:rPr>
              <w:t>M</w:t>
            </w:r>
            <w:r>
              <w:rPr>
                <w:color w:val="000000"/>
                <w:sz w:val="13"/>
                <w:szCs w:val="13"/>
                <w:lang w:bidi="en-US"/>
              </w:rPr>
              <w:t>t</w:t>
            </w:r>
            <w:r w:rsidRPr="00650404">
              <w:rPr>
                <w:color w:val="000000"/>
                <w:sz w:val="20"/>
                <w:szCs w:val="20"/>
                <w:lang w:val="ru-RU" w:bidi="en-US"/>
              </w:rPr>
              <w:t xml:space="preserve">), </w:t>
            </w:r>
            <w:r w:rsidRPr="00650404">
              <w:rPr>
                <w:color w:val="000000"/>
                <w:sz w:val="20"/>
                <w:szCs w:val="20"/>
                <w:lang w:val="ru-RU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650404" w:rsidTr="00650404">
        <w:trPr>
          <w:trHeight w:hRule="exact" w:val="1272"/>
          <w:jc w:val="center"/>
        </w:trPr>
        <w:tc>
          <w:tcPr>
            <w:tcW w:w="10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Pr="00650404" w:rsidRDefault="00650404">
            <w:pPr>
              <w:rPr>
                <w:sz w:val="20"/>
                <w:szCs w:val="20"/>
                <w:lang w:val="ru-RU"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en-US"/>
              </w:rPr>
              <w:t>Y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</w:tr>
      <w:tr w:rsidR="00650404" w:rsidTr="00650404">
        <w:trPr>
          <w:trHeight w:hRule="exact" w:val="24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650404" w:rsidTr="00650404">
        <w:trPr>
          <w:trHeight w:hRule="exact" w:val="34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widowControl/>
        <w:sectPr w:rsidR="00650404" w:rsidSect="00650404">
          <w:type w:val="continuous"/>
          <w:pgSz w:w="11900" w:h="16840"/>
          <w:pgMar w:top="1142" w:right="524" w:bottom="1049" w:left="726" w:header="0" w:footer="3" w:gutter="0"/>
          <w:pgNumType w:start="1"/>
          <w:cols w:space="720"/>
        </w:sectPr>
      </w:pPr>
    </w:p>
    <w:p w:rsidR="00650404" w:rsidRPr="00650404" w:rsidRDefault="00650404" w:rsidP="00650404">
      <w:pPr>
        <w:pStyle w:val="12"/>
        <w:keepNext/>
        <w:keepLines/>
        <w:framePr w:w="2254" w:h="688" w:wrap="none" w:hAnchor="page" w:x="13545" w:y="1"/>
        <w:shd w:val="clear" w:color="auto" w:fill="auto"/>
        <w:rPr>
          <w:lang w:val="ru-RU" w:bidi="ru-RU"/>
        </w:rPr>
      </w:pPr>
      <w:bookmarkStart w:id="8" w:name="bookmark7"/>
      <w:bookmarkStart w:id="9" w:name="bookmark6"/>
      <w:r w:rsidRPr="00650404">
        <w:rPr>
          <w:color w:val="000000"/>
          <w:lang w:val="ru-RU"/>
        </w:rPr>
        <w:lastRenderedPageBreak/>
        <w:t>Раздел 4</w:t>
      </w:r>
      <w:bookmarkEnd w:id="8"/>
      <w:bookmarkEnd w:id="9"/>
    </w:p>
    <w:p w:rsidR="00650404" w:rsidRPr="00650404" w:rsidRDefault="00650404" w:rsidP="00650404">
      <w:pPr>
        <w:pStyle w:val="a9"/>
        <w:framePr w:w="5198" w:h="691" w:wrap="none" w:hAnchor="page" w:x="12346" w:y="1113"/>
        <w:shd w:val="clear" w:color="auto" w:fill="auto"/>
        <w:rPr>
          <w:lang w:val="ru-RU"/>
        </w:rPr>
      </w:pPr>
      <w:r w:rsidRPr="00650404">
        <w:rPr>
          <w:color w:val="000000"/>
          <w:lang w:val="ru-RU"/>
        </w:rPr>
        <w:t>План границ объекта</w:t>
      </w:r>
    </w:p>
    <w:p w:rsidR="00650404" w:rsidRPr="00650404" w:rsidRDefault="00650404" w:rsidP="00650404">
      <w:pPr>
        <w:pStyle w:val="20"/>
        <w:keepNext/>
        <w:keepLines/>
        <w:framePr w:w="3038" w:h="504" w:wrap="none" w:hAnchor="page" w:x="13062" w:y="30806"/>
        <w:shd w:val="clear" w:color="auto" w:fill="auto"/>
        <w:rPr>
          <w:lang w:val="ru-RU"/>
        </w:rPr>
      </w:pPr>
      <w:bookmarkStart w:id="10" w:name="bookmark9"/>
      <w:bookmarkStart w:id="11" w:name="bookmark8"/>
      <w:r w:rsidRPr="00650404">
        <w:rPr>
          <w:color w:val="000000"/>
          <w:lang w:val="ru-RU"/>
        </w:rPr>
        <w:t>Масштаб 1:2000</w:t>
      </w:r>
      <w:bookmarkEnd w:id="10"/>
      <w:bookmarkEnd w:id="11"/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  <w:r>
        <w:rPr>
          <w:noProof/>
          <w:lang w:val="ru-RU" w:eastAsia="ru-RU"/>
        </w:rPr>
        <w:drawing>
          <wp:anchor distT="420370" distB="0" distL="0" distR="0" simplePos="0" relativeHeight="503219344" behindDoc="1" locked="0" layoutInCell="1" allowOverlap="1">
            <wp:simplePos x="0" y="0"/>
            <wp:positionH relativeFrom="page">
              <wp:posOffset>-897890</wp:posOffset>
            </wp:positionH>
            <wp:positionV relativeFrom="margin">
              <wp:posOffset>1210310</wp:posOffset>
            </wp:positionV>
            <wp:extent cx="20616545" cy="184219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545" cy="1842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after="708" w:line="1" w:lineRule="exact"/>
        <w:rPr>
          <w:lang w:val="ru-RU"/>
        </w:rPr>
      </w:pPr>
    </w:p>
    <w:p w:rsidR="00650404" w:rsidRPr="00650404" w:rsidRDefault="00650404" w:rsidP="00650404">
      <w:pPr>
        <w:widowControl/>
        <w:rPr>
          <w:lang w:val="ru-RU"/>
        </w:rPr>
        <w:sectPr w:rsidR="00650404" w:rsidRPr="00650404">
          <w:pgSz w:w="31680" w:h="31680" w:orient="landscape"/>
          <w:pgMar w:top="0" w:right="0" w:bottom="0" w:left="0" w:header="0" w:footer="3" w:gutter="0"/>
          <w:cols w:space="720"/>
        </w:sectPr>
      </w:pPr>
    </w:p>
    <w:p w:rsidR="00650404" w:rsidRPr="00650404" w:rsidRDefault="00650404" w:rsidP="00650404">
      <w:pPr>
        <w:spacing w:line="240" w:lineRule="exact"/>
        <w:rPr>
          <w:sz w:val="19"/>
          <w:szCs w:val="19"/>
          <w:lang w:val="ru-RU"/>
        </w:rPr>
      </w:pPr>
    </w:p>
    <w:p w:rsidR="00650404" w:rsidRPr="00650404" w:rsidRDefault="00650404" w:rsidP="00650404">
      <w:pPr>
        <w:spacing w:before="24" w:after="24" w:line="240" w:lineRule="exact"/>
        <w:rPr>
          <w:sz w:val="19"/>
          <w:szCs w:val="19"/>
          <w:lang w:val="ru-RU"/>
        </w:rPr>
      </w:pPr>
    </w:p>
    <w:p w:rsidR="00650404" w:rsidRPr="00650404" w:rsidRDefault="00650404" w:rsidP="00650404">
      <w:pPr>
        <w:widowControl/>
        <w:rPr>
          <w:lang w:val="ru-RU"/>
        </w:rPr>
        <w:sectPr w:rsidR="00650404" w:rsidRPr="00650404">
          <w:type w:val="continuous"/>
          <w:pgSz w:w="31680" w:h="31680" w:orient="landscape"/>
          <w:pgMar w:top="0" w:right="0" w:bottom="0" w:left="0" w:header="0" w:footer="3" w:gutter="0"/>
          <w:cols w:space="720"/>
        </w:sectPr>
      </w:pPr>
    </w:p>
    <w:p w:rsidR="00650404" w:rsidRPr="00650404" w:rsidRDefault="00650404" w:rsidP="00650404">
      <w:pPr>
        <w:spacing w:line="1" w:lineRule="exact"/>
        <w:rPr>
          <w:sz w:val="24"/>
          <w:szCs w:val="24"/>
          <w:lang w:val="ru-RU"/>
        </w:rPr>
      </w:pPr>
      <w:r>
        <w:rPr>
          <w:sz w:val="24"/>
          <w:szCs w:val="24"/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3" o:spid="_x0000_s1061" type="#_x0000_t202" style="position:absolute;margin-left:778.15pt;margin-top:30.6pt;width:74.05pt;height:25.2pt;z-index:503220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" filled="f" stroked="f">
            <v:textbox inset="0,0,0,0">
              <w:txbxContent>
                <w:p w:rsidR="00FF34A5" w:rsidRDefault="00FF34A5" w:rsidP="00650404">
                  <w:pPr>
                    <w:pStyle w:val="42"/>
                    <w:pBdr>
                      <w:bottom w:val="single" w:sz="4" w:space="0" w:color="auto"/>
                    </w:pBdr>
                    <w:shd w:val="clear" w:color="auto" w:fill="auto"/>
                  </w:pPr>
                  <w:r>
                    <w:rPr>
                      <w:color w:val="000000"/>
                    </w:rPr>
                    <w:t>Подпись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503221392" behindDoc="0" locked="0" layoutInCell="1" allowOverlap="1">
            <wp:simplePos x="0" y="0"/>
            <wp:positionH relativeFrom="page">
              <wp:posOffset>11795760</wp:posOffset>
            </wp:positionH>
            <wp:positionV relativeFrom="paragraph">
              <wp:posOffset>12700</wp:posOffset>
            </wp:positionV>
            <wp:extent cx="1322705" cy="1365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bidi="ru-RU"/>
        </w:rPr>
        <w:pict>
          <v:shape id="Shape 7" o:spid="_x0000_s1063" type="#_x0000_t202" style="position:absolute;margin-left:1112.25pt;margin-top:30.6pt;width:323.9pt;height:25.55pt;z-index:5032224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" filled="f" stroked="f">
            <v:textbox inset="0,0,0,0">
              <w:txbxContent>
                <w:p w:rsidR="00FF34A5" w:rsidRPr="00650404" w:rsidRDefault="00FF34A5" w:rsidP="00650404">
                  <w:pPr>
                    <w:pStyle w:val="42"/>
                    <w:pBdr>
                      <w:bottom w:val="single" w:sz="4" w:space="0" w:color="auto"/>
                    </w:pBdr>
                    <w:shd w:val="clear" w:color="auto" w:fill="auto"/>
                    <w:rPr>
                      <w:lang w:val="ru-RU"/>
                    </w:rPr>
                  </w:pPr>
                  <w:r w:rsidRPr="00650404">
                    <w:rPr>
                      <w:color w:val="000000"/>
                      <w:lang w:val="ru-RU"/>
                    </w:rPr>
                    <w:t>(Арлаков А.В) Дата ”11" июля 2023 г.</w:t>
                  </w:r>
                </w:p>
              </w:txbxContent>
            </v:textbox>
            <w10:wrap type="square" anchorx="page"/>
          </v:shape>
        </w:pict>
      </w:r>
    </w:p>
    <w:p w:rsidR="00650404" w:rsidRPr="00650404" w:rsidRDefault="00650404" w:rsidP="00650404">
      <w:pPr>
        <w:pStyle w:val="30"/>
        <w:keepNext/>
        <w:keepLines/>
        <w:shd w:val="clear" w:color="auto" w:fill="auto"/>
        <w:rPr>
          <w:lang w:val="ru-RU"/>
        </w:rPr>
      </w:pPr>
      <w:bookmarkStart w:id="12" w:name="bookmark11"/>
      <w:bookmarkStart w:id="13" w:name="bookmark10"/>
      <w:r w:rsidRPr="00650404">
        <w:rPr>
          <w:color w:val="000000"/>
          <w:lang w:val="ru-RU"/>
        </w:rPr>
        <w:t>Используемые условные знаки и обозначения:</w:t>
      </w:r>
      <w:bookmarkEnd w:id="12"/>
      <w:bookmarkEnd w:id="13"/>
    </w:p>
    <w:p w:rsidR="00650404" w:rsidRPr="00650404" w:rsidRDefault="00650404" w:rsidP="00650404">
      <w:pPr>
        <w:pStyle w:val="32"/>
        <w:shd w:val="clear" w:color="auto" w:fill="auto"/>
        <w:spacing w:after="400"/>
        <w:ind w:firstLine="320"/>
        <w:rPr>
          <w:lang w:val="ru-RU"/>
        </w:rPr>
      </w:pPr>
      <w:r w:rsidRPr="00650404">
        <w:rPr>
          <w:color w:val="000000"/>
          <w:lang w:val="ru-RU"/>
        </w:rPr>
        <w:t>• Характерная точка границы объекта</w:t>
      </w:r>
    </w:p>
    <w:p w:rsidR="00650404" w:rsidRPr="00650404" w:rsidRDefault="00650404" w:rsidP="00650404">
      <w:pPr>
        <w:pStyle w:val="32"/>
        <w:shd w:val="clear" w:color="auto" w:fill="auto"/>
        <w:tabs>
          <w:tab w:val="left" w:leader="hyphen" w:pos="965"/>
        </w:tabs>
        <w:spacing w:after="0"/>
        <w:ind w:firstLine="0"/>
        <w:rPr>
          <w:lang w:val="ru-RU"/>
        </w:rPr>
      </w:pPr>
      <w:r w:rsidRPr="00650404">
        <w:rPr>
          <w:color w:val="000000"/>
          <w:lang w:val="ru-RU"/>
        </w:rPr>
        <w:tab/>
        <w:t xml:space="preserve"> Граница объекта</w:t>
      </w:r>
    </w:p>
    <w:p w:rsidR="00650404" w:rsidRPr="00650404" w:rsidRDefault="00650404" w:rsidP="00650404">
      <w:pPr>
        <w:widowControl/>
        <w:rPr>
          <w:sz w:val="36"/>
          <w:szCs w:val="36"/>
          <w:lang w:val="ru-RU"/>
        </w:rPr>
        <w:sectPr w:rsidR="00650404" w:rsidRPr="00650404">
          <w:type w:val="continuous"/>
          <w:pgSz w:w="31680" w:h="31680" w:orient="landscape"/>
          <w:pgMar w:top="0" w:right="21600" w:bottom="0" w:left="72" w:header="0" w:footer="3" w:gutter="0"/>
          <w:cols w:space="720"/>
        </w:sectPr>
      </w:pPr>
    </w:p>
    <w:p w:rsidR="00650404" w:rsidRPr="00650404" w:rsidRDefault="00650404" w:rsidP="00650404">
      <w:pPr>
        <w:spacing w:line="81" w:lineRule="exact"/>
        <w:rPr>
          <w:sz w:val="7"/>
          <w:szCs w:val="7"/>
          <w:lang w:val="ru-RU"/>
        </w:rPr>
      </w:pPr>
    </w:p>
    <w:p w:rsidR="00650404" w:rsidRPr="00650404" w:rsidRDefault="00650404" w:rsidP="00650404">
      <w:pPr>
        <w:widowControl/>
        <w:rPr>
          <w:lang w:val="ru-RU"/>
        </w:rPr>
        <w:sectPr w:rsidR="00650404" w:rsidRPr="00650404">
          <w:type w:val="continuous"/>
          <w:pgSz w:w="31680" w:h="31680" w:orient="landscape"/>
          <w:pgMar w:top="0" w:right="0" w:bottom="0" w:left="0" w:header="0" w:footer="3" w:gutter="0"/>
          <w:cols w:space="720"/>
        </w:sectPr>
      </w:pPr>
    </w:p>
    <w:p w:rsidR="00650404" w:rsidRPr="00650404" w:rsidRDefault="00650404" w:rsidP="00650404">
      <w:pPr>
        <w:pStyle w:val="22"/>
        <w:shd w:val="clear" w:color="auto" w:fill="auto"/>
        <w:rPr>
          <w:lang w:val="ru-RU"/>
        </w:rPr>
      </w:pPr>
      <w:r w:rsidRPr="00650404">
        <w:rPr>
          <w:color w:val="000000"/>
          <w:lang w:val="ru-RU"/>
        </w:rPr>
        <w:t>Место для оттиска печати (при наличии) лица, составившего описание местоположения границ объекта</w:t>
      </w:r>
    </w:p>
    <w:p w:rsidR="00650404" w:rsidRPr="00650404" w:rsidRDefault="00650404" w:rsidP="00650404">
      <w:pPr>
        <w:widowControl/>
        <w:rPr>
          <w:i/>
          <w:iCs/>
          <w:sz w:val="32"/>
          <w:szCs w:val="32"/>
          <w:lang w:val="ru-RU"/>
        </w:rPr>
        <w:sectPr w:rsidR="00650404" w:rsidRPr="00650404">
          <w:type w:val="continuous"/>
          <w:pgSz w:w="31680" w:h="31680" w:orient="landscape"/>
          <w:pgMar w:top="0" w:right="1300" w:bottom="0" w:left="15650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1555"/>
        <w:gridCol w:w="7392"/>
      </w:tblGrid>
      <w:tr w:rsidR="00650404" w:rsidRPr="00650404" w:rsidTr="00650404">
        <w:trPr>
          <w:trHeight w:val="264"/>
          <w:jc w:val="center"/>
        </w:trPr>
        <w:tc>
          <w:tcPr>
            <w:tcW w:w="106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lastRenderedPageBreak/>
              <w:t>Текстовое описание местоположения границ объекта</w:t>
            </w:r>
          </w:p>
        </w:tc>
      </w:tr>
      <w:tr w:rsidR="00650404" w:rsidTr="00650404">
        <w:trPr>
          <w:trHeight w:hRule="exact" w:val="254"/>
          <w:jc w:val="center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73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650404" w:rsidTr="00650404">
        <w:trPr>
          <w:trHeight w:hRule="exact" w:val="25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73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</w:tr>
      <w:tr w:rsidR="00650404" w:rsidTr="00650404">
        <w:trPr>
          <w:trHeight w:hRule="exact" w:val="25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650404" w:rsidTr="00650404">
        <w:trPr>
          <w:trHeight w:hRule="exact" w:val="26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rPr>
          <w:rFonts w:ascii="Arial Unicode MS" w:hAnsi="Arial Unicode MS" w:cs="Arial Unicode MS"/>
          <w:color w:val="000000"/>
          <w:lang w:bidi="ru-RU"/>
        </w:rPr>
      </w:pPr>
    </w:p>
    <w:p w:rsidR="00BE3BBD" w:rsidRDefault="00BE3BBD">
      <w:pPr>
        <w:spacing w:line="203" w:lineRule="exact"/>
        <w:rPr>
          <w:sz w:val="18"/>
        </w:rPr>
        <w:sectPr w:rsidR="00BE3BBD">
          <w:pgSz w:w="11910" w:h="16840"/>
          <w:pgMar w:top="1340" w:right="440" w:bottom="280" w:left="600" w:header="720" w:footer="720" w:gutter="0"/>
          <w:cols w:space="720"/>
        </w:sectPr>
      </w:pPr>
    </w:p>
    <w:p w:rsidR="00FA066C" w:rsidRDefault="00FA066C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  <w:r w:rsidRPr="00FA066C">
        <w:rPr>
          <w:sz w:val="20"/>
          <w:szCs w:val="20"/>
          <w:lang w:val="ru-RU"/>
        </w:rPr>
        <w:lastRenderedPageBreak/>
        <w:t>Приложение к решени</w:t>
      </w:r>
      <w:r w:rsidR="00650404">
        <w:rPr>
          <w:sz w:val="20"/>
          <w:szCs w:val="20"/>
          <w:lang w:val="ru-RU"/>
        </w:rPr>
        <w:t>ю</w:t>
      </w:r>
      <w:r>
        <w:rPr>
          <w:sz w:val="20"/>
          <w:szCs w:val="20"/>
          <w:lang w:val="ru-RU"/>
        </w:rPr>
        <w:t xml:space="preserve"> </w:t>
      </w:r>
      <w:r w:rsidR="00650404">
        <w:rPr>
          <w:sz w:val="20"/>
          <w:szCs w:val="20"/>
          <w:lang w:val="ru-RU"/>
        </w:rPr>
        <w:t>Чернушской</w:t>
      </w:r>
    </w:p>
    <w:p w:rsidR="00FA066C" w:rsidRDefault="00FA066C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сельской думы Кильмезского района</w:t>
      </w:r>
    </w:p>
    <w:p w:rsidR="00FA066C" w:rsidRDefault="00FA066C" w:rsidP="00650404">
      <w:pPr>
        <w:pStyle w:val="11"/>
        <w:spacing w:before="79" w:line="274" w:lineRule="exact"/>
        <w:ind w:right="1011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К</w:t>
      </w:r>
      <w:r w:rsidR="00544893">
        <w:rPr>
          <w:sz w:val="20"/>
          <w:szCs w:val="20"/>
          <w:lang w:val="ru-RU"/>
        </w:rPr>
        <w:t xml:space="preserve">ировской области пятого созыва </w:t>
      </w:r>
    </w:p>
    <w:p w:rsidR="00FA066C" w:rsidRDefault="00FA066C" w:rsidP="00650404">
      <w:pPr>
        <w:spacing w:before="79" w:line="274" w:lineRule="exact"/>
        <w:ind w:left="2871" w:right="1011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</w:t>
      </w:r>
      <w:r w:rsidR="00650404">
        <w:rPr>
          <w:sz w:val="20"/>
          <w:szCs w:val="20"/>
          <w:lang w:val="ru-RU"/>
        </w:rPr>
        <w:t xml:space="preserve"> 14</w:t>
      </w:r>
      <w:r w:rsidR="00544893">
        <w:rPr>
          <w:sz w:val="20"/>
          <w:szCs w:val="20"/>
          <w:lang w:val="ru-RU"/>
        </w:rPr>
        <w:t xml:space="preserve">.08.2023 № </w:t>
      </w:r>
      <w:r w:rsidR="00650404">
        <w:rPr>
          <w:sz w:val="20"/>
          <w:szCs w:val="20"/>
          <w:lang w:val="ru-RU"/>
        </w:rPr>
        <w:t>5/1</w:t>
      </w:r>
    </w:p>
    <w:p w:rsidR="00FA066C" w:rsidRDefault="00FA066C" w:rsidP="00FA066C">
      <w:pPr>
        <w:spacing w:before="79" w:line="274" w:lineRule="exact"/>
        <w:ind w:left="2871" w:right="2875"/>
        <w:jc w:val="right"/>
        <w:rPr>
          <w:sz w:val="24"/>
          <w:lang w:val="ru-RU"/>
        </w:rPr>
      </w:pPr>
    </w:p>
    <w:p w:rsidR="00650404" w:rsidRDefault="00650404" w:rsidP="00650404">
      <w:pPr>
        <w:pStyle w:val="40"/>
        <w:keepNext/>
        <w:keepLines/>
        <w:shd w:val="clear" w:color="auto" w:fill="auto"/>
        <w:spacing w:after="0"/>
      </w:pPr>
      <w:r>
        <w:rPr>
          <w:color w:val="000000"/>
        </w:rPr>
        <w:t>ОПИСАНИЕ МЕСТОПОЛОЖЕНИЯ ГРАНИЦ</w:t>
      </w:r>
    </w:p>
    <w:p w:rsidR="00650404" w:rsidRPr="00650404" w:rsidRDefault="00650404" w:rsidP="00650404">
      <w:pPr>
        <w:pStyle w:val="1"/>
        <w:shd w:val="clear" w:color="auto" w:fill="auto"/>
        <w:spacing w:after="0"/>
        <w:rPr>
          <w:lang w:val="ru-RU"/>
        </w:rPr>
      </w:pPr>
      <w:r w:rsidRPr="00650404">
        <w:rPr>
          <w:color w:val="000000"/>
          <w:u w:val="single"/>
          <w:lang w:val="ru-RU"/>
        </w:rPr>
        <w:t>п.Максимовский, Чернушское с/п, Кильмезский район, Кировская область</w:t>
      </w:r>
    </w:p>
    <w:p w:rsidR="00650404" w:rsidRPr="00650404" w:rsidRDefault="00650404" w:rsidP="00650404">
      <w:pPr>
        <w:pStyle w:val="1"/>
        <w:shd w:val="clear" w:color="auto" w:fill="auto"/>
        <w:rPr>
          <w:lang w:val="ru-RU"/>
        </w:rPr>
      </w:pPr>
      <w:r w:rsidRPr="00650404">
        <w:rPr>
          <w:color w:val="000000"/>
          <w:lang w:val="ru-RU"/>
        </w:rPr>
        <w:t>(наименование объекта, местоположение границ которого описано (далее - объект))</w:t>
      </w:r>
    </w:p>
    <w:p w:rsidR="00650404" w:rsidRDefault="00650404" w:rsidP="00650404">
      <w:pPr>
        <w:pStyle w:val="40"/>
        <w:keepNext/>
        <w:keepLines/>
        <w:shd w:val="clear" w:color="auto" w:fill="auto"/>
        <w:spacing w:after="0"/>
      </w:pPr>
      <w:r>
        <w:rPr>
          <w:color w:val="000000"/>
        </w:rP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4685"/>
        <w:gridCol w:w="4824"/>
      </w:tblGrid>
      <w:tr w:rsidR="00650404" w:rsidTr="00650404">
        <w:trPr>
          <w:trHeight w:val="398"/>
          <w:jc w:val="center"/>
        </w:trPr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Сведения об объекте</w:t>
            </w:r>
          </w:p>
        </w:tc>
      </w:tr>
      <w:tr w:rsidR="00650404" w:rsidTr="00650404">
        <w:trPr>
          <w:trHeight w:val="398"/>
          <w:jc w:val="center"/>
        </w:trPr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Характеристики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характеристик</w:t>
            </w:r>
          </w:p>
        </w:tc>
      </w:tr>
      <w:tr w:rsidR="00650404" w:rsidTr="00650404">
        <w:trPr>
          <w:trHeight w:hRule="exact" w:val="25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650404" w:rsidRPr="00650404" w:rsidTr="00650404">
        <w:trPr>
          <w:trHeight w:hRule="exact" w:val="47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Местоположение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Кировская область, Кильмезский район, Чернушское сельское поселение, п.Максимовский</w:t>
            </w:r>
          </w:p>
        </w:tc>
      </w:tr>
      <w:tr w:rsidR="00650404" w:rsidTr="00650404">
        <w:trPr>
          <w:trHeight w:hRule="exact" w:val="69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Площадь объекта +/- величина погрешности определения площади</w:t>
            </w:r>
          </w:p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(Р+/- Дельта Р)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26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650404" w:rsidRDefault="00650404" w:rsidP="00650404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p w:rsidR="00650404" w:rsidRDefault="00650404" w:rsidP="00650404">
      <w:pPr>
        <w:pStyle w:val="40"/>
        <w:keepNext/>
        <w:keepLines/>
        <w:shd w:val="clear" w:color="auto" w:fill="auto"/>
        <w:spacing w:after="140"/>
        <w:rPr>
          <w:sz w:val="24"/>
          <w:szCs w:val="24"/>
        </w:rPr>
      </w:pPr>
      <w:r>
        <w:rPr>
          <w:color w:val="000000"/>
        </w:rPr>
        <w:lastRenderedPageBreak/>
        <w:t>Раздел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650404" w:rsidRPr="00650404" w:rsidTr="00650404">
        <w:trPr>
          <w:trHeight w:val="446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Сведения о местоположении границ объекта</w:t>
            </w:r>
          </w:p>
        </w:tc>
      </w:tr>
      <w:tr w:rsidR="00650404" w:rsidTr="00650404">
        <w:trPr>
          <w:trHeight w:val="394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Система координат МСК-43, зона 2</w:t>
            </w:r>
          </w:p>
        </w:tc>
      </w:tr>
      <w:tr w:rsidR="00650404" w:rsidRPr="00650404" w:rsidTr="00650404">
        <w:trPr>
          <w:trHeight w:val="403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2. Сведения о характерных точках границ объекта</w:t>
            </w:r>
          </w:p>
        </w:tc>
      </w:tr>
      <w:tr w:rsidR="00650404" w:rsidRPr="00650404" w:rsidTr="00650404">
        <w:trPr>
          <w:trHeight w:val="240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Описание обозначения точкина местности (при наличии)</w:t>
            </w:r>
          </w:p>
        </w:tc>
      </w:tr>
      <w:tr w:rsidR="00650404" w:rsidTr="00650404">
        <w:trPr>
          <w:trHeight w:hRule="exact" w:val="1267"/>
          <w:jc w:val="center"/>
        </w:trPr>
        <w:tc>
          <w:tcPr>
            <w:tcW w:w="10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Pr="00650404" w:rsidRDefault="00650404">
            <w:pPr>
              <w:rPr>
                <w:sz w:val="20"/>
                <w:szCs w:val="20"/>
                <w:lang w:val="ru-RU"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en-US"/>
              </w:rPr>
              <w:t>Y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</w:tr>
      <w:tr w:rsidR="00650404" w:rsidTr="00650404">
        <w:trPr>
          <w:trHeight w:hRule="exact" w:val="245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401846.48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2264407.00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401830.94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2264475.25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401786.00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2264466.90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401797.56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2264535.60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401770.56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2264534.65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401771.88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2264603.65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401793.55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2264601.29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401792.59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2264612.76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401805.74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2264624.91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401807.59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2264630.71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401775.73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2264662.71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401721.16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2264663.36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401721.29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2264683.85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401601.75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2264686.47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401582.47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2264730.38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401540.37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2264754.03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401526.87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2264752.82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401479.99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2264707.10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401465.21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2264695.13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401453.87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2264695.37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401452.15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2264694.18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401411.63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2264690.32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401385.38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2264683.90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401376.33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2264668.32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401375.72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2264653.00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401327.60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2264655.66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650404" w:rsidTr="00650404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401269.18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2264640.89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401139.88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2264613.52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401101.64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2264608.94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401029.19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2264608.77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401022.09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2264578.73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400965.57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2264584.71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400956.56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2264611.24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400863.97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2264614.42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400864.21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2264554.66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400866.63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2264523.40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400858.02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2264520.57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400850.24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2264512.79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400784.76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2264493.78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400734.07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2264439.57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400731.73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2264438.26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400741.45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2264405.08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400811.76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2264316.67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400848.24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2264306.30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400852.26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2264294.64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400867.73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2264286.77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400911.67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2264287.76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400925.74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2264280.40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400939.10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2264261.81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400973.27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2264240.27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400972.82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2264189.14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401004.42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2264148.80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401043.85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2264113.60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401067.78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2264104.45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401078.35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2264096.70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401081.87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2264089.66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401075.53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2264067.84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401073.42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2264055.87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401128.16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2264056.51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401143.12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2264063.72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650404" w:rsidTr="00650404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50404" w:rsidRDefault="00650404">
            <w:pPr>
              <w:rPr>
                <w:sz w:val="10"/>
                <w:szCs w:val="10"/>
              </w:rPr>
            </w:pP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401187.58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2264102.90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401194.26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2264103.74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401233.23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2264131.20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401297.30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2264160.06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401345.17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2264169.92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401379.67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2264166.40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401397.71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2264170.57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401421.07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2264184.99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401443.01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2264196.77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401454.80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2264206.32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401470.23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2264216.28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401488.72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2264223.39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401508.63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2264227.25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401552.11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2264233.34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401589.08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2264239.23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401606.96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2264245.13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401618.14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2264247.56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401626.26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2264248.17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401634.19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2264250.41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401658.77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2264247.56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401670.96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2264248.17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401692.70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2264248.78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401704.89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2264243.50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401714.24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2264242.69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401731.10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2264241.88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401740.04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2264239.03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401753.04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2264237.20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401769.90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2264221.97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401778.72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2264210.83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401824.52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2264396.92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401835.75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2264396.63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401839.76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2264404.37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650404" w:rsidTr="00650404">
        <w:trPr>
          <w:trHeight w:hRule="exact" w:val="43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401846.48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2264407.00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650404" w:rsidRPr="00650404" w:rsidTr="00650404">
        <w:trPr>
          <w:trHeight w:val="408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50404" w:rsidRPr="00650404" w:rsidTr="00650404">
        <w:trPr>
          <w:trHeight w:val="240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 xml:space="preserve">Средняя квадратическая погрешность положения характерной точки </w:t>
            </w:r>
            <w:r w:rsidRPr="00650404">
              <w:rPr>
                <w:color w:val="000000"/>
                <w:sz w:val="20"/>
                <w:szCs w:val="20"/>
                <w:lang w:val="ru-RU" w:bidi="en-US"/>
              </w:rPr>
              <w:t>(</w:t>
            </w:r>
            <w:r>
              <w:rPr>
                <w:color w:val="000000"/>
                <w:sz w:val="20"/>
                <w:szCs w:val="20"/>
                <w:lang w:bidi="en-US"/>
              </w:rPr>
              <w:t>M</w:t>
            </w:r>
            <w:r>
              <w:rPr>
                <w:color w:val="000000"/>
                <w:sz w:val="13"/>
                <w:szCs w:val="13"/>
                <w:lang w:bidi="en-US"/>
              </w:rPr>
              <w:t>t</w:t>
            </w:r>
            <w:r w:rsidRPr="00650404">
              <w:rPr>
                <w:color w:val="000000"/>
                <w:sz w:val="20"/>
                <w:szCs w:val="20"/>
                <w:lang w:val="ru-RU" w:bidi="en-US"/>
              </w:rPr>
              <w:t xml:space="preserve">), </w:t>
            </w:r>
            <w:r w:rsidRPr="00650404">
              <w:rPr>
                <w:color w:val="000000"/>
                <w:sz w:val="20"/>
                <w:szCs w:val="20"/>
                <w:lang w:val="ru-RU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Pr="00650404" w:rsidRDefault="00650404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650404" w:rsidTr="00650404">
        <w:trPr>
          <w:trHeight w:hRule="exact" w:val="1267"/>
          <w:jc w:val="center"/>
        </w:trPr>
        <w:tc>
          <w:tcPr>
            <w:tcW w:w="10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Pr="00650404" w:rsidRDefault="00650404">
            <w:pPr>
              <w:rPr>
                <w:sz w:val="20"/>
                <w:szCs w:val="20"/>
                <w:lang w:val="ru-RU"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en-US"/>
              </w:rPr>
              <w:t>Y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</w:tr>
      <w:tr w:rsidR="00650404" w:rsidTr="00650404">
        <w:trPr>
          <w:trHeight w:hRule="exact" w:val="245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650404" w:rsidTr="00650404">
        <w:trPr>
          <w:trHeight w:hRule="exact" w:val="34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widowControl/>
        <w:sectPr w:rsidR="00650404">
          <w:pgSz w:w="11900" w:h="16840"/>
          <w:pgMar w:top="1142" w:right="524" w:bottom="1049" w:left="726" w:header="0" w:footer="3" w:gutter="0"/>
          <w:pgNumType w:start="1"/>
          <w:cols w:space="720"/>
        </w:sectPr>
      </w:pPr>
    </w:p>
    <w:p w:rsidR="00650404" w:rsidRDefault="00650404" w:rsidP="00650404">
      <w:pPr>
        <w:pStyle w:val="12"/>
        <w:keepNext/>
        <w:keepLines/>
        <w:framePr w:w="2254" w:h="688" w:wrap="none" w:hAnchor="page" w:x="13545" w:y="1"/>
        <w:shd w:val="clear" w:color="auto" w:fill="auto"/>
        <w:rPr>
          <w:lang w:bidi="ru-RU"/>
        </w:rPr>
      </w:pPr>
      <w:r>
        <w:rPr>
          <w:color w:val="000000"/>
        </w:rPr>
        <w:lastRenderedPageBreak/>
        <w:t>Раздел 4</w:t>
      </w:r>
    </w:p>
    <w:p w:rsidR="00650404" w:rsidRDefault="00650404" w:rsidP="00650404">
      <w:pPr>
        <w:pStyle w:val="a9"/>
        <w:framePr w:w="5198" w:h="691" w:wrap="none" w:hAnchor="page" w:x="12346" w:y="1113"/>
        <w:shd w:val="clear" w:color="auto" w:fill="auto"/>
      </w:pPr>
      <w:r>
        <w:rPr>
          <w:color w:val="000000"/>
        </w:rPr>
        <w:t>План границ объекта</w:t>
      </w:r>
    </w:p>
    <w:p w:rsidR="00650404" w:rsidRPr="00650404" w:rsidRDefault="00650404" w:rsidP="00650404">
      <w:pPr>
        <w:pStyle w:val="20"/>
        <w:keepNext/>
        <w:keepLines/>
        <w:framePr w:w="3038" w:h="504" w:wrap="none" w:hAnchor="page" w:x="13062" w:y="30806"/>
        <w:shd w:val="clear" w:color="auto" w:fill="auto"/>
        <w:rPr>
          <w:lang w:val="ru-RU"/>
        </w:rPr>
      </w:pPr>
      <w:r w:rsidRPr="00650404">
        <w:rPr>
          <w:color w:val="000000"/>
          <w:lang w:val="ru-RU"/>
        </w:rPr>
        <w:t>Масштаб 1:2500</w:t>
      </w:r>
    </w:p>
    <w:p w:rsidR="00650404" w:rsidRPr="00650404" w:rsidRDefault="00650404" w:rsidP="00650404">
      <w:pPr>
        <w:spacing w:line="360" w:lineRule="exact"/>
        <w:ind w:left="426"/>
        <w:rPr>
          <w:lang w:val="ru-RU"/>
        </w:rPr>
      </w:pPr>
      <w:r>
        <w:rPr>
          <w:noProof/>
          <w:lang w:val="ru-RU" w:eastAsia="ru-RU"/>
        </w:rPr>
        <w:drawing>
          <wp:anchor distT="420370" distB="0" distL="0" distR="0" simplePos="0" relativeHeight="503224464" behindDoc="1" locked="0" layoutInCell="1" allowOverlap="1">
            <wp:simplePos x="0" y="0"/>
            <wp:positionH relativeFrom="page">
              <wp:posOffset>-280670</wp:posOffset>
            </wp:positionH>
            <wp:positionV relativeFrom="margin">
              <wp:posOffset>1126490</wp:posOffset>
            </wp:positionV>
            <wp:extent cx="20622895" cy="184219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895" cy="1842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line="360" w:lineRule="exact"/>
        <w:rPr>
          <w:lang w:val="ru-RU"/>
        </w:rPr>
      </w:pPr>
    </w:p>
    <w:p w:rsidR="00650404" w:rsidRPr="00650404" w:rsidRDefault="00650404" w:rsidP="00650404">
      <w:pPr>
        <w:spacing w:after="708" w:line="1" w:lineRule="exact"/>
        <w:rPr>
          <w:lang w:val="ru-RU"/>
        </w:rPr>
      </w:pPr>
    </w:p>
    <w:p w:rsidR="00650404" w:rsidRPr="00650404" w:rsidRDefault="00650404" w:rsidP="00650404">
      <w:pPr>
        <w:widowControl/>
        <w:rPr>
          <w:lang w:val="ru-RU"/>
        </w:rPr>
        <w:sectPr w:rsidR="00650404" w:rsidRPr="00650404" w:rsidSect="00650404">
          <w:pgSz w:w="31680" w:h="31680" w:orient="landscape"/>
          <w:pgMar w:top="0" w:right="0" w:bottom="0" w:left="284" w:header="0" w:footer="3" w:gutter="0"/>
          <w:cols w:space="720"/>
        </w:sectPr>
      </w:pPr>
    </w:p>
    <w:p w:rsidR="00650404" w:rsidRPr="00650404" w:rsidRDefault="00650404" w:rsidP="00650404">
      <w:pPr>
        <w:spacing w:line="240" w:lineRule="exact"/>
        <w:rPr>
          <w:sz w:val="19"/>
          <w:szCs w:val="19"/>
          <w:lang w:val="ru-RU"/>
        </w:rPr>
      </w:pPr>
    </w:p>
    <w:p w:rsidR="00650404" w:rsidRPr="00650404" w:rsidRDefault="00650404" w:rsidP="00650404">
      <w:pPr>
        <w:spacing w:before="24" w:after="24" w:line="240" w:lineRule="exact"/>
        <w:rPr>
          <w:sz w:val="19"/>
          <w:szCs w:val="19"/>
          <w:lang w:val="ru-RU"/>
        </w:rPr>
      </w:pPr>
    </w:p>
    <w:p w:rsidR="00650404" w:rsidRPr="00650404" w:rsidRDefault="00650404" w:rsidP="00650404">
      <w:pPr>
        <w:widowControl/>
        <w:rPr>
          <w:lang w:val="ru-RU"/>
        </w:rPr>
        <w:sectPr w:rsidR="00650404" w:rsidRPr="00650404">
          <w:type w:val="continuous"/>
          <w:pgSz w:w="31680" w:h="31680" w:orient="landscape"/>
          <w:pgMar w:top="0" w:right="0" w:bottom="0" w:left="0" w:header="0" w:footer="3" w:gutter="0"/>
          <w:cols w:space="720"/>
        </w:sectPr>
      </w:pPr>
    </w:p>
    <w:p w:rsidR="00650404" w:rsidRPr="00650404" w:rsidRDefault="00650404" w:rsidP="00650404">
      <w:pPr>
        <w:spacing w:line="1" w:lineRule="exact"/>
        <w:rPr>
          <w:sz w:val="24"/>
          <w:szCs w:val="24"/>
          <w:lang w:val="ru-RU"/>
        </w:rPr>
      </w:pPr>
      <w:r>
        <w:rPr>
          <w:sz w:val="24"/>
          <w:szCs w:val="24"/>
          <w:lang w:bidi="ru-RU"/>
        </w:rPr>
        <w:pict>
          <v:shape id="_x0000_s1065" type="#_x0000_t202" style="position:absolute;margin-left:778.15pt;margin-top:30.6pt;width:74.05pt;height:25.2pt;z-index:5032254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" filled="f" stroked="f">
            <v:textbox inset="0,0,0,0">
              <w:txbxContent>
                <w:p w:rsidR="00FF34A5" w:rsidRDefault="00FF34A5" w:rsidP="00650404">
                  <w:pPr>
                    <w:pStyle w:val="42"/>
                    <w:pBdr>
                      <w:bottom w:val="single" w:sz="4" w:space="0" w:color="auto"/>
                    </w:pBdr>
                    <w:shd w:val="clear" w:color="auto" w:fill="auto"/>
                  </w:pPr>
                  <w:r>
                    <w:rPr>
                      <w:color w:val="000000"/>
                    </w:rPr>
                    <w:t>Подпись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503226512" behindDoc="0" locked="0" layoutInCell="1" allowOverlap="1">
            <wp:simplePos x="0" y="0"/>
            <wp:positionH relativeFrom="page">
              <wp:posOffset>11795760</wp:posOffset>
            </wp:positionH>
            <wp:positionV relativeFrom="paragraph">
              <wp:posOffset>12700</wp:posOffset>
            </wp:positionV>
            <wp:extent cx="1322705" cy="1365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bidi="ru-RU"/>
        </w:rPr>
        <w:pict>
          <v:shape id="_x0000_s1067" type="#_x0000_t202" style="position:absolute;margin-left:1112.25pt;margin-top:30.6pt;width:323.9pt;height:25.55pt;z-index:5032275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" filled="f" stroked="f">
            <v:textbox inset="0,0,0,0">
              <w:txbxContent>
                <w:p w:rsidR="00FF34A5" w:rsidRPr="00650404" w:rsidRDefault="00FF34A5" w:rsidP="00650404">
                  <w:pPr>
                    <w:pStyle w:val="42"/>
                    <w:pBdr>
                      <w:bottom w:val="single" w:sz="4" w:space="0" w:color="auto"/>
                    </w:pBdr>
                    <w:shd w:val="clear" w:color="auto" w:fill="auto"/>
                    <w:rPr>
                      <w:lang w:val="ru-RU"/>
                    </w:rPr>
                  </w:pPr>
                  <w:r w:rsidRPr="00650404">
                    <w:rPr>
                      <w:color w:val="000000"/>
                      <w:lang w:val="ru-RU"/>
                    </w:rPr>
                    <w:t>(Арлаков А.В) Дата ”11" июля 2023 г.</w:t>
                  </w:r>
                </w:p>
              </w:txbxContent>
            </v:textbox>
            <w10:wrap type="square" anchorx="page"/>
          </v:shape>
        </w:pict>
      </w:r>
    </w:p>
    <w:p w:rsidR="00650404" w:rsidRPr="00650404" w:rsidRDefault="00650404" w:rsidP="00650404">
      <w:pPr>
        <w:pStyle w:val="30"/>
        <w:keepNext/>
        <w:keepLines/>
        <w:shd w:val="clear" w:color="auto" w:fill="auto"/>
        <w:rPr>
          <w:lang w:val="ru-RU"/>
        </w:rPr>
      </w:pPr>
      <w:r w:rsidRPr="00650404">
        <w:rPr>
          <w:color w:val="000000"/>
          <w:lang w:val="ru-RU"/>
        </w:rPr>
        <w:t>Используемые условные знаки и обозначения:</w:t>
      </w:r>
    </w:p>
    <w:p w:rsidR="00650404" w:rsidRPr="00650404" w:rsidRDefault="00650404" w:rsidP="00650404">
      <w:pPr>
        <w:pStyle w:val="32"/>
        <w:shd w:val="clear" w:color="auto" w:fill="auto"/>
        <w:spacing w:after="400"/>
        <w:ind w:firstLine="320"/>
        <w:rPr>
          <w:lang w:val="ru-RU"/>
        </w:rPr>
      </w:pPr>
      <w:r w:rsidRPr="00650404">
        <w:rPr>
          <w:color w:val="000000"/>
          <w:lang w:val="ru-RU"/>
        </w:rPr>
        <w:t>• Характерная точка границы объекта</w:t>
      </w:r>
    </w:p>
    <w:p w:rsidR="00650404" w:rsidRPr="00650404" w:rsidRDefault="00650404" w:rsidP="00650404">
      <w:pPr>
        <w:pStyle w:val="32"/>
        <w:shd w:val="clear" w:color="auto" w:fill="auto"/>
        <w:tabs>
          <w:tab w:val="left" w:leader="hyphen" w:pos="965"/>
        </w:tabs>
        <w:spacing w:after="0"/>
        <w:ind w:firstLine="0"/>
        <w:rPr>
          <w:lang w:val="ru-RU"/>
        </w:rPr>
      </w:pPr>
      <w:r w:rsidRPr="00650404">
        <w:rPr>
          <w:color w:val="000000"/>
          <w:lang w:val="ru-RU"/>
        </w:rPr>
        <w:tab/>
        <w:t xml:space="preserve"> Граница объекта</w:t>
      </w:r>
    </w:p>
    <w:p w:rsidR="00650404" w:rsidRPr="00650404" w:rsidRDefault="00650404" w:rsidP="00650404">
      <w:pPr>
        <w:widowControl/>
        <w:rPr>
          <w:sz w:val="36"/>
          <w:szCs w:val="36"/>
          <w:lang w:val="ru-RU"/>
        </w:rPr>
        <w:sectPr w:rsidR="00650404" w:rsidRPr="00650404">
          <w:type w:val="continuous"/>
          <w:pgSz w:w="31680" w:h="31680" w:orient="landscape"/>
          <w:pgMar w:top="0" w:right="21600" w:bottom="0" w:left="72" w:header="0" w:footer="3" w:gutter="0"/>
          <w:cols w:space="720"/>
        </w:sectPr>
      </w:pPr>
    </w:p>
    <w:p w:rsidR="00650404" w:rsidRPr="00650404" w:rsidRDefault="00650404" w:rsidP="00650404">
      <w:pPr>
        <w:spacing w:line="81" w:lineRule="exact"/>
        <w:rPr>
          <w:sz w:val="7"/>
          <w:szCs w:val="7"/>
          <w:lang w:val="ru-RU"/>
        </w:rPr>
      </w:pPr>
    </w:p>
    <w:p w:rsidR="00650404" w:rsidRPr="00650404" w:rsidRDefault="00650404" w:rsidP="00650404">
      <w:pPr>
        <w:widowControl/>
        <w:rPr>
          <w:lang w:val="ru-RU"/>
        </w:rPr>
        <w:sectPr w:rsidR="00650404" w:rsidRPr="00650404">
          <w:type w:val="continuous"/>
          <w:pgSz w:w="31680" w:h="31680" w:orient="landscape"/>
          <w:pgMar w:top="0" w:right="0" w:bottom="0" w:left="0" w:header="0" w:footer="3" w:gutter="0"/>
          <w:cols w:space="720"/>
        </w:sectPr>
      </w:pPr>
    </w:p>
    <w:p w:rsidR="00650404" w:rsidRPr="00650404" w:rsidRDefault="00650404" w:rsidP="00650404">
      <w:pPr>
        <w:pStyle w:val="22"/>
        <w:shd w:val="clear" w:color="auto" w:fill="auto"/>
        <w:rPr>
          <w:lang w:val="ru-RU"/>
        </w:rPr>
      </w:pPr>
      <w:r w:rsidRPr="00650404">
        <w:rPr>
          <w:color w:val="000000"/>
          <w:lang w:val="ru-RU"/>
        </w:rPr>
        <w:t>Место для оттиска печати (при наличии) лица, составившего описание местоположения границ объекта</w:t>
      </w:r>
    </w:p>
    <w:p w:rsidR="00650404" w:rsidRPr="00650404" w:rsidRDefault="00650404" w:rsidP="00650404">
      <w:pPr>
        <w:widowControl/>
        <w:rPr>
          <w:i/>
          <w:iCs/>
          <w:sz w:val="32"/>
          <w:szCs w:val="32"/>
          <w:lang w:val="ru-RU"/>
        </w:rPr>
        <w:sectPr w:rsidR="00650404" w:rsidRPr="00650404">
          <w:type w:val="continuous"/>
          <w:pgSz w:w="31680" w:h="31680" w:orient="landscape"/>
          <w:pgMar w:top="0" w:right="1300" w:bottom="0" w:left="15650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1555"/>
        <w:gridCol w:w="7392"/>
      </w:tblGrid>
      <w:tr w:rsidR="00650404" w:rsidRPr="00650404" w:rsidTr="00650404">
        <w:trPr>
          <w:trHeight w:val="264"/>
          <w:jc w:val="center"/>
        </w:trPr>
        <w:tc>
          <w:tcPr>
            <w:tcW w:w="106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50404" w:rsidRPr="00650404" w:rsidRDefault="00650404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650404">
              <w:rPr>
                <w:color w:val="000000"/>
                <w:sz w:val="20"/>
                <w:szCs w:val="20"/>
                <w:lang w:val="ru-RU"/>
              </w:rPr>
              <w:lastRenderedPageBreak/>
              <w:t>Текстовое описание местоположения границ объекта</w:t>
            </w:r>
          </w:p>
        </w:tc>
      </w:tr>
      <w:tr w:rsidR="00650404" w:rsidTr="00650404">
        <w:trPr>
          <w:trHeight w:hRule="exact" w:val="254"/>
          <w:jc w:val="center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73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650404" w:rsidTr="00650404">
        <w:trPr>
          <w:trHeight w:hRule="exact" w:val="25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73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50404" w:rsidRDefault="00650404">
            <w:pPr>
              <w:rPr>
                <w:sz w:val="20"/>
                <w:szCs w:val="20"/>
                <w:lang w:bidi="ru-RU"/>
              </w:rPr>
            </w:pPr>
          </w:p>
        </w:tc>
      </w:tr>
      <w:tr w:rsidR="00650404" w:rsidTr="00650404">
        <w:trPr>
          <w:trHeight w:hRule="exact" w:val="25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0404" w:rsidRDefault="00650404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650404" w:rsidTr="00650404">
        <w:trPr>
          <w:trHeight w:hRule="exact" w:val="26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50404" w:rsidRDefault="00650404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</w:tbl>
    <w:p w:rsidR="00650404" w:rsidRDefault="00650404" w:rsidP="00650404">
      <w:pPr>
        <w:rPr>
          <w:rFonts w:ascii="Arial Unicode MS" w:hAnsi="Arial Unicode MS" w:cs="Arial Unicode MS"/>
          <w:color w:val="000000"/>
          <w:lang w:bidi="ru-RU"/>
        </w:rPr>
      </w:pPr>
    </w:p>
    <w:p w:rsidR="004B666B" w:rsidRDefault="004B666B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spacing w:before="79" w:line="274" w:lineRule="exact"/>
        <w:ind w:left="2871" w:right="2875"/>
        <w:jc w:val="center"/>
      </w:pPr>
    </w:p>
    <w:p w:rsidR="00650404" w:rsidRDefault="00650404" w:rsidP="00650404">
      <w:pPr>
        <w:pStyle w:val="11"/>
        <w:spacing w:before="79" w:line="274" w:lineRule="exact"/>
        <w:ind w:right="545"/>
        <w:jc w:val="right"/>
        <w:rPr>
          <w:sz w:val="20"/>
          <w:szCs w:val="20"/>
          <w:lang w:val="ru-RU"/>
        </w:rPr>
      </w:pPr>
      <w:r w:rsidRPr="00FA066C">
        <w:rPr>
          <w:sz w:val="20"/>
          <w:szCs w:val="20"/>
          <w:lang w:val="ru-RU"/>
        </w:rPr>
        <w:t>Приложение к решени</w:t>
      </w:r>
      <w:r>
        <w:rPr>
          <w:sz w:val="20"/>
          <w:szCs w:val="20"/>
          <w:lang w:val="ru-RU"/>
        </w:rPr>
        <w:t>ю Чернушской</w:t>
      </w:r>
    </w:p>
    <w:p w:rsidR="00650404" w:rsidRDefault="00650404" w:rsidP="00650404">
      <w:pPr>
        <w:pStyle w:val="11"/>
        <w:spacing w:before="79" w:line="274" w:lineRule="exact"/>
        <w:ind w:right="545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сельской думы Кильмезского района</w:t>
      </w:r>
    </w:p>
    <w:p w:rsidR="00650404" w:rsidRDefault="00650404" w:rsidP="00650404">
      <w:pPr>
        <w:pStyle w:val="11"/>
        <w:spacing w:before="79" w:line="274" w:lineRule="exact"/>
        <w:ind w:right="545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Кировской области пятого созыва</w:t>
      </w:r>
    </w:p>
    <w:p w:rsidR="00650404" w:rsidRDefault="00650404" w:rsidP="00650404">
      <w:pPr>
        <w:pStyle w:val="11"/>
        <w:spacing w:before="79" w:line="274" w:lineRule="exact"/>
        <w:ind w:right="545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 14.08.2023 № 5/1</w:t>
      </w:r>
    </w:p>
    <w:p w:rsidR="00650404" w:rsidRPr="00650404" w:rsidRDefault="00650404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Pr="00FF34A5" w:rsidRDefault="00FF34A5" w:rsidP="00FF34A5">
      <w:pPr>
        <w:pStyle w:val="40"/>
        <w:keepNext/>
        <w:keepLines/>
        <w:shd w:val="clear" w:color="auto" w:fill="auto"/>
        <w:spacing w:after="0" w:line="201" w:lineRule="auto"/>
        <w:rPr>
          <w:lang w:val="ru-RU"/>
        </w:rPr>
      </w:pPr>
      <w:r w:rsidRPr="00FF34A5">
        <w:rPr>
          <w:color w:val="000000"/>
          <w:lang w:val="ru-RU"/>
        </w:rPr>
        <w:t>ОПИСАНИЕ МЕСТОПОЛОЖЕНИЯ ГРАНИЦ</w:t>
      </w:r>
    </w:p>
    <w:p w:rsidR="00FF34A5" w:rsidRPr="00FF34A5" w:rsidRDefault="00FF34A5" w:rsidP="00FF34A5">
      <w:pPr>
        <w:pStyle w:val="1"/>
        <w:shd w:val="clear" w:color="auto" w:fill="auto"/>
        <w:rPr>
          <w:lang w:val="ru-RU"/>
        </w:rPr>
      </w:pPr>
      <w:r w:rsidRPr="00FF34A5">
        <w:rPr>
          <w:color w:val="000000"/>
          <w:u w:val="single"/>
          <w:lang w:val="ru-RU"/>
        </w:rPr>
        <w:t>п.Саринка, Чернушское с/п, Кильмезский район, Кировская область</w:t>
      </w:r>
      <w:r w:rsidRPr="00FF34A5">
        <w:rPr>
          <w:color w:val="000000"/>
          <w:u w:val="single"/>
          <w:lang w:val="ru-RU"/>
        </w:rPr>
        <w:br/>
      </w:r>
      <w:r w:rsidRPr="00FF34A5">
        <w:rPr>
          <w:color w:val="000000"/>
          <w:lang w:val="ru-RU"/>
        </w:rPr>
        <w:t>(наименование объекта, местоположение границ которого описано (далее - объект))</w:t>
      </w:r>
    </w:p>
    <w:p w:rsidR="00FF34A5" w:rsidRDefault="00FF34A5" w:rsidP="00FF34A5">
      <w:pPr>
        <w:pStyle w:val="40"/>
        <w:keepNext/>
        <w:keepLines/>
        <w:shd w:val="clear" w:color="auto" w:fill="auto"/>
        <w:spacing w:after="0"/>
      </w:pPr>
      <w:r>
        <w:rPr>
          <w:color w:val="000000"/>
        </w:rP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4685"/>
        <w:gridCol w:w="4824"/>
      </w:tblGrid>
      <w:tr w:rsidR="00FF34A5" w:rsidTr="00FF34A5">
        <w:trPr>
          <w:trHeight w:val="398"/>
          <w:jc w:val="center"/>
        </w:trPr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Сведения об объекте</w:t>
            </w:r>
          </w:p>
        </w:tc>
      </w:tr>
      <w:tr w:rsidR="00FF34A5" w:rsidTr="00FF34A5">
        <w:trPr>
          <w:trHeight w:val="398"/>
          <w:jc w:val="center"/>
        </w:trPr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Характеристики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характеристик</w:t>
            </w:r>
          </w:p>
        </w:tc>
      </w:tr>
      <w:tr w:rsidR="00FF34A5" w:rsidTr="00FF34A5">
        <w:trPr>
          <w:trHeight w:hRule="exact" w:val="25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FF34A5" w:rsidRPr="00FF34A5" w:rsidTr="00FF34A5">
        <w:trPr>
          <w:trHeight w:hRule="exact" w:val="47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Местоположение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Кировская область, Кильмезский район, Чернушское сельское поселение, п.Саринка</w:t>
            </w:r>
          </w:p>
        </w:tc>
      </w:tr>
      <w:tr w:rsidR="00FF34A5" w:rsidTr="00FF34A5">
        <w:trPr>
          <w:trHeight w:hRule="exact" w:val="69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Площадь объекта +/- величина погрешности определения площади</w:t>
            </w:r>
          </w:p>
          <w:p w:rsid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(Р+/- Дельта Р)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26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FF34A5" w:rsidRDefault="00FF34A5" w:rsidP="00FF34A5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p w:rsidR="00FF34A5" w:rsidRDefault="00FF34A5" w:rsidP="00FF34A5">
      <w:pPr>
        <w:pStyle w:val="40"/>
        <w:keepNext/>
        <w:keepLines/>
        <w:shd w:val="clear" w:color="auto" w:fill="auto"/>
        <w:spacing w:after="140"/>
        <w:rPr>
          <w:sz w:val="24"/>
          <w:szCs w:val="24"/>
        </w:rPr>
      </w:pPr>
      <w:r>
        <w:rPr>
          <w:color w:val="000000"/>
        </w:rPr>
        <w:lastRenderedPageBreak/>
        <w:t>Раздел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FF34A5" w:rsidRPr="00FF34A5" w:rsidTr="00FF34A5">
        <w:trPr>
          <w:trHeight w:val="446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Сведения о местоположении границ объекта</w:t>
            </w:r>
          </w:p>
        </w:tc>
      </w:tr>
      <w:tr w:rsidR="00FF34A5" w:rsidTr="00FF34A5">
        <w:trPr>
          <w:trHeight w:val="394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Система координат МСК-43, зона 2</w:t>
            </w:r>
          </w:p>
        </w:tc>
      </w:tr>
      <w:tr w:rsidR="00FF34A5" w:rsidRPr="00FF34A5" w:rsidTr="00FF34A5">
        <w:trPr>
          <w:trHeight w:val="403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P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2. Сведения о характерных точках границ объекта</w:t>
            </w:r>
          </w:p>
        </w:tc>
      </w:tr>
      <w:tr w:rsidR="00FF34A5" w:rsidRPr="00FF34A5" w:rsidTr="00FF34A5">
        <w:trPr>
          <w:trHeight w:val="240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Описание обозначения точкина местности (при наличии)</w:t>
            </w:r>
          </w:p>
        </w:tc>
      </w:tr>
      <w:tr w:rsidR="00FF34A5" w:rsidTr="00FF34A5">
        <w:trPr>
          <w:trHeight w:hRule="exact" w:val="1267"/>
          <w:jc w:val="center"/>
        </w:trPr>
        <w:tc>
          <w:tcPr>
            <w:tcW w:w="10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Pr="00FF34A5" w:rsidRDefault="00FF34A5">
            <w:pPr>
              <w:rPr>
                <w:sz w:val="20"/>
                <w:szCs w:val="20"/>
                <w:lang w:val="ru-RU"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en-US"/>
              </w:rPr>
              <w:t>Y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</w:tr>
      <w:tr w:rsidR="00FF34A5" w:rsidTr="00FF34A5">
        <w:trPr>
          <w:trHeight w:hRule="exact" w:val="245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415196.38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2267599.78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415196.38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2267607.32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415181.09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2267621.25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415154.77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2267633.71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415155.74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2267644.35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415115.77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2267680.76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415156.14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2267727.70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415066.01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2267786.85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415047.23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2267760.57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414958.97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2267815.02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414886.68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2267747.42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414852.88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2267768.08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414821.89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2267731.46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414796.54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2267695.78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414777.77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2267661.98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414763.68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2267625.36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414746.78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2267594.38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414707.35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2267537.11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414631.85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2267597.06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414445.86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2267388.46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414429.44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2267341.38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414425.50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2267329.84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414418.79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2267268.04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414382.36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2267153.37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414355.07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2267167.56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414352.80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2267161.83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FF34A5" w:rsidTr="00FF34A5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414247.12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2267000.27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414246.11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2266994.19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414265.00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2266978.00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414251.51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2266949.67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414240.72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2266918.64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414240.72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2266890.31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414251.51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2266875.48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414304.12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2266861.99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414304.12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2266818.82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414403.95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2266774.30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414425.53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2266754.07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414439.50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2266747.20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414474.42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2266747.31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414496.93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2266724.79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414523.32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2266719.51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414560.43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2266740.58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414579.32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2266768.90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414583.36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2266789.14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414654.86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2266772.95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414714.22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2266901.11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414747.94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2266906.50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414801.90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2267018.47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414796.51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2267123.69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414809.14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2267138.72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414808.81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2267139.94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414836.18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2267178.25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414863.19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2267203.08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414881.49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2267224.87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414913.78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2267259.18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414931.43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2267305.26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414959.89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2267349.05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414977.42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2267365.47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414985.08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2267398.32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414981.80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2267435.54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FF34A5" w:rsidTr="00FF34A5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414994.93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2267466.20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415035.44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2267500.14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415066.10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2267532.99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415092.44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2267523.46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415101.69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2267528.66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415150.51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2267543.68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415165.53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2267568.09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415196.38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2267599.78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  <w:tr w:rsidR="00FF34A5" w:rsidRPr="00FF34A5" w:rsidTr="00FF34A5">
        <w:trPr>
          <w:trHeight w:val="398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P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FF34A5" w:rsidRPr="00FF34A5" w:rsidTr="00FF34A5">
        <w:trPr>
          <w:trHeight w:val="240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 xml:space="preserve">Средняя квадратическая погрешность положения характерной точки </w:t>
            </w:r>
            <w:r w:rsidRPr="00FF34A5">
              <w:rPr>
                <w:color w:val="000000"/>
                <w:sz w:val="20"/>
                <w:szCs w:val="20"/>
                <w:lang w:val="ru-RU" w:bidi="en-US"/>
              </w:rPr>
              <w:t>(</w:t>
            </w:r>
            <w:r>
              <w:rPr>
                <w:color w:val="000000"/>
                <w:sz w:val="20"/>
                <w:szCs w:val="20"/>
                <w:lang w:bidi="en-US"/>
              </w:rPr>
              <w:t>M</w:t>
            </w:r>
            <w:r>
              <w:rPr>
                <w:color w:val="000000"/>
                <w:sz w:val="13"/>
                <w:szCs w:val="13"/>
                <w:lang w:bidi="en-US"/>
              </w:rPr>
              <w:t>t</w:t>
            </w:r>
            <w:r w:rsidRPr="00FF34A5">
              <w:rPr>
                <w:color w:val="000000"/>
                <w:sz w:val="20"/>
                <w:szCs w:val="20"/>
                <w:lang w:val="ru-RU" w:bidi="en-US"/>
              </w:rPr>
              <w:t xml:space="preserve">), </w:t>
            </w:r>
            <w:r w:rsidRPr="00FF34A5">
              <w:rPr>
                <w:color w:val="000000"/>
                <w:sz w:val="20"/>
                <w:szCs w:val="20"/>
                <w:lang w:val="ru-RU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FF34A5" w:rsidTr="00FF34A5">
        <w:trPr>
          <w:trHeight w:hRule="exact" w:val="1272"/>
          <w:jc w:val="center"/>
        </w:trPr>
        <w:tc>
          <w:tcPr>
            <w:tcW w:w="10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Pr="00FF34A5" w:rsidRDefault="00FF34A5">
            <w:pPr>
              <w:rPr>
                <w:sz w:val="20"/>
                <w:szCs w:val="20"/>
                <w:lang w:val="ru-RU"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en-US"/>
              </w:rPr>
              <w:t>Y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</w:tr>
      <w:tr w:rsidR="00FF34A5" w:rsidTr="00FF34A5">
        <w:trPr>
          <w:trHeight w:hRule="exact" w:val="24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FF34A5" w:rsidTr="00FF34A5">
        <w:trPr>
          <w:trHeight w:hRule="exact" w:val="34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widowControl/>
        <w:sectPr w:rsidR="00FF34A5">
          <w:pgSz w:w="11900" w:h="16840"/>
          <w:pgMar w:top="1146" w:right="514" w:bottom="1047" w:left="734" w:header="0" w:footer="3" w:gutter="0"/>
          <w:pgNumType w:start="1"/>
          <w:cols w:space="720"/>
        </w:sectPr>
      </w:pPr>
    </w:p>
    <w:p w:rsidR="00FF34A5" w:rsidRDefault="00FF34A5" w:rsidP="00FF34A5">
      <w:pPr>
        <w:pStyle w:val="12"/>
        <w:keepNext/>
        <w:keepLines/>
        <w:framePr w:w="2254" w:h="734" w:wrap="none" w:hAnchor="page" w:x="13545" w:y="1"/>
        <w:shd w:val="clear" w:color="auto" w:fill="auto"/>
        <w:rPr>
          <w:lang w:bidi="ru-RU"/>
        </w:rPr>
      </w:pPr>
      <w:r>
        <w:rPr>
          <w:color w:val="000000"/>
        </w:rPr>
        <w:lastRenderedPageBreak/>
        <w:t>Раздел 4</w:t>
      </w:r>
    </w:p>
    <w:p w:rsidR="00FF34A5" w:rsidRDefault="00FF34A5" w:rsidP="00FF34A5">
      <w:pPr>
        <w:pStyle w:val="20"/>
        <w:keepNext/>
        <w:keepLines/>
        <w:framePr w:w="3038" w:h="504" w:wrap="none" w:hAnchor="page" w:x="13062" w:y="30846"/>
        <w:shd w:val="clear" w:color="auto" w:fill="auto"/>
      </w:pPr>
      <w:r>
        <w:rPr>
          <w:color w:val="000000"/>
        </w:rPr>
        <w:t>Масштаб 1:2000</w:t>
      </w:r>
    </w:p>
    <w:p w:rsidR="00FF34A5" w:rsidRDefault="00FF34A5" w:rsidP="00FF34A5">
      <w:pPr>
        <w:spacing w:line="360" w:lineRule="exact"/>
      </w:pPr>
      <w:r>
        <w:rPr>
          <w:noProof/>
          <w:lang w:val="ru-RU" w:eastAsia="ru-RU"/>
        </w:rPr>
        <w:drawing>
          <wp:anchor distT="0" distB="0" distL="0" distR="0" simplePos="0" relativeHeight="503229584" behindDoc="1" locked="0" layoutInCell="1" allowOverlap="1">
            <wp:simplePos x="0" y="0"/>
            <wp:positionH relativeFrom="page">
              <wp:posOffset>-280670</wp:posOffset>
            </wp:positionH>
            <wp:positionV relativeFrom="margin">
              <wp:posOffset>1145540</wp:posOffset>
            </wp:positionV>
            <wp:extent cx="20610830" cy="184099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830" cy="1840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line="360" w:lineRule="exact"/>
      </w:pPr>
    </w:p>
    <w:p w:rsidR="00FF34A5" w:rsidRDefault="00FF34A5" w:rsidP="00FF34A5">
      <w:pPr>
        <w:spacing w:after="388" w:line="1" w:lineRule="exact"/>
      </w:pPr>
    </w:p>
    <w:p w:rsidR="00FF34A5" w:rsidRDefault="00FF34A5" w:rsidP="00FF34A5">
      <w:pPr>
        <w:widowControl/>
        <w:sectPr w:rsidR="00FF34A5">
          <w:pgSz w:w="31680" w:h="31680" w:orient="landscape"/>
          <w:pgMar w:top="0" w:right="0" w:bottom="0" w:left="0" w:header="0" w:footer="3" w:gutter="0"/>
          <w:cols w:space="720"/>
        </w:sectPr>
      </w:pPr>
    </w:p>
    <w:p w:rsidR="00FF34A5" w:rsidRDefault="00FF34A5" w:rsidP="00FF34A5">
      <w:pPr>
        <w:spacing w:line="240" w:lineRule="exact"/>
        <w:rPr>
          <w:sz w:val="19"/>
          <w:szCs w:val="19"/>
        </w:rPr>
      </w:pPr>
    </w:p>
    <w:p w:rsidR="00FF34A5" w:rsidRDefault="00FF34A5" w:rsidP="00FF34A5">
      <w:pPr>
        <w:spacing w:before="24" w:after="24" w:line="240" w:lineRule="exact"/>
        <w:rPr>
          <w:sz w:val="19"/>
          <w:szCs w:val="19"/>
        </w:rPr>
      </w:pPr>
    </w:p>
    <w:p w:rsidR="00FF34A5" w:rsidRDefault="00FF34A5" w:rsidP="00FF34A5">
      <w:pPr>
        <w:widowControl/>
        <w:sectPr w:rsidR="00FF34A5">
          <w:type w:val="continuous"/>
          <w:pgSz w:w="31680" w:h="31680" w:orient="landscape"/>
          <w:pgMar w:top="0" w:right="0" w:bottom="0" w:left="0" w:header="0" w:footer="3" w:gutter="0"/>
          <w:cols w:space="720"/>
        </w:sectPr>
      </w:pPr>
    </w:p>
    <w:p w:rsidR="00FF34A5" w:rsidRDefault="00FF34A5" w:rsidP="00FF34A5">
      <w:pPr>
        <w:spacing w:line="1" w:lineRule="exact"/>
        <w:rPr>
          <w:sz w:val="24"/>
          <w:szCs w:val="24"/>
        </w:rPr>
      </w:pPr>
      <w:r>
        <w:rPr>
          <w:sz w:val="24"/>
          <w:szCs w:val="24"/>
          <w:lang w:bidi="ru-RU"/>
        </w:rPr>
        <w:pict>
          <v:shape id="_x0000_s1069" type="#_x0000_t202" style="position:absolute;margin-left:778.15pt;margin-top:30.6pt;width:74.05pt;height:25.2pt;z-index:5032306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" filled="f" stroked="f">
            <v:textbox inset="0,0,0,0">
              <w:txbxContent>
                <w:p w:rsidR="00FF34A5" w:rsidRDefault="00FF34A5" w:rsidP="00FF34A5">
                  <w:pPr>
                    <w:pStyle w:val="42"/>
                    <w:pBdr>
                      <w:bottom w:val="single" w:sz="4" w:space="0" w:color="auto"/>
                    </w:pBdr>
                    <w:shd w:val="clear" w:color="auto" w:fill="auto"/>
                  </w:pPr>
                  <w:r>
                    <w:rPr>
                      <w:color w:val="000000"/>
                    </w:rPr>
                    <w:t>Подпись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503231632" behindDoc="0" locked="0" layoutInCell="1" allowOverlap="1">
            <wp:simplePos x="0" y="0"/>
            <wp:positionH relativeFrom="page">
              <wp:posOffset>11795760</wp:posOffset>
            </wp:positionH>
            <wp:positionV relativeFrom="paragraph">
              <wp:posOffset>12700</wp:posOffset>
            </wp:positionV>
            <wp:extent cx="1322705" cy="13652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bidi="ru-RU"/>
        </w:rPr>
        <w:pict>
          <v:shape id="_x0000_s1071" type="#_x0000_t202" style="position:absolute;margin-left:1112.25pt;margin-top:30.6pt;width:323.9pt;height:25.55pt;z-index:5032326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" filled="f" stroked="f">
            <v:textbox inset="0,0,0,0">
              <w:txbxContent>
                <w:p w:rsidR="00FF34A5" w:rsidRPr="00FF34A5" w:rsidRDefault="00FF34A5" w:rsidP="00FF34A5">
                  <w:pPr>
                    <w:pStyle w:val="42"/>
                    <w:pBdr>
                      <w:bottom w:val="single" w:sz="4" w:space="0" w:color="auto"/>
                    </w:pBdr>
                    <w:shd w:val="clear" w:color="auto" w:fill="auto"/>
                    <w:rPr>
                      <w:lang w:val="ru-RU"/>
                    </w:rPr>
                  </w:pPr>
                  <w:r w:rsidRPr="00FF34A5">
                    <w:rPr>
                      <w:color w:val="000000"/>
                      <w:lang w:val="ru-RU"/>
                    </w:rPr>
                    <w:t>(Арлаков А.В) Дата ”11" июля 2023 г.</w:t>
                  </w:r>
                </w:p>
              </w:txbxContent>
            </v:textbox>
            <w10:wrap type="square" anchorx="page"/>
          </v:shape>
        </w:pict>
      </w:r>
    </w:p>
    <w:p w:rsidR="00FF34A5" w:rsidRPr="00FF34A5" w:rsidRDefault="00FF34A5" w:rsidP="00FF34A5">
      <w:pPr>
        <w:pStyle w:val="30"/>
        <w:keepNext/>
        <w:keepLines/>
        <w:shd w:val="clear" w:color="auto" w:fill="auto"/>
        <w:rPr>
          <w:lang w:val="ru-RU"/>
        </w:rPr>
      </w:pPr>
      <w:r w:rsidRPr="00FF34A5">
        <w:rPr>
          <w:color w:val="000000"/>
          <w:lang w:val="ru-RU"/>
        </w:rPr>
        <w:t>Используемые условные знаки и обозначения:</w:t>
      </w:r>
    </w:p>
    <w:p w:rsidR="00FF34A5" w:rsidRPr="00FF34A5" w:rsidRDefault="00FF34A5" w:rsidP="00FF34A5">
      <w:pPr>
        <w:pStyle w:val="32"/>
        <w:shd w:val="clear" w:color="auto" w:fill="auto"/>
        <w:spacing w:after="400"/>
        <w:ind w:firstLine="320"/>
        <w:rPr>
          <w:lang w:val="ru-RU"/>
        </w:rPr>
      </w:pPr>
      <w:r w:rsidRPr="00FF34A5">
        <w:rPr>
          <w:color w:val="000000"/>
          <w:lang w:val="ru-RU"/>
        </w:rPr>
        <w:t>• Характерная точка границы объекта</w:t>
      </w:r>
    </w:p>
    <w:p w:rsidR="00FF34A5" w:rsidRPr="00FF34A5" w:rsidRDefault="00FF34A5" w:rsidP="00FF34A5">
      <w:pPr>
        <w:pStyle w:val="32"/>
        <w:shd w:val="clear" w:color="auto" w:fill="auto"/>
        <w:tabs>
          <w:tab w:val="left" w:leader="hyphen" w:pos="965"/>
        </w:tabs>
        <w:spacing w:after="0"/>
        <w:ind w:firstLine="0"/>
        <w:rPr>
          <w:lang w:val="ru-RU"/>
        </w:rPr>
      </w:pPr>
      <w:r w:rsidRPr="00FF34A5">
        <w:rPr>
          <w:color w:val="000000"/>
          <w:lang w:val="ru-RU"/>
        </w:rPr>
        <w:tab/>
        <w:t xml:space="preserve"> Граница объекта</w:t>
      </w:r>
    </w:p>
    <w:p w:rsidR="00FF34A5" w:rsidRPr="00FF34A5" w:rsidRDefault="00FF34A5" w:rsidP="00FF34A5">
      <w:pPr>
        <w:widowControl/>
        <w:rPr>
          <w:sz w:val="36"/>
          <w:szCs w:val="36"/>
          <w:lang w:val="ru-RU"/>
        </w:rPr>
        <w:sectPr w:rsidR="00FF34A5" w:rsidRPr="00FF34A5">
          <w:type w:val="continuous"/>
          <w:pgSz w:w="31680" w:h="31680" w:orient="landscape"/>
          <w:pgMar w:top="0" w:right="21600" w:bottom="0" w:left="72" w:header="0" w:footer="3" w:gutter="0"/>
          <w:cols w:space="720"/>
        </w:sectPr>
      </w:pPr>
    </w:p>
    <w:p w:rsidR="00FF34A5" w:rsidRPr="00FF34A5" w:rsidRDefault="00FF34A5" w:rsidP="00FF34A5">
      <w:pPr>
        <w:spacing w:line="81" w:lineRule="exact"/>
        <w:rPr>
          <w:sz w:val="7"/>
          <w:szCs w:val="7"/>
          <w:lang w:val="ru-RU"/>
        </w:rPr>
      </w:pPr>
    </w:p>
    <w:p w:rsidR="00FF34A5" w:rsidRPr="00FF34A5" w:rsidRDefault="00FF34A5" w:rsidP="00FF34A5">
      <w:pPr>
        <w:widowControl/>
        <w:rPr>
          <w:lang w:val="ru-RU"/>
        </w:rPr>
        <w:sectPr w:rsidR="00FF34A5" w:rsidRPr="00FF34A5">
          <w:type w:val="continuous"/>
          <w:pgSz w:w="31680" w:h="31680" w:orient="landscape"/>
          <w:pgMar w:top="0" w:right="0" w:bottom="0" w:left="0" w:header="0" w:footer="3" w:gutter="0"/>
          <w:cols w:space="720"/>
        </w:sectPr>
      </w:pPr>
    </w:p>
    <w:p w:rsidR="00FF34A5" w:rsidRPr="00FF34A5" w:rsidRDefault="00FF34A5" w:rsidP="00FF34A5">
      <w:pPr>
        <w:pStyle w:val="22"/>
        <w:shd w:val="clear" w:color="auto" w:fill="auto"/>
        <w:rPr>
          <w:lang w:val="ru-RU"/>
        </w:rPr>
      </w:pPr>
      <w:r w:rsidRPr="00FF34A5">
        <w:rPr>
          <w:color w:val="000000"/>
          <w:lang w:val="ru-RU"/>
        </w:rPr>
        <w:t>Место для оттиска печати (при наличии) лица, составившего описание местоположения границ объекта</w:t>
      </w:r>
    </w:p>
    <w:p w:rsidR="00FF34A5" w:rsidRPr="00FF34A5" w:rsidRDefault="00FF34A5" w:rsidP="00FF34A5">
      <w:pPr>
        <w:widowControl/>
        <w:rPr>
          <w:i/>
          <w:iCs/>
          <w:sz w:val="32"/>
          <w:szCs w:val="32"/>
          <w:lang w:val="ru-RU"/>
        </w:rPr>
        <w:sectPr w:rsidR="00FF34A5" w:rsidRPr="00FF34A5">
          <w:type w:val="continuous"/>
          <w:pgSz w:w="31680" w:h="31680" w:orient="landscape"/>
          <w:pgMar w:top="0" w:right="1300" w:bottom="0" w:left="15650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1555"/>
        <w:gridCol w:w="7392"/>
      </w:tblGrid>
      <w:tr w:rsidR="00FF34A5" w:rsidRPr="00FF34A5" w:rsidTr="00FF34A5">
        <w:trPr>
          <w:trHeight w:val="264"/>
          <w:jc w:val="center"/>
        </w:trPr>
        <w:tc>
          <w:tcPr>
            <w:tcW w:w="106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jc w:val="left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lastRenderedPageBreak/>
              <w:t>Текстовое описание местоположения границ объекта</w:t>
            </w:r>
          </w:p>
        </w:tc>
      </w:tr>
      <w:tr w:rsidR="00FF34A5" w:rsidTr="00FF34A5">
        <w:trPr>
          <w:trHeight w:hRule="exact" w:val="254"/>
          <w:jc w:val="center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73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FF34A5" w:rsidTr="00FF34A5">
        <w:trPr>
          <w:trHeight w:hRule="exact" w:val="25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73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</w:tr>
      <w:tr w:rsidR="00FF34A5" w:rsidTr="00FF34A5">
        <w:trPr>
          <w:trHeight w:hRule="exact" w:val="25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FF34A5" w:rsidTr="00FF34A5">
        <w:trPr>
          <w:trHeight w:hRule="exact" w:val="26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left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rPr>
          <w:rFonts w:ascii="Arial Unicode MS" w:hAnsi="Arial Unicode MS" w:cs="Arial Unicode MS"/>
          <w:color w:val="000000"/>
          <w:lang w:bidi="ru-RU"/>
        </w:rPr>
      </w:pPr>
    </w:p>
    <w:p w:rsidR="00650404" w:rsidRDefault="00650404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FF34A5">
      <w:pPr>
        <w:pStyle w:val="11"/>
        <w:spacing w:before="79" w:line="274" w:lineRule="exact"/>
        <w:ind w:right="545"/>
        <w:jc w:val="right"/>
        <w:rPr>
          <w:sz w:val="20"/>
          <w:szCs w:val="20"/>
          <w:lang w:val="ru-RU"/>
        </w:rPr>
      </w:pPr>
      <w:r w:rsidRPr="00FA066C">
        <w:rPr>
          <w:sz w:val="20"/>
          <w:szCs w:val="20"/>
          <w:lang w:val="ru-RU"/>
        </w:rPr>
        <w:lastRenderedPageBreak/>
        <w:t>Приложение к решени</w:t>
      </w:r>
      <w:r>
        <w:rPr>
          <w:sz w:val="20"/>
          <w:szCs w:val="20"/>
          <w:lang w:val="ru-RU"/>
        </w:rPr>
        <w:t>ю Чернушской</w:t>
      </w:r>
    </w:p>
    <w:p w:rsidR="00FF34A5" w:rsidRDefault="00FF34A5" w:rsidP="00FF34A5">
      <w:pPr>
        <w:pStyle w:val="11"/>
        <w:spacing w:before="79" w:line="274" w:lineRule="exact"/>
        <w:ind w:right="545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сельской думы Кильмезского района</w:t>
      </w:r>
    </w:p>
    <w:p w:rsidR="00FF34A5" w:rsidRDefault="00FF34A5" w:rsidP="00FF34A5">
      <w:pPr>
        <w:pStyle w:val="11"/>
        <w:spacing w:before="79" w:line="274" w:lineRule="exact"/>
        <w:ind w:right="545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Кировской области пятого созыва</w:t>
      </w:r>
    </w:p>
    <w:p w:rsidR="00FF34A5" w:rsidRDefault="00FF34A5" w:rsidP="00FF34A5">
      <w:pPr>
        <w:pStyle w:val="11"/>
        <w:spacing w:before="79" w:line="274" w:lineRule="exact"/>
        <w:ind w:right="545"/>
        <w:jc w:val="righ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от 14.08.2023 № 5/1</w:t>
      </w:r>
    </w:p>
    <w:p w:rsidR="00FF34A5" w:rsidRPr="00650404" w:rsidRDefault="00FF34A5" w:rsidP="00FF34A5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p w:rsidR="00FF34A5" w:rsidRPr="00FF34A5" w:rsidRDefault="00FF34A5" w:rsidP="00FF34A5">
      <w:pPr>
        <w:pStyle w:val="40"/>
        <w:keepNext/>
        <w:keepLines/>
        <w:shd w:val="clear" w:color="auto" w:fill="auto"/>
        <w:spacing w:after="0"/>
        <w:rPr>
          <w:lang w:val="ru-RU"/>
        </w:rPr>
      </w:pPr>
      <w:r w:rsidRPr="00FF34A5">
        <w:rPr>
          <w:color w:val="000000"/>
          <w:lang w:val="ru-RU"/>
        </w:rPr>
        <w:t>ОПИСАНИЕ МЕСТОПОЛОЖЕНИЯ ГРАНИЦ</w:t>
      </w:r>
    </w:p>
    <w:p w:rsidR="00FF34A5" w:rsidRPr="00FF34A5" w:rsidRDefault="00FF34A5" w:rsidP="00FF34A5">
      <w:pPr>
        <w:pStyle w:val="1"/>
        <w:shd w:val="clear" w:color="auto" w:fill="auto"/>
        <w:spacing w:after="0"/>
        <w:rPr>
          <w:lang w:val="ru-RU"/>
        </w:rPr>
      </w:pPr>
      <w:r w:rsidRPr="00FF34A5">
        <w:rPr>
          <w:color w:val="000000"/>
          <w:u w:val="single"/>
          <w:lang w:val="ru-RU"/>
        </w:rPr>
        <w:t>п.Чернушка, Чернушское с/п, Кильмезский район, Кировская область</w:t>
      </w:r>
    </w:p>
    <w:p w:rsidR="00FF34A5" w:rsidRPr="00FF34A5" w:rsidRDefault="00FF34A5" w:rsidP="00FF34A5">
      <w:pPr>
        <w:pStyle w:val="1"/>
        <w:shd w:val="clear" w:color="auto" w:fill="auto"/>
        <w:rPr>
          <w:lang w:val="ru-RU"/>
        </w:rPr>
      </w:pPr>
      <w:r w:rsidRPr="00FF34A5">
        <w:rPr>
          <w:color w:val="000000"/>
          <w:lang w:val="ru-RU"/>
        </w:rPr>
        <w:t>(наименование объекта, местоположение границ которого описано (далее - объект))</w:t>
      </w:r>
    </w:p>
    <w:p w:rsidR="00FF34A5" w:rsidRDefault="00FF34A5" w:rsidP="00FF34A5">
      <w:pPr>
        <w:pStyle w:val="40"/>
        <w:keepNext/>
        <w:keepLines/>
        <w:shd w:val="clear" w:color="auto" w:fill="auto"/>
        <w:spacing w:after="0"/>
      </w:pPr>
      <w:r>
        <w:rPr>
          <w:color w:val="000000"/>
        </w:rPr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4"/>
        <w:gridCol w:w="4685"/>
        <w:gridCol w:w="4824"/>
      </w:tblGrid>
      <w:tr w:rsidR="00FF34A5" w:rsidTr="00FF34A5">
        <w:trPr>
          <w:trHeight w:val="398"/>
          <w:jc w:val="center"/>
        </w:trPr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Сведения об объекте</w:t>
            </w:r>
          </w:p>
        </w:tc>
      </w:tr>
      <w:tr w:rsidR="00FF34A5" w:rsidTr="00FF34A5">
        <w:trPr>
          <w:trHeight w:val="398"/>
          <w:jc w:val="center"/>
        </w:trPr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25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Характеристики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характеристик</w:t>
            </w:r>
          </w:p>
        </w:tc>
      </w:tr>
      <w:tr w:rsidR="00FF34A5" w:rsidTr="00FF34A5">
        <w:trPr>
          <w:trHeight w:hRule="exact" w:val="25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FF34A5" w:rsidRPr="00FF34A5" w:rsidTr="00FF34A5">
        <w:trPr>
          <w:trHeight w:hRule="exact" w:val="470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Местоположение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Кировская область, Кильмезский район, Чернушское сельское поселение, п.Чернушка</w:t>
            </w:r>
          </w:p>
        </w:tc>
      </w:tr>
      <w:tr w:rsidR="00FF34A5" w:rsidTr="00FF34A5">
        <w:trPr>
          <w:trHeight w:hRule="exact" w:val="69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Площадь объекта +/- величина погрешности определения площади</w:t>
            </w:r>
          </w:p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(Р+/- Дельта Р)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269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FF34A5" w:rsidRDefault="00FF34A5" w:rsidP="00FF34A5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p w:rsidR="00FF34A5" w:rsidRDefault="00FF34A5" w:rsidP="00FF34A5">
      <w:pPr>
        <w:pStyle w:val="40"/>
        <w:keepNext/>
        <w:keepLines/>
        <w:shd w:val="clear" w:color="auto" w:fill="auto"/>
        <w:spacing w:after="140"/>
        <w:rPr>
          <w:sz w:val="24"/>
          <w:szCs w:val="24"/>
        </w:rPr>
      </w:pPr>
      <w:r>
        <w:rPr>
          <w:color w:val="000000"/>
        </w:rPr>
        <w:lastRenderedPageBreak/>
        <w:t>Раздел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FF34A5" w:rsidRPr="00FF34A5" w:rsidTr="00FF34A5">
        <w:trPr>
          <w:trHeight w:val="446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Сведения о местоположении границ объекта</w:t>
            </w:r>
          </w:p>
        </w:tc>
      </w:tr>
      <w:tr w:rsidR="00FF34A5" w:rsidTr="00FF34A5">
        <w:trPr>
          <w:trHeight w:val="394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Система координат МСК-43, зона 2</w:t>
            </w:r>
          </w:p>
        </w:tc>
      </w:tr>
      <w:tr w:rsidR="00FF34A5" w:rsidRPr="00FF34A5" w:rsidTr="00FF34A5">
        <w:trPr>
          <w:trHeight w:val="403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2. Сведения о характерных точках границ объекта</w:t>
            </w:r>
          </w:p>
        </w:tc>
      </w:tr>
      <w:tr w:rsidR="00FF34A5" w:rsidRPr="00FF34A5" w:rsidTr="00FF34A5">
        <w:trPr>
          <w:trHeight w:val="240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Описание обозначения точкина местности (при наличии)</w:t>
            </w:r>
          </w:p>
        </w:tc>
      </w:tr>
      <w:tr w:rsidR="00FF34A5" w:rsidTr="00FF34A5">
        <w:trPr>
          <w:trHeight w:hRule="exact" w:val="1267"/>
          <w:jc w:val="center"/>
        </w:trPr>
        <w:tc>
          <w:tcPr>
            <w:tcW w:w="10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Pr="00FF34A5" w:rsidRDefault="00FF34A5">
            <w:pPr>
              <w:rPr>
                <w:sz w:val="20"/>
                <w:szCs w:val="20"/>
                <w:lang w:val="ru-RU"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en-US"/>
              </w:rPr>
              <w:t>Y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</w:tr>
      <w:tr w:rsidR="00FF34A5" w:rsidTr="00FF34A5">
        <w:trPr>
          <w:trHeight w:hRule="exact" w:val="245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404071.01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2264851.44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404052.29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2264917.11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403786.28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2264842.32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403783.06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2264850.83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403778.34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2264848.81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403772.20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2264869.53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403768.35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2264872.86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403746.33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2264863.09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403726.98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2264855.64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403711.00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2264860.52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403716.13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2264880.24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403729.75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2264895.63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403746.43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2264900.75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403763.67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2264895.78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403764.32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2264896.13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403762.03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2264903.87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403776.30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2264915.09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403786.49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2264929.36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403785.80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2264944.75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221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403798.68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2264950.54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деревянный столб</w:t>
            </w:r>
          </w:p>
        </w:tc>
      </w:tr>
      <w:tr w:rsidR="00FF34A5" w:rsidTr="00FF34A5"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403787.68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2264968.35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деревянный столб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403819.84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2265124.31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закрепление отсутствует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403851.99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2265117.05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закрепление отсутствует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403877.45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2265140.40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закрепление отсутствует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403885.95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2265172.45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spacing w:line="232" w:lineRule="auto"/>
              <w:jc w:val="both"/>
            </w:pPr>
            <w:r>
              <w:rPr>
                <w:color w:val="000000"/>
              </w:rPr>
              <w:t>закрепление отсутствует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403875.66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2265184.28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40"/>
              <w:jc w:val="both"/>
            </w:pPr>
            <w:r>
              <w:rPr>
                <w:color w:val="000000"/>
              </w:rPr>
              <w:t>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403867.36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2265193.82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закрепление</w:t>
            </w:r>
          </w:p>
        </w:tc>
      </w:tr>
    </w:tbl>
    <w:p w:rsidR="00FF34A5" w:rsidRDefault="00FF34A5" w:rsidP="00FF34A5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FF34A5" w:rsidTr="00FF34A5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отсутствует</w:t>
            </w:r>
          </w:p>
        </w:tc>
      </w:tr>
      <w:tr w:rsidR="00FF34A5" w:rsidTr="00FF34A5"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403837.46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2265197.16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деревянный столб</w:t>
            </w:r>
          </w:p>
        </w:tc>
      </w:tr>
      <w:tr w:rsidR="00FF34A5" w:rsidTr="00FF34A5">
        <w:trPr>
          <w:trHeight w:hRule="exact" w:val="21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403753.05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2265192.99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Иное описание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0.10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деревянный столб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403720.06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2265193.51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403719.86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2265208.30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403715.86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2265218.30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403689.12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2265259.74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403689.51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2265262.22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403685.96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2265267.88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403680.83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2265297.67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403694.88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2265366.05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403664.65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2265424.93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403693.30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2265439.91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403693.16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2265443.54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403677.75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2265461.00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403719.86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2265475.38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403746.57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2265509.28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403739.09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2265536.50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403724.94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2266042.30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403409.73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2266016.33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403128.64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2266002.73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403030.33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2265994.80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49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403023.13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2265699.13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403060.13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2265661.34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403089.88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2265619.03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403089.62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2265578.82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403084.60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2265521.23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403066.50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2265478.45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403048.31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2265458.21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403015.94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2265452.97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403014.10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2265398.41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402952.92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2265400.45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402945.82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2265364.94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402933.63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2265240.95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402923.11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2265111.15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403047.87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2265126.63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FF34A5" w:rsidTr="00FF34A5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403129.62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2265151.93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403141.26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2265152.82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403139.94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2265133.72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403092.92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2265096.03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403100.77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2265090.47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403094.66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2265080.27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69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403108.93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2265070.08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403053.87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2265010.94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403020.22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2265003.80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402989.62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2264983.41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402979.43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2264960.97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402988.60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2264927.32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402978.41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2264898.77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402982.49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2264859.01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402993.71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2264850.85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403025.31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2264848.81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79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403034.50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2264840.93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403041.99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2264841.46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403050.28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2264830.74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403041.42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2264816.67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403036.87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2264815.10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402979.43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2264777.43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402958.02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2264749.91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402958.22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2264748.54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402976.25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2264738.79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403018.31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2264726.87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89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403093.01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2264713.84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403094.26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2264691.85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403104.85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2264675.46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403100.77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2264657.11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403043.67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2264611.23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403018.18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2264607.15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402982.49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2264591.85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402990.64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2264571.46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FF34A5" w:rsidTr="00FF34A5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402995.75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2264546.99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—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402878.48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2264492.95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99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402899.18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2264476.93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402931.69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2264384.29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101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403145.20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2264437.47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403240.43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2264474.51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403249.66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2264471.68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403273.38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2264478.74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403287.55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2264450.20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403322.11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2264460.39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403332.78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2264439.82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403381.74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2264455.28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109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403455.77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2264475.80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403517.31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2264503.14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111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403551.97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2264508.24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403558.10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2264502.12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403600.92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2264515.38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403605.89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2264516.98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403629.38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2264524.67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403630.42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2264524.86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403658.02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2264533.73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403680.93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2264536.94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119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403698.35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2264556.65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403716.08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2264578.77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vertAlign w:val="superscript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121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403716.14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2264579.62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403743.68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2264651.00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403743.68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2264667.26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403739.66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2264689.60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403735.51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2264697.90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403789.56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2264713.20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403790.27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2264721.31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403789.72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2264732.25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129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403791.32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2264733.46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22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403791.60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2264736.65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jc w:val="both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spacing w:line="1" w:lineRule="exact"/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9"/>
        <w:gridCol w:w="1555"/>
        <w:gridCol w:w="1565"/>
        <w:gridCol w:w="2131"/>
        <w:gridCol w:w="1987"/>
        <w:gridCol w:w="1714"/>
      </w:tblGrid>
      <w:tr w:rsidR="00FF34A5" w:rsidTr="00FF34A5">
        <w:trPr>
          <w:trHeight w:hRule="exact" w:val="230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34A5" w:rsidRDefault="00FF34A5">
            <w:pPr>
              <w:rPr>
                <w:sz w:val="10"/>
                <w:szCs w:val="10"/>
              </w:rPr>
            </w:pP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403801.80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2264756.02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403820.15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2264769.27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403884.39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2264795.79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403886.20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2264803.01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403881.48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2264818.68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403929.06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2264825.09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403939.45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2264828.41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403965.96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2264773.36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139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403981.94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2264781.42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18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140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404040.36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2264813.91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2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720"/>
              <w:jc w:val="both"/>
            </w:pPr>
            <w:r>
              <w:rPr>
                <w:color w:val="000000"/>
              </w:rPr>
              <w:t>141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404036.34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2264832.56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Tr="00FF34A5">
        <w:trPr>
          <w:trHeight w:hRule="exact" w:val="427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80"/>
              <w:jc w:val="both"/>
            </w:pPr>
            <w:r>
              <w:rPr>
                <w:color w:val="000000"/>
              </w:rPr>
              <w:t>404071.01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340"/>
              <w:jc w:val="both"/>
            </w:pPr>
            <w:r>
              <w:rPr>
                <w:color w:val="000000"/>
              </w:rPr>
              <w:t>2264851.44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Картометрический</w:t>
            </w:r>
          </w:p>
          <w:p w:rsidR="00FF34A5" w:rsidRDefault="00FF34A5">
            <w:pPr>
              <w:pStyle w:val="a7"/>
              <w:shd w:val="clear" w:color="auto" w:fill="auto"/>
              <w:spacing w:line="232" w:lineRule="auto"/>
            </w:pPr>
            <w:r>
              <w:rPr>
                <w:color w:val="000000"/>
              </w:rPr>
              <w:t>метод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ind w:firstLine="840"/>
              <w:jc w:val="both"/>
            </w:pPr>
            <w:r>
              <w:rPr>
                <w:color w:val="000000"/>
              </w:rPr>
              <w:t>5.00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  <w:tr w:rsidR="00FF34A5" w:rsidRPr="00FF34A5" w:rsidTr="00FF34A5">
        <w:trPr>
          <w:trHeight w:val="398"/>
          <w:jc w:val="center"/>
        </w:trPr>
        <w:tc>
          <w:tcPr>
            <w:tcW w:w="10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FF34A5" w:rsidRPr="00FF34A5" w:rsidTr="00FF34A5">
        <w:trPr>
          <w:trHeight w:val="245"/>
          <w:jc w:val="center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Координаты, м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 xml:space="preserve">Средняя квадратическая погрешность положения характерной точки </w:t>
            </w:r>
            <w:r w:rsidRPr="00FF34A5">
              <w:rPr>
                <w:color w:val="000000"/>
                <w:sz w:val="20"/>
                <w:szCs w:val="20"/>
                <w:lang w:val="ru-RU" w:bidi="en-US"/>
              </w:rPr>
              <w:t>(</w:t>
            </w:r>
            <w:r>
              <w:rPr>
                <w:color w:val="000000"/>
                <w:sz w:val="20"/>
                <w:szCs w:val="20"/>
                <w:lang w:bidi="en-US"/>
              </w:rPr>
              <w:t>M</w:t>
            </w:r>
            <w:r>
              <w:rPr>
                <w:color w:val="000000"/>
                <w:sz w:val="13"/>
                <w:szCs w:val="13"/>
                <w:lang w:bidi="en-US"/>
              </w:rPr>
              <w:t>t</w:t>
            </w:r>
            <w:r w:rsidRPr="00FF34A5">
              <w:rPr>
                <w:color w:val="000000"/>
                <w:sz w:val="20"/>
                <w:szCs w:val="20"/>
                <w:lang w:val="ru-RU" w:bidi="en-US"/>
              </w:rPr>
              <w:t xml:space="preserve">), </w:t>
            </w:r>
            <w:r w:rsidRPr="00FF34A5">
              <w:rPr>
                <w:color w:val="000000"/>
                <w:sz w:val="20"/>
                <w:szCs w:val="20"/>
                <w:lang w:val="ru-RU"/>
              </w:rPr>
              <w:t>м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FF34A5" w:rsidTr="00FF34A5">
        <w:trPr>
          <w:trHeight w:hRule="exact" w:val="1267"/>
          <w:jc w:val="center"/>
        </w:trPr>
        <w:tc>
          <w:tcPr>
            <w:tcW w:w="106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Pr="00FF34A5" w:rsidRDefault="00FF34A5">
            <w:pPr>
              <w:rPr>
                <w:sz w:val="20"/>
                <w:szCs w:val="20"/>
                <w:lang w:val="ru-RU" w:bidi="ru-RU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bidi="en-US"/>
              </w:rPr>
              <w:t>Y</w:t>
            </w:r>
          </w:p>
        </w:tc>
        <w:tc>
          <w:tcPr>
            <w:tcW w:w="21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</w:tr>
      <w:tr w:rsidR="00FF34A5" w:rsidTr="00FF34A5">
        <w:trPr>
          <w:trHeight w:hRule="exact" w:val="235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FF34A5" w:rsidTr="00FF34A5">
        <w:trPr>
          <w:trHeight w:hRule="exact" w:val="346"/>
          <w:jc w:val="center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widowControl/>
        <w:sectPr w:rsidR="00FF34A5">
          <w:pgSz w:w="11900" w:h="16840"/>
          <w:pgMar w:top="1140" w:right="529" w:bottom="1038" w:left="720" w:header="0" w:footer="3" w:gutter="0"/>
          <w:pgNumType w:start="1"/>
          <w:cols w:space="720"/>
        </w:sectPr>
      </w:pPr>
    </w:p>
    <w:p w:rsidR="00FF34A5" w:rsidRDefault="00FF34A5" w:rsidP="00FF34A5">
      <w:pPr>
        <w:pStyle w:val="12"/>
        <w:keepNext/>
        <w:keepLines/>
        <w:framePr w:w="2254" w:h="688" w:wrap="none" w:hAnchor="page" w:x="13545" w:y="1"/>
        <w:shd w:val="clear" w:color="auto" w:fill="auto"/>
        <w:rPr>
          <w:lang w:bidi="ru-RU"/>
        </w:rPr>
      </w:pPr>
      <w:r>
        <w:rPr>
          <w:color w:val="000000"/>
        </w:rPr>
        <w:lastRenderedPageBreak/>
        <w:t>Раздел 4</w:t>
      </w:r>
    </w:p>
    <w:p w:rsidR="00FF34A5" w:rsidRDefault="00FF34A5" w:rsidP="00FF34A5">
      <w:pPr>
        <w:pStyle w:val="a9"/>
        <w:framePr w:w="5198" w:h="691" w:wrap="none" w:hAnchor="page" w:x="12346" w:y="1113"/>
        <w:pBdr>
          <w:top w:val="single" w:sz="2" w:space="0" w:color="686868"/>
          <w:left w:val="single" w:sz="2" w:space="0" w:color="686868"/>
          <w:bottom w:val="single" w:sz="2" w:space="0" w:color="686868"/>
          <w:right w:val="single" w:sz="2" w:space="0" w:color="686868"/>
        </w:pBdr>
        <w:shd w:val="clear" w:color="auto" w:fill="686868"/>
      </w:pPr>
      <w:r>
        <w:rPr>
          <w:color w:val="000000"/>
        </w:rPr>
        <w:t>План границ объекта</w:t>
      </w:r>
    </w:p>
    <w:p w:rsidR="00FF34A5" w:rsidRPr="00FF34A5" w:rsidRDefault="00FF34A5" w:rsidP="00FF34A5">
      <w:pPr>
        <w:pStyle w:val="20"/>
        <w:keepNext/>
        <w:keepLines/>
        <w:framePr w:w="3038" w:h="504" w:wrap="none" w:hAnchor="page" w:x="13062" w:y="30806"/>
        <w:pBdr>
          <w:top w:val="single" w:sz="2" w:space="0" w:color="686868"/>
          <w:left w:val="single" w:sz="2" w:space="0" w:color="686868"/>
          <w:bottom w:val="single" w:sz="2" w:space="0" w:color="686868"/>
          <w:right w:val="single" w:sz="2" w:space="0" w:color="686868"/>
        </w:pBdr>
        <w:shd w:val="clear" w:color="auto" w:fill="686868"/>
        <w:rPr>
          <w:lang w:val="ru-RU"/>
        </w:rPr>
      </w:pPr>
      <w:r w:rsidRPr="00FF34A5">
        <w:rPr>
          <w:color w:val="000000"/>
          <w:lang w:val="ru-RU"/>
        </w:rPr>
        <w:t>Масштаб 1:3000</w:t>
      </w:r>
    </w:p>
    <w:p w:rsidR="00FF34A5" w:rsidRPr="00FF34A5" w:rsidRDefault="00FF34A5" w:rsidP="00FF34A5">
      <w:pPr>
        <w:spacing w:line="360" w:lineRule="exact"/>
        <w:rPr>
          <w:lang w:val="ru-RU"/>
        </w:rPr>
      </w:pPr>
      <w:r>
        <w:rPr>
          <w:noProof/>
          <w:lang w:val="ru-RU" w:eastAsia="ru-RU"/>
        </w:rPr>
        <w:drawing>
          <wp:anchor distT="420370" distB="0" distL="0" distR="0" simplePos="0" relativeHeight="503234704" behindDoc="1" locked="0" layoutInCell="1" allowOverlap="1">
            <wp:simplePos x="0" y="0"/>
            <wp:positionH relativeFrom="page">
              <wp:posOffset>-280670</wp:posOffset>
            </wp:positionH>
            <wp:positionV relativeFrom="margin">
              <wp:posOffset>1126490</wp:posOffset>
            </wp:positionV>
            <wp:extent cx="20622895" cy="184219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895" cy="1842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line="360" w:lineRule="exact"/>
        <w:rPr>
          <w:lang w:val="ru-RU"/>
        </w:rPr>
      </w:pPr>
    </w:p>
    <w:p w:rsidR="00FF34A5" w:rsidRPr="00FF34A5" w:rsidRDefault="00FF34A5" w:rsidP="00FF34A5">
      <w:pPr>
        <w:spacing w:after="708" w:line="1" w:lineRule="exact"/>
        <w:rPr>
          <w:lang w:val="ru-RU"/>
        </w:rPr>
      </w:pPr>
    </w:p>
    <w:p w:rsidR="00FF34A5" w:rsidRPr="00FF34A5" w:rsidRDefault="00FF34A5" w:rsidP="00FF34A5">
      <w:pPr>
        <w:widowControl/>
        <w:rPr>
          <w:lang w:val="ru-RU"/>
        </w:rPr>
        <w:sectPr w:rsidR="00FF34A5" w:rsidRPr="00FF34A5">
          <w:pgSz w:w="31680" w:h="31680" w:orient="landscape"/>
          <w:pgMar w:top="0" w:right="0" w:bottom="0" w:left="0" w:header="0" w:footer="3" w:gutter="0"/>
          <w:cols w:space="720"/>
        </w:sectPr>
      </w:pPr>
    </w:p>
    <w:p w:rsidR="00FF34A5" w:rsidRPr="00FF34A5" w:rsidRDefault="00FF34A5" w:rsidP="00FF34A5">
      <w:pPr>
        <w:spacing w:line="240" w:lineRule="exact"/>
        <w:rPr>
          <w:sz w:val="19"/>
          <w:szCs w:val="19"/>
          <w:lang w:val="ru-RU"/>
        </w:rPr>
      </w:pPr>
    </w:p>
    <w:p w:rsidR="00FF34A5" w:rsidRPr="00FF34A5" w:rsidRDefault="00FF34A5" w:rsidP="00FF34A5">
      <w:pPr>
        <w:spacing w:before="24" w:after="24" w:line="240" w:lineRule="exact"/>
        <w:rPr>
          <w:sz w:val="19"/>
          <w:szCs w:val="19"/>
          <w:lang w:val="ru-RU"/>
        </w:rPr>
      </w:pPr>
    </w:p>
    <w:p w:rsidR="00FF34A5" w:rsidRPr="00FF34A5" w:rsidRDefault="00FF34A5" w:rsidP="00FF34A5">
      <w:pPr>
        <w:widowControl/>
        <w:rPr>
          <w:lang w:val="ru-RU"/>
        </w:rPr>
        <w:sectPr w:rsidR="00FF34A5" w:rsidRPr="00FF34A5">
          <w:type w:val="continuous"/>
          <w:pgSz w:w="31680" w:h="31680" w:orient="landscape"/>
          <w:pgMar w:top="0" w:right="0" w:bottom="0" w:left="0" w:header="0" w:footer="3" w:gutter="0"/>
          <w:cols w:space="720"/>
        </w:sectPr>
      </w:pPr>
    </w:p>
    <w:p w:rsidR="00FF34A5" w:rsidRPr="00FF34A5" w:rsidRDefault="00FF34A5" w:rsidP="00FF34A5">
      <w:pPr>
        <w:spacing w:line="1" w:lineRule="exact"/>
        <w:rPr>
          <w:sz w:val="24"/>
          <w:szCs w:val="24"/>
          <w:lang w:val="ru-RU"/>
        </w:rPr>
      </w:pPr>
      <w:r>
        <w:rPr>
          <w:sz w:val="24"/>
          <w:szCs w:val="24"/>
          <w:lang w:bidi="ru-RU"/>
        </w:rPr>
        <w:pict>
          <v:shape id="_x0000_s1073" type="#_x0000_t202" style="position:absolute;margin-left:778.15pt;margin-top:30.6pt;width:74.05pt;height:25.2pt;z-index:5032357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" fillcolor="#686868" stroked="f">
            <v:textbox inset="0,0,0,0">
              <w:txbxContent>
                <w:p w:rsidR="00FF34A5" w:rsidRDefault="00FF34A5" w:rsidP="00FF34A5">
                  <w:pPr>
                    <w:pStyle w:val="42"/>
                    <w:pBdr>
                      <w:top w:val="single" w:sz="4" w:space="0" w:color="686868"/>
                      <w:left w:val="single" w:sz="4" w:space="0" w:color="686868"/>
                      <w:bottom w:val="single" w:sz="4" w:space="0" w:color="686868"/>
                      <w:right w:val="single" w:sz="4" w:space="0" w:color="686868"/>
                    </w:pBdr>
                    <w:shd w:val="clear" w:color="auto" w:fill="686868"/>
                  </w:pPr>
                  <w:r>
                    <w:rPr>
                      <w:color w:val="000000"/>
                    </w:rPr>
                    <w:t>Подпись</w:t>
                  </w:r>
                </w:p>
              </w:txbxContent>
            </v:textbox>
            <w10:wrap type="square" anchorx="page"/>
          </v:shape>
        </w:pict>
      </w:r>
      <w:r>
        <w:rPr>
          <w:sz w:val="24"/>
          <w:szCs w:val="24"/>
          <w:lang w:bidi="ru-RU"/>
        </w:rPr>
        <w:pict>
          <v:shape id="Shape 5" o:spid="_x0000_s1074" type="#_x0000_t202" style="position:absolute;margin-left:1112.25pt;margin-top:30.6pt;width:323.9pt;height:25.55pt;z-index:5032367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" fillcolor="#686868" stroked="f">
            <v:textbox inset="0,0,0,0">
              <w:txbxContent>
                <w:p w:rsidR="00FF34A5" w:rsidRPr="00FF34A5" w:rsidRDefault="00FF34A5" w:rsidP="00FF34A5">
                  <w:pPr>
                    <w:pStyle w:val="42"/>
                    <w:pBdr>
                      <w:top w:val="single" w:sz="4" w:space="0" w:color="686868"/>
                      <w:left w:val="single" w:sz="4" w:space="0" w:color="686868"/>
                      <w:bottom w:val="single" w:sz="4" w:space="0" w:color="686868"/>
                      <w:right w:val="single" w:sz="4" w:space="0" w:color="686868"/>
                    </w:pBdr>
                    <w:shd w:val="clear" w:color="auto" w:fill="686868"/>
                    <w:rPr>
                      <w:lang w:val="ru-RU"/>
                    </w:rPr>
                  </w:pPr>
                  <w:r w:rsidRPr="00FF34A5">
                    <w:rPr>
                      <w:color w:val="000000"/>
                      <w:lang w:val="ru-RU"/>
                    </w:rPr>
                    <w:t>(Арлаков А.В) Дата ”11" июля 2023 г.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503237776" behindDoc="0" locked="0" layoutInCell="1" allowOverlap="1">
            <wp:simplePos x="0" y="0"/>
            <wp:positionH relativeFrom="page">
              <wp:posOffset>11795760</wp:posOffset>
            </wp:positionH>
            <wp:positionV relativeFrom="paragraph">
              <wp:posOffset>12700</wp:posOffset>
            </wp:positionV>
            <wp:extent cx="1322705" cy="13652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4A5" w:rsidRPr="00FF34A5" w:rsidRDefault="00FF34A5" w:rsidP="00FF34A5">
      <w:pPr>
        <w:pStyle w:val="30"/>
        <w:keepNext/>
        <w:keepLines/>
        <w:pBdr>
          <w:top w:val="single" w:sz="2" w:space="0" w:color="686868"/>
          <w:left w:val="single" w:sz="2" w:space="0" w:color="686868"/>
          <w:bottom w:val="single" w:sz="2" w:space="0" w:color="686868"/>
          <w:right w:val="single" w:sz="2" w:space="0" w:color="686868"/>
        </w:pBdr>
        <w:shd w:val="clear" w:color="auto" w:fill="686868"/>
        <w:rPr>
          <w:lang w:val="ru-RU"/>
        </w:rPr>
      </w:pPr>
      <w:r w:rsidRPr="00FF34A5">
        <w:rPr>
          <w:color w:val="000000"/>
          <w:lang w:val="ru-RU"/>
        </w:rPr>
        <w:t>Используемые условные знаки и обозначения:</w:t>
      </w:r>
    </w:p>
    <w:p w:rsidR="00FF34A5" w:rsidRPr="00FF34A5" w:rsidRDefault="00FF34A5" w:rsidP="00FF34A5">
      <w:pPr>
        <w:pStyle w:val="32"/>
        <w:pBdr>
          <w:top w:val="single" w:sz="2" w:space="0" w:color="686868"/>
          <w:left w:val="single" w:sz="2" w:space="0" w:color="686868"/>
          <w:bottom w:val="single" w:sz="2" w:space="0" w:color="686868"/>
          <w:right w:val="single" w:sz="2" w:space="0" w:color="686868"/>
        </w:pBdr>
        <w:shd w:val="clear" w:color="auto" w:fill="686868"/>
        <w:spacing w:after="400"/>
        <w:ind w:firstLine="300"/>
        <w:rPr>
          <w:lang w:val="ru-RU"/>
        </w:rPr>
      </w:pPr>
      <w:r w:rsidRPr="00FF34A5">
        <w:rPr>
          <w:color w:val="000000"/>
          <w:lang w:val="ru-RU"/>
        </w:rPr>
        <w:t>• Характерная точка границы объекта</w:t>
      </w:r>
    </w:p>
    <w:p w:rsidR="00FF34A5" w:rsidRPr="00FF34A5" w:rsidRDefault="00FF34A5" w:rsidP="00FF34A5">
      <w:pPr>
        <w:pStyle w:val="32"/>
        <w:pBdr>
          <w:top w:val="single" w:sz="2" w:space="0" w:color="686868"/>
          <w:left w:val="single" w:sz="2" w:space="0" w:color="686868"/>
          <w:bottom w:val="single" w:sz="2" w:space="0" w:color="686868"/>
          <w:right w:val="single" w:sz="2" w:space="0" w:color="686868"/>
        </w:pBdr>
        <w:shd w:val="clear" w:color="auto" w:fill="686868"/>
        <w:spacing w:after="0"/>
        <w:ind w:left="1400" w:firstLine="0"/>
        <w:rPr>
          <w:lang w:val="ru-RU"/>
        </w:rPr>
      </w:pPr>
      <w:r w:rsidRPr="00FF34A5">
        <w:rPr>
          <w:color w:val="000000"/>
          <w:lang w:val="ru-RU"/>
        </w:rPr>
        <w:t>Граница объекта</w:t>
      </w:r>
    </w:p>
    <w:p w:rsidR="00FF34A5" w:rsidRPr="00FF34A5" w:rsidRDefault="00FF34A5" w:rsidP="00FF34A5">
      <w:pPr>
        <w:widowControl/>
        <w:rPr>
          <w:sz w:val="36"/>
          <w:szCs w:val="36"/>
          <w:lang w:val="ru-RU"/>
        </w:rPr>
        <w:sectPr w:rsidR="00FF34A5" w:rsidRPr="00FF34A5">
          <w:type w:val="continuous"/>
          <w:pgSz w:w="31680" w:h="31680" w:orient="landscape"/>
          <w:pgMar w:top="0" w:right="21600" w:bottom="0" w:left="98" w:header="0" w:footer="3" w:gutter="0"/>
          <w:cols w:space="720"/>
        </w:sectPr>
      </w:pPr>
    </w:p>
    <w:p w:rsidR="00FF34A5" w:rsidRPr="00FF34A5" w:rsidRDefault="00FF34A5" w:rsidP="00FF34A5">
      <w:pPr>
        <w:spacing w:line="81" w:lineRule="exact"/>
        <w:rPr>
          <w:sz w:val="7"/>
          <w:szCs w:val="7"/>
          <w:lang w:val="ru-RU"/>
        </w:rPr>
      </w:pPr>
    </w:p>
    <w:p w:rsidR="00FF34A5" w:rsidRPr="00FF34A5" w:rsidRDefault="00FF34A5" w:rsidP="00FF34A5">
      <w:pPr>
        <w:widowControl/>
        <w:rPr>
          <w:lang w:val="ru-RU"/>
        </w:rPr>
        <w:sectPr w:rsidR="00FF34A5" w:rsidRPr="00FF34A5">
          <w:type w:val="continuous"/>
          <w:pgSz w:w="31680" w:h="31680" w:orient="landscape"/>
          <w:pgMar w:top="0" w:right="0" w:bottom="0" w:left="0" w:header="0" w:footer="3" w:gutter="0"/>
          <w:cols w:space="720"/>
        </w:sectPr>
      </w:pPr>
    </w:p>
    <w:p w:rsidR="00FF34A5" w:rsidRPr="00FF34A5" w:rsidRDefault="00FF34A5" w:rsidP="00FF34A5">
      <w:pPr>
        <w:pStyle w:val="22"/>
        <w:pBdr>
          <w:top w:val="single" w:sz="2" w:space="0" w:color="686868"/>
          <w:left w:val="single" w:sz="2" w:space="0" w:color="686868"/>
          <w:bottom w:val="single" w:sz="2" w:space="0" w:color="686868"/>
          <w:right w:val="single" w:sz="2" w:space="0" w:color="686868"/>
        </w:pBdr>
        <w:shd w:val="clear" w:color="auto" w:fill="686868"/>
        <w:rPr>
          <w:lang w:val="ru-RU"/>
        </w:rPr>
      </w:pPr>
      <w:r w:rsidRPr="00FF34A5">
        <w:rPr>
          <w:color w:val="000000"/>
          <w:lang w:val="ru-RU"/>
        </w:rPr>
        <w:t>Место для оттиска печати (при наличии) лица, составившего описание местоположения границ объекта</w:t>
      </w:r>
    </w:p>
    <w:p w:rsidR="00FF34A5" w:rsidRPr="00FF34A5" w:rsidRDefault="00FF34A5" w:rsidP="00FF34A5">
      <w:pPr>
        <w:widowControl/>
        <w:rPr>
          <w:i/>
          <w:iCs/>
          <w:sz w:val="32"/>
          <w:szCs w:val="32"/>
          <w:lang w:val="ru-RU"/>
        </w:rPr>
        <w:sectPr w:rsidR="00FF34A5" w:rsidRPr="00FF34A5">
          <w:type w:val="continuous"/>
          <w:pgSz w:w="31680" w:h="31680" w:orient="landscape"/>
          <w:pgMar w:top="0" w:right="1300" w:bottom="0" w:left="15650" w:header="0" w:footer="3" w:gutter="0"/>
          <w:cols w:space="72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4"/>
        <w:gridCol w:w="1555"/>
        <w:gridCol w:w="7392"/>
      </w:tblGrid>
      <w:tr w:rsidR="00FF34A5" w:rsidRPr="00FF34A5" w:rsidTr="00FF34A5">
        <w:trPr>
          <w:trHeight w:val="264"/>
          <w:jc w:val="center"/>
        </w:trPr>
        <w:tc>
          <w:tcPr>
            <w:tcW w:w="106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F34A5" w:rsidRPr="00FF34A5" w:rsidRDefault="00FF34A5">
            <w:pPr>
              <w:pStyle w:val="a7"/>
              <w:shd w:val="clear" w:color="auto" w:fill="auto"/>
              <w:rPr>
                <w:sz w:val="20"/>
                <w:szCs w:val="20"/>
                <w:lang w:val="ru-RU"/>
              </w:rPr>
            </w:pPr>
            <w:r w:rsidRPr="00FF34A5">
              <w:rPr>
                <w:color w:val="000000"/>
                <w:sz w:val="20"/>
                <w:szCs w:val="20"/>
                <w:lang w:val="ru-RU"/>
              </w:rPr>
              <w:lastRenderedPageBreak/>
              <w:t>Текстовое описание местоположения границ объекта</w:t>
            </w:r>
          </w:p>
        </w:tc>
      </w:tr>
      <w:tr w:rsidR="00FF34A5" w:rsidTr="00FF34A5">
        <w:trPr>
          <w:trHeight w:hRule="exact" w:val="254"/>
          <w:jc w:val="center"/>
        </w:trPr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Прохождение границы</w:t>
            </w:r>
          </w:p>
        </w:tc>
        <w:tc>
          <w:tcPr>
            <w:tcW w:w="73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прохождения границы</w:t>
            </w:r>
          </w:p>
        </w:tc>
      </w:tr>
      <w:tr w:rsidR="00FF34A5" w:rsidTr="00FF34A5">
        <w:trPr>
          <w:trHeight w:hRule="exact" w:val="250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точки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 точки</w:t>
            </w:r>
          </w:p>
        </w:tc>
        <w:tc>
          <w:tcPr>
            <w:tcW w:w="73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F34A5" w:rsidRDefault="00FF34A5">
            <w:pPr>
              <w:rPr>
                <w:sz w:val="20"/>
                <w:szCs w:val="20"/>
                <w:lang w:bidi="ru-RU"/>
              </w:rPr>
            </w:pPr>
          </w:p>
        </w:tc>
      </w:tr>
      <w:tr w:rsidR="00FF34A5" w:rsidTr="00FF34A5">
        <w:trPr>
          <w:trHeight w:hRule="exact" w:val="25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F34A5" w:rsidRDefault="00FF34A5">
            <w:pPr>
              <w:pStyle w:val="a7"/>
              <w:shd w:val="clear" w:color="auto" w:fill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FF34A5" w:rsidTr="00FF34A5">
        <w:trPr>
          <w:trHeight w:hRule="exact" w:val="264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F34A5" w:rsidRDefault="00FF34A5">
            <w:pPr>
              <w:pStyle w:val="a7"/>
              <w:shd w:val="clear" w:color="auto" w:fill="auto"/>
            </w:pPr>
            <w:r>
              <w:rPr>
                <w:color w:val="000000"/>
              </w:rPr>
              <w:t>-</w:t>
            </w:r>
          </w:p>
        </w:tc>
      </w:tr>
    </w:tbl>
    <w:p w:rsidR="00FF34A5" w:rsidRDefault="00FF34A5" w:rsidP="00FF34A5">
      <w:pPr>
        <w:rPr>
          <w:rFonts w:ascii="Arial Unicode MS" w:hAnsi="Arial Unicode MS" w:cs="Arial Unicode MS"/>
          <w:color w:val="000000"/>
          <w:lang w:bidi="ru-RU"/>
        </w:rPr>
      </w:pPr>
    </w:p>
    <w:p w:rsidR="00FF34A5" w:rsidRPr="00650404" w:rsidRDefault="00FF34A5" w:rsidP="00650404">
      <w:pPr>
        <w:spacing w:before="79" w:line="274" w:lineRule="exact"/>
        <w:ind w:left="2871" w:right="2875"/>
        <w:jc w:val="center"/>
        <w:rPr>
          <w:lang w:val="ru-RU"/>
        </w:rPr>
      </w:pPr>
    </w:p>
    <w:sectPr w:rsidR="00FF34A5" w:rsidRPr="00650404" w:rsidSect="00650404">
      <w:pgSz w:w="11910" w:h="16840"/>
      <w:pgMar w:top="1080" w:right="4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E3BBD"/>
    <w:rsid w:val="00157B0A"/>
    <w:rsid w:val="00341057"/>
    <w:rsid w:val="004B666B"/>
    <w:rsid w:val="00544893"/>
    <w:rsid w:val="00650404"/>
    <w:rsid w:val="00947DBB"/>
    <w:rsid w:val="0098640F"/>
    <w:rsid w:val="00A06B17"/>
    <w:rsid w:val="00A12BE9"/>
    <w:rsid w:val="00A316A2"/>
    <w:rsid w:val="00B339FD"/>
    <w:rsid w:val="00BE3BBD"/>
    <w:rsid w:val="00CA610F"/>
    <w:rsid w:val="00DE08B6"/>
    <w:rsid w:val="00ED6806"/>
    <w:rsid w:val="00F650F9"/>
    <w:rsid w:val="00FA066C"/>
    <w:rsid w:val="00FF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46FA563B"/>
  <w15:docId w15:val="{1A78EFE5-BEC3-4828-BAF2-98CAEFDC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E3BB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3B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3BBD"/>
    <w:rPr>
      <w:sz w:val="20"/>
      <w:szCs w:val="20"/>
      <w:u w:val="single" w:color="000000"/>
    </w:rPr>
  </w:style>
  <w:style w:type="paragraph" w:customStyle="1" w:styleId="11">
    <w:name w:val="Заголовок 11"/>
    <w:basedOn w:val="a"/>
    <w:uiPriority w:val="1"/>
    <w:qFormat/>
    <w:rsid w:val="00BE3BBD"/>
    <w:pPr>
      <w:ind w:left="2871" w:right="2875"/>
      <w:jc w:val="center"/>
      <w:outlineLvl w:val="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E3BBD"/>
  </w:style>
  <w:style w:type="paragraph" w:customStyle="1" w:styleId="TableParagraph">
    <w:name w:val="Table Paragraph"/>
    <w:basedOn w:val="a"/>
    <w:uiPriority w:val="1"/>
    <w:qFormat/>
    <w:rsid w:val="00BE3BBD"/>
    <w:pPr>
      <w:spacing w:line="197" w:lineRule="exact"/>
    </w:pPr>
  </w:style>
  <w:style w:type="paragraph" w:customStyle="1" w:styleId="ConsPlusTitle">
    <w:name w:val="ConsPlusTitle"/>
    <w:uiPriority w:val="99"/>
    <w:rsid w:val="00A316A2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4">
    <w:name w:val="Заголовок №4_"/>
    <w:basedOn w:val="a0"/>
    <w:link w:val="40"/>
    <w:locked/>
    <w:rsid w:val="0065040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Заголовок №4"/>
    <w:basedOn w:val="a"/>
    <w:link w:val="4"/>
    <w:rsid w:val="00650404"/>
    <w:pPr>
      <w:shd w:val="clear" w:color="auto" w:fill="FFFFFF"/>
      <w:autoSpaceDE/>
      <w:autoSpaceDN/>
      <w:spacing w:after="70"/>
      <w:jc w:val="center"/>
      <w:outlineLvl w:val="3"/>
    </w:pPr>
  </w:style>
  <w:style w:type="character" w:customStyle="1" w:styleId="a5">
    <w:name w:val="Основной текст_"/>
    <w:basedOn w:val="a0"/>
    <w:link w:val="1"/>
    <w:locked/>
    <w:rsid w:val="0065040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5"/>
    <w:rsid w:val="00650404"/>
    <w:pPr>
      <w:shd w:val="clear" w:color="auto" w:fill="FFFFFF"/>
      <w:autoSpaceDE/>
      <w:autoSpaceDN/>
      <w:spacing w:after="540"/>
      <w:jc w:val="center"/>
    </w:pPr>
    <w:rPr>
      <w:sz w:val="20"/>
      <w:szCs w:val="20"/>
    </w:rPr>
  </w:style>
  <w:style w:type="character" w:customStyle="1" w:styleId="a6">
    <w:name w:val="Другое_"/>
    <w:basedOn w:val="a0"/>
    <w:link w:val="a7"/>
    <w:locked/>
    <w:rsid w:val="0065040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7">
    <w:name w:val="Другое"/>
    <w:basedOn w:val="a"/>
    <w:link w:val="a6"/>
    <w:rsid w:val="00650404"/>
    <w:pPr>
      <w:shd w:val="clear" w:color="auto" w:fill="FFFFFF"/>
      <w:autoSpaceDE/>
      <w:autoSpaceDN/>
      <w:jc w:val="center"/>
    </w:pPr>
    <w:rPr>
      <w:sz w:val="18"/>
      <w:szCs w:val="18"/>
    </w:rPr>
  </w:style>
  <w:style w:type="character" w:customStyle="1" w:styleId="10">
    <w:name w:val="Заголовок №1_"/>
    <w:basedOn w:val="a0"/>
    <w:link w:val="12"/>
    <w:locked/>
    <w:rsid w:val="00650404"/>
    <w:rPr>
      <w:rFonts w:ascii="Times New Roman" w:eastAsia="Times New Roman" w:hAnsi="Times New Roman" w:cs="Times New Roman"/>
      <w:sz w:val="56"/>
      <w:szCs w:val="56"/>
      <w:shd w:val="clear" w:color="auto" w:fill="FFFFFF"/>
    </w:rPr>
  </w:style>
  <w:style w:type="paragraph" w:customStyle="1" w:styleId="12">
    <w:name w:val="Заголовок №1"/>
    <w:basedOn w:val="a"/>
    <w:link w:val="10"/>
    <w:rsid w:val="00650404"/>
    <w:pPr>
      <w:shd w:val="clear" w:color="auto" w:fill="FFFFFF"/>
      <w:autoSpaceDE/>
      <w:autoSpaceDN/>
      <w:outlineLvl w:val="0"/>
    </w:pPr>
    <w:rPr>
      <w:sz w:val="56"/>
      <w:szCs w:val="56"/>
    </w:rPr>
  </w:style>
  <w:style w:type="character" w:customStyle="1" w:styleId="a8">
    <w:name w:val="Подпись к картинке_"/>
    <w:basedOn w:val="a0"/>
    <w:link w:val="a9"/>
    <w:locked/>
    <w:rsid w:val="00650404"/>
    <w:rPr>
      <w:rFonts w:ascii="Times New Roman" w:eastAsia="Times New Roman" w:hAnsi="Times New Roman" w:cs="Times New Roman"/>
      <w:sz w:val="56"/>
      <w:szCs w:val="56"/>
      <w:shd w:val="clear" w:color="auto" w:fill="FFFFFF"/>
    </w:rPr>
  </w:style>
  <w:style w:type="paragraph" w:customStyle="1" w:styleId="a9">
    <w:name w:val="Подпись к картинке"/>
    <w:basedOn w:val="a"/>
    <w:link w:val="a8"/>
    <w:rsid w:val="00650404"/>
    <w:pPr>
      <w:shd w:val="clear" w:color="auto" w:fill="FFFFFF"/>
      <w:autoSpaceDE/>
      <w:autoSpaceDN/>
    </w:pPr>
    <w:rPr>
      <w:sz w:val="56"/>
      <w:szCs w:val="56"/>
    </w:rPr>
  </w:style>
  <w:style w:type="character" w:customStyle="1" w:styleId="2">
    <w:name w:val="Заголовок №2_"/>
    <w:basedOn w:val="a0"/>
    <w:link w:val="20"/>
    <w:locked/>
    <w:rsid w:val="00650404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20">
    <w:name w:val="Заголовок №2"/>
    <w:basedOn w:val="a"/>
    <w:link w:val="2"/>
    <w:rsid w:val="00650404"/>
    <w:pPr>
      <w:shd w:val="clear" w:color="auto" w:fill="FFFFFF"/>
      <w:autoSpaceDE/>
      <w:autoSpaceDN/>
      <w:outlineLvl w:val="1"/>
    </w:pPr>
    <w:rPr>
      <w:b/>
      <w:bCs/>
      <w:sz w:val="40"/>
      <w:szCs w:val="40"/>
    </w:rPr>
  </w:style>
  <w:style w:type="character" w:customStyle="1" w:styleId="41">
    <w:name w:val="Основной текст (4)_"/>
    <w:basedOn w:val="a0"/>
    <w:link w:val="42"/>
    <w:locked/>
    <w:rsid w:val="00650404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50404"/>
    <w:pPr>
      <w:shd w:val="clear" w:color="auto" w:fill="FFFFFF"/>
      <w:autoSpaceDE/>
      <w:autoSpaceDN/>
    </w:pPr>
    <w:rPr>
      <w:sz w:val="40"/>
      <w:szCs w:val="40"/>
    </w:rPr>
  </w:style>
  <w:style w:type="character" w:customStyle="1" w:styleId="3">
    <w:name w:val="Заголовок №3_"/>
    <w:basedOn w:val="a0"/>
    <w:link w:val="30"/>
    <w:locked/>
    <w:rsid w:val="00650404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30">
    <w:name w:val="Заголовок №3"/>
    <w:basedOn w:val="a"/>
    <w:link w:val="3"/>
    <w:rsid w:val="00650404"/>
    <w:pPr>
      <w:shd w:val="clear" w:color="auto" w:fill="FFFFFF"/>
      <w:autoSpaceDE/>
      <w:autoSpaceDN/>
      <w:spacing w:after="400"/>
      <w:outlineLvl w:val="2"/>
    </w:pPr>
    <w:rPr>
      <w:sz w:val="40"/>
      <w:szCs w:val="40"/>
    </w:rPr>
  </w:style>
  <w:style w:type="character" w:customStyle="1" w:styleId="31">
    <w:name w:val="Основной текст (3)_"/>
    <w:basedOn w:val="a0"/>
    <w:link w:val="32"/>
    <w:locked/>
    <w:rsid w:val="00650404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50404"/>
    <w:pPr>
      <w:shd w:val="clear" w:color="auto" w:fill="FFFFFF"/>
      <w:autoSpaceDE/>
      <w:autoSpaceDN/>
      <w:spacing w:after="200"/>
      <w:ind w:firstLine="160"/>
    </w:pPr>
    <w:rPr>
      <w:sz w:val="36"/>
      <w:szCs w:val="36"/>
    </w:rPr>
  </w:style>
  <w:style w:type="character" w:customStyle="1" w:styleId="21">
    <w:name w:val="Основной текст (2)_"/>
    <w:basedOn w:val="a0"/>
    <w:link w:val="22"/>
    <w:locked/>
    <w:rsid w:val="00650404"/>
    <w:rPr>
      <w:rFonts w:ascii="Times New Roman" w:eastAsia="Times New Roman" w:hAnsi="Times New Roman" w:cs="Times New Roman"/>
      <w:i/>
      <w:iCs/>
      <w:sz w:val="32"/>
      <w:szCs w:val="3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50404"/>
    <w:pPr>
      <w:shd w:val="clear" w:color="auto" w:fill="FFFFFF"/>
      <w:autoSpaceDE/>
      <w:autoSpaceDN/>
    </w:pPr>
    <w:rPr>
      <w:i/>
      <w:iCs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34105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410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4719</Words>
  <Characters>26901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ГалинаФедоровна</cp:lastModifiedBy>
  <cp:revision>7</cp:revision>
  <cp:lastPrinted>2023-09-14T12:54:00Z</cp:lastPrinted>
  <dcterms:created xsi:type="dcterms:W3CDTF">2023-08-07T05:54:00Z</dcterms:created>
  <dcterms:modified xsi:type="dcterms:W3CDTF">2023-09-14T12:55:00Z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2023-07-05T00:00:00Z</vt:filetime>
  </property>
</Properties>
</file>