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AD" w:rsidRDefault="00B24C04">
      <w:pPr>
        <w:pStyle w:val="a4"/>
      </w:pPr>
      <w:r>
        <w:t>Муниципальный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благоустройства</w:t>
      </w:r>
    </w:p>
    <w:p w:rsidR="008C22AD" w:rsidRDefault="008C22AD">
      <w:pPr>
        <w:pStyle w:val="a3"/>
        <w:spacing w:before="3"/>
        <w:ind w:left="0"/>
        <w:rPr>
          <w:b/>
          <w:sz w:val="27"/>
        </w:rPr>
      </w:pPr>
    </w:p>
    <w:p w:rsidR="008C22AD" w:rsidRDefault="00B24C04">
      <w:pPr>
        <w:pStyle w:val="a3"/>
        <w:ind w:left="247" w:right="551" w:firstLine="6"/>
        <w:jc w:val="center"/>
      </w:pPr>
      <w:r>
        <w:t>Перечень нормативных правовых актов или их отдельных частей, содержащих обязательные требования, оценка соблюдения 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благоустройства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 w:rsidR="00AA48E4">
        <w:t>Чернушском</w:t>
      </w:r>
      <w:proofErr w:type="spellEnd"/>
      <w:r w:rsidR="00AA48E4">
        <w:t xml:space="preserve"> </w:t>
      </w:r>
      <w:r w:rsidR="00582C8D">
        <w:t>сельском поселении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gramStart"/>
      <w:r>
        <w:t>текстов</w:t>
      </w:r>
      <w:proofErr w:type="gramEnd"/>
      <w:r>
        <w:rPr>
          <w:spacing w:val="1"/>
        </w:rPr>
        <w:t xml:space="preserve"> </w:t>
      </w:r>
      <w:r>
        <w:t>соответствующих</w:t>
      </w:r>
      <w:r>
        <w:rPr>
          <w:spacing w:val="3"/>
        </w:rPr>
        <w:t xml:space="preserve"> </w:t>
      </w:r>
      <w:r>
        <w:t>нормативных правовых актов</w:t>
      </w:r>
    </w:p>
    <w:p w:rsidR="008C22AD" w:rsidRDefault="008C22AD">
      <w:pPr>
        <w:pStyle w:val="a3"/>
        <w:spacing w:before="6"/>
        <w:ind w:left="0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3704"/>
        </w:trPr>
        <w:tc>
          <w:tcPr>
            <w:tcW w:w="588" w:type="dxa"/>
            <w:shd w:val="clear" w:color="auto" w:fill="F6F7F9"/>
          </w:tcPr>
          <w:p w:rsidR="008C22AD" w:rsidRDefault="00B24C04">
            <w:pPr>
              <w:pStyle w:val="TableParagraph"/>
              <w:spacing w:line="513" w:lineRule="auto"/>
              <w:ind w:left="133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86" w:type="dxa"/>
            <w:shd w:val="clear" w:color="auto" w:fill="F6F7F9"/>
          </w:tcPr>
          <w:p w:rsidR="008C22AD" w:rsidRDefault="00B24C04">
            <w:pPr>
              <w:pStyle w:val="TableParagraph"/>
              <w:ind w:left="660" w:right="571" w:hanging="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2282" w:type="dxa"/>
            <w:shd w:val="clear" w:color="auto" w:fill="F6F7F9"/>
          </w:tcPr>
          <w:p w:rsidR="008C22AD" w:rsidRDefault="00B24C04">
            <w:pPr>
              <w:pStyle w:val="TableParagraph"/>
              <w:ind w:left="210" w:right="183" w:hanging="3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лиц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1" w:right="99"/>
              <w:jc w:val="center"/>
              <w:rPr>
                <w:sz w:val="24"/>
              </w:rPr>
            </w:pPr>
            <w:r>
              <w:rPr>
                <w:sz w:val="24"/>
              </w:rPr>
              <w:t>Указание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23"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 </w:t>
            </w:r>
            <w:r>
              <w:rPr>
                <w:sz w:val="24"/>
              </w:rPr>
              <w:t>структурные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единицы 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</w:p>
          <w:p w:rsidR="008C22AD" w:rsidRDefault="008C22AD">
            <w:pPr>
              <w:pStyle w:val="TableParagraph"/>
              <w:spacing w:before="6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252" w:right="228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3080" w:right="3058"/>
              <w:jc w:val="center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</w:tr>
      <w:tr w:rsidR="008C22AD">
        <w:trPr>
          <w:trHeight w:val="591"/>
        </w:trPr>
        <w:tc>
          <w:tcPr>
            <w:tcW w:w="14874" w:type="dxa"/>
            <w:gridSpan w:val="5"/>
          </w:tcPr>
          <w:p w:rsidR="008C22AD" w:rsidRDefault="00B24C04">
            <w:pPr>
              <w:pStyle w:val="TableParagraph"/>
              <w:ind w:left="5826" w:right="5804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</w:tr>
      <w:tr w:rsidR="008C22AD">
        <w:trPr>
          <w:trHeight w:val="1694"/>
        </w:trPr>
        <w:tc>
          <w:tcPr>
            <w:tcW w:w="588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86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128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Федеральный закон </w:t>
            </w:r>
            <w:r>
              <w:rPr>
                <w:sz w:val="24"/>
              </w:rPr>
              <w:t xml:space="preserve">от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января 2002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i/>
                <w:sz w:val="24"/>
              </w:rPr>
              <w:t>7-ФЗ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"Об </w:t>
            </w:r>
            <w:r>
              <w:rPr>
                <w:i/>
                <w:sz w:val="24"/>
              </w:rPr>
              <w:t>охране окружающей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среды"</w:t>
            </w:r>
          </w:p>
        </w:tc>
        <w:tc>
          <w:tcPr>
            <w:tcW w:w="2282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   сооружений   и   иных   объектов   принимаются  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i/>
                <w:sz w:val="24"/>
              </w:rPr>
              <w:t>охране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среды, </w:t>
            </w:r>
            <w:r>
              <w:rPr>
                <w:sz w:val="24"/>
              </w:rPr>
              <w:t>восстановлению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природной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рекультивации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законодательством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</w:tc>
      </w:tr>
      <w:tr w:rsidR="008C22AD">
        <w:trPr>
          <w:trHeight w:val="2484"/>
        </w:trPr>
        <w:tc>
          <w:tcPr>
            <w:tcW w:w="588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spacing w:line="270" w:lineRule="atLeast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Запрещается ввод в эксплуатацию зданий, строений, сооружений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обезвреживания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сбросов </w:t>
            </w:r>
            <w:r>
              <w:rPr>
                <w:sz w:val="24"/>
                <w:u w:val="single"/>
              </w:rPr>
              <w:t>загрязняющих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веществ</w:t>
            </w:r>
            <w:r>
              <w:rPr>
                <w:sz w:val="24"/>
              </w:rPr>
              <w:t>, обеспечивающими выполнение установленных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</w:t>
            </w:r>
            <w:r>
              <w:rPr>
                <w:sz w:val="24"/>
                <w:u w:val="single"/>
              </w:rPr>
              <w:t>охраны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среды. </w:t>
            </w:r>
            <w:r>
              <w:rPr>
                <w:sz w:val="24"/>
              </w:rPr>
              <w:t>Запрещается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объектов,   </w:t>
            </w:r>
            <w:proofErr w:type="gramEnd"/>
            <w:r>
              <w:rPr>
                <w:sz w:val="24"/>
              </w:rPr>
              <w:t>не   оснащенных   средствами  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z w:val="24"/>
                <w:u w:val="single"/>
              </w:rPr>
              <w:t>загрязнением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охране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рекультивации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</w:p>
        </w:tc>
      </w:tr>
    </w:tbl>
    <w:p w:rsidR="008C22AD" w:rsidRDefault="008C22AD">
      <w:pPr>
        <w:spacing w:line="270" w:lineRule="atLeast"/>
        <w:jc w:val="both"/>
        <w:rPr>
          <w:sz w:val="24"/>
        </w:rPr>
        <w:sectPr w:rsidR="008C22AD">
          <w:type w:val="continuous"/>
          <w:pgSz w:w="16840" w:h="11910" w:orient="landscape"/>
          <w:pgMar w:top="50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866"/>
        </w:trPr>
        <w:tc>
          <w:tcPr>
            <w:tcW w:w="588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благоустройству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8C22AD">
        <w:trPr>
          <w:trHeight w:val="3351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tabs>
                <w:tab w:val="left" w:pos="2001"/>
                <w:tab w:val="left" w:pos="4282"/>
                <w:tab w:val="left" w:pos="5481"/>
              </w:tabs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Юридические и физические лица, осуществляющие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соблюдение </w:t>
            </w:r>
            <w:r>
              <w:rPr>
                <w:sz w:val="24"/>
                <w:u w:val="single"/>
              </w:rPr>
              <w:t>нормативов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качества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среды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технических средств и технологий обезвреживания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обезвреживания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сбросов </w:t>
            </w:r>
            <w:r>
              <w:rPr>
                <w:sz w:val="24"/>
                <w:u w:val="single"/>
              </w:rPr>
              <w:t>загрязняющих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веществ</w:t>
            </w:r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</w:t>
            </w:r>
            <w:r>
              <w:rPr>
                <w:i/>
                <w:sz w:val="24"/>
              </w:rPr>
              <w:t>охраны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природной </w:t>
            </w:r>
            <w:r>
              <w:rPr>
                <w:i/>
                <w:sz w:val="24"/>
              </w:rPr>
              <w:t xml:space="preserve">среды, </w:t>
            </w:r>
            <w:r>
              <w:rPr>
                <w:sz w:val="24"/>
              </w:rPr>
              <w:t>рекультивации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 в 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</w:p>
        </w:tc>
      </w:tr>
      <w:tr w:rsidR="008C22AD">
        <w:trPr>
          <w:trHeight w:val="3074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tabs>
                <w:tab w:val="left" w:pos="1261"/>
                <w:tab w:val="left" w:pos="4161"/>
                <w:tab w:val="left" w:pos="5290"/>
                <w:tab w:val="left" w:pos="6416"/>
                <w:tab w:val="left" w:pos="6912"/>
              </w:tabs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соблюдаться </w:t>
            </w:r>
            <w:r>
              <w:rPr>
                <w:sz w:val="24"/>
                <w:u w:val="single"/>
              </w:rPr>
              <w:t>требования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области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охраны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приниматься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очистке,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обезвреживанию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безопасному размещению отходов производства и потребления,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выбросов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сбросов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микроорганизмов,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среды,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рекультивации</w:t>
            </w:r>
            <w:r>
              <w:rPr>
                <w:sz w:val="24"/>
              </w:rPr>
              <w:tab/>
              <w:t>земель,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благоустройству территорий и иные меры по обеспечению </w:t>
            </w:r>
            <w:r>
              <w:rPr>
                <w:i/>
                <w:sz w:val="24"/>
              </w:rPr>
              <w:t>охраны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окружающей среды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  <w:u w:val="single"/>
              </w:rPr>
              <w:t>экологической безопасности</w:t>
            </w:r>
            <w:r>
              <w:rPr>
                <w:sz w:val="24"/>
              </w:rPr>
              <w:t xml:space="preserve">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</w:p>
        </w:tc>
      </w:tr>
      <w:tr w:rsidR="008C22AD">
        <w:trPr>
          <w:trHeight w:val="2838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Зеленый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лесные и иные насаждения, в том числе в зеленых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лесопарковых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этих поселений.</w:t>
            </w:r>
          </w:p>
          <w:p w:rsidR="008C22AD" w:rsidRDefault="008C22AD">
            <w:pPr>
              <w:pStyle w:val="TableParagraph"/>
              <w:spacing w:before="5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регулирование в области </w:t>
            </w:r>
            <w:r>
              <w:rPr>
                <w:i/>
                <w:sz w:val="24"/>
              </w:rPr>
              <w:t xml:space="preserve">охраны </w:t>
            </w:r>
            <w:r>
              <w:rPr>
                <w:sz w:val="24"/>
              </w:rPr>
              <w:t>зеленого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 и сельских поселений осуществляется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</w:p>
        </w:tc>
      </w:tr>
    </w:tbl>
    <w:p w:rsidR="008C22AD" w:rsidRDefault="008C22AD">
      <w:pPr>
        <w:jc w:val="both"/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3390"/>
        </w:trPr>
        <w:tc>
          <w:tcPr>
            <w:tcW w:w="588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tabs>
                <w:tab w:val="left" w:pos="2503"/>
                <w:tab w:val="left" w:pos="4938"/>
                <w:tab w:val="left" w:pos="7035"/>
              </w:tabs>
              <w:ind w:left="110" w:right="8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Охрана </w:t>
            </w:r>
            <w:r>
              <w:rPr>
                <w:sz w:val="24"/>
              </w:rPr>
              <w:t>зеленого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нормализации</w:t>
            </w:r>
            <w:r>
              <w:rPr>
                <w:sz w:val="24"/>
              </w:rPr>
              <w:tab/>
              <w:t>экологической</w:t>
            </w:r>
            <w:r>
              <w:rPr>
                <w:sz w:val="24"/>
              </w:rPr>
              <w:tab/>
              <w:t>обстановки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благоприятной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окружающей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среды</w:t>
            </w:r>
            <w:r>
              <w:rPr>
                <w:sz w:val="24"/>
              </w:rPr>
              <w:t>.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рекреационного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</w:tc>
      </w:tr>
      <w:tr w:rsidR="008C22AD">
        <w:trPr>
          <w:trHeight w:val="3074"/>
        </w:trPr>
        <w:tc>
          <w:tcPr>
            <w:tcW w:w="588" w:type="dxa"/>
            <w:vMerge w:val="restart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5"/>
              <w:rPr>
                <w:sz w:val="36"/>
              </w:rPr>
            </w:pPr>
          </w:p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86" w:type="dxa"/>
            <w:vMerge w:val="restart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5"/>
              <w:rPr>
                <w:sz w:val="28"/>
              </w:rPr>
            </w:pPr>
          </w:p>
          <w:p w:rsidR="008C22AD" w:rsidRDefault="00B24C04">
            <w:pPr>
              <w:pStyle w:val="TableParagraph"/>
              <w:ind w:left="207" w:right="182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Федеральный закон </w:t>
            </w:r>
            <w:r>
              <w:rPr>
                <w:sz w:val="24"/>
              </w:rPr>
              <w:t>от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 2003 г. № 131-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ФЗ </w:t>
            </w:r>
            <w:r>
              <w:rPr>
                <w:sz w:val="24"/>
              </w:rPr>
              <w:t xml:space="preserve">"Об </w:t>
            </w:r>
            <w:r>
              <w:rPr>
                <w:i/>
                <w:sz w:val="24"/>
              </w:rPr>
              <w:t>общих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C22AD" w:rsidRDefault="00B24C04">
            <w:pPr>
              <w:pStyle w:val="TableParagraph"/>
              <w:ind w:left="114" w:right="90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2282" w:type="dxa"/>
            <w:vMerge w:val="restart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5"/>
              <w:rPr>
                <w:sz w:val="38"/>
              </w:rPr>
            </w:pPr>
          </w:p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416" w:right="89" w:hanging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фрагмент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 2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благоустройству территории муниципального образования,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периодичность их проведения; (в ред. Федерального закона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 463-ФЗ).</w:t>
            </w:r>
          </w:p>
        </w:tc>
      </w:tr>
      <w:tr w:rsidR="008C22AD">
        <w:trPr>
          <w:trHeight w:val="2524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1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8C22AD" w:rsidRDefault="00B24C04">
            <w:pPr>
              <w:pStyle w:val="TableParagraph"/>
              <w:ind w:left="123" w:righ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 14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пунктов поселения; (п. 19 в ред. Федерального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29.12.2017 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463-ФЗ).</w:t>
            </w:r>
          </w:p>
        </w:tc>
      </w:tr>
      <w:tr w:rsidR="008C22AD">
        <w:trPr>
          <w:trHeight w:val="1380"/>
        </w:trPr>
        <w:tc>
          <w:tcPr>
            <w:tcW w:w="588" w:type="dxa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86" w:type="dxa"/>
          </w:tcPr>
          <w:p w:rsidR="008C22AD" w:rsidRDefault="00B24C04">
            <w:pPr>
              <w:pStyle w:val="TableParagraph"/>
              <w:ind w:left="282" w:right="96" w:hanging="142"/>
              <w:rPr>
                <w:sz w:val="24"/>
              </w:rPr>
            </w:pPr>
            <w:r>
              <w:rPr>
                <w:sz w:val="24"/>
              </w:rPr>
              <w:t>Федеральный закон от 30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 1999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52-ФЗ</w:t>
            </w:r>
          </w:p>
        </w:tc>
        <w:tc>
          <w:tcPr>
            <w:tcW w:w="2282" w:type="dxa"/>
          </w:tcPr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пункты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C22AD" w:rsidRDefault="00B24C04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spacing w:line="270" w:lineRule="atLeas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здоровья населения путем комплексного 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вредного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:rsidR="008C22AD" w:rsidRDefault="008C22AD">
      <w:pPr>
        <w:spacing w:line="270" w:lineRule="atLeast"/>
        <w:jc w:val="both"/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5912"/>
        </w:trPr>
        <w:tc>
          <w:tcPr>
            <w:tcW w:w="588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B24C04">
            <w:pPr>
              <w:pStyle w:val="TableParagraph"/>
              <w:ind w:left="128" w:right="106"/>
              <w:jc w:val="center"/>
              <w:rPr>
                <w:sz w:val="24"/>
              </w:rPr>
            </w:pPr>
            <w:r>
              <w:rPr>
                <w:sz w:val="24"/>
              </w:rPr>
              <w:t>"О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населения"</w:t>
            </w:r>
          </w:p>
        </w:tc>
        <w:tc>
          <w:tcPr>
            <w:tcW w:w="2282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- При разработке нормативов градостроительного проектирования,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перевооружении,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объектов, зданий и сооружений культурно-бытового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назначения, жилых домов, объектов инженерной инфраструктуры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соблюдаться санитарные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8C22AD" w:rsidRDefault="008C22AD">
            <w:pPr>
              <w:pStyle w:val="TableParagraph"/>
              <w:spacing w:before="6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-Порядок установления санитарно-защитных зон 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8C22AD">
        <w:trPr>
          <w:trHeight w:val="2524"/>
        </w:trPr>
        <w:tc>
          <w:tcPr>
            <w:tcW w:w="588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86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113" w:right="89" w:hanging="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Федеральный закон от 26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декабря 2008 г. № 294-ФЗ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"О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защите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юридических лиц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предпринимателей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контроля (надзора)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контроля"</w:t>
            </w:r>
          </w:p>
        </w:tc>
        <w:tc>
          <w:tcPr>
            <w:tcW w:w="2282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Предметом плановой проверки является соблюдение 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обязательным требованиям.</w:t>
            </w:r>
          </w:p>
        </w:tc>
      </w:tr>
      <w:tr w:rsidR="008C22AD">
        <w:trPr>
          <w:trHeight w:val="1932"/>
        </w:trPr>
        <w:tc>
          <w:tcPr>
            <w:tcW w:w="588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123" w:right="9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spacing w:line="270" w:lineRule="atLeast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осуществления деятельности обязательных требований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</w:tc>
      </w:tr>
    </w:tbl>
    <w:p w:rsidR="008C22AD" w:rsidRDefault="008C22AD">
      <w:pPr>
        <w:spacing w:line="270" w:lineRule="atLeast"/>
        <w:jc w:val="both"/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3350"/>
        </w:trPr>
        <w:tc>
          <w:tcPr>
            <w:tcW w:w="588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здоровью граждан, вреда животным, растениям, окружающей среде,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 культурного наследия (памятникам истории и культуры)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Российской Федерации, музейным предметам и музейным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состав Музейного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особо ценным, в том числе уникальным,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Архивного фонда Российской Федерации, документам,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 историческое,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 природного и техногенного характера,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последствий причинения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такого вреда.</w:t>
            </w:r>
          </w:p>
        </w:tc>
      </w:tr>
      <w:tr w:rsidR="008C22AD">
        <w:trPr>
          <w:trHeight w:val="2800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3" w:right="9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 в документах юридического лица,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 устанавливающих их организационно-правовую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 их деятельности и связанные с исполнением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 актами, исполнением предписаний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</w:tr>
      <w:tr w:rsidR="008C22AD">
        <w:trPr>
          <w:trHeight w:val="3350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123" w:right="9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юридического лица, индивидуального предпринимателя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 предпринимателем товары (выполняемая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предоставляемые услуги) и принимаемые ими меры по исполнению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</w:tr>
      <w:tr w:rsidR="008C22AD">
        <w:trPr>
          <w:trHeight w:val="828"/>
        </w:trPr>
        <w:tc>
          <w:tcPr>
            <w:tcW w:w="588" w:type="dxa"/>
            <w:shd w:val="clear" w:color="auto" w:fill="F6F7F9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86" w:type="dxa"/>
            <w:shd w:val="clear" w:color="auto" w:fill="F6F7F9"/>
          </w:tcPr>
          <w:p w:rsidR="008C22AD" w:rsidRDefault="00B24C04">
            <w:pPr>
              <w:pStyle w:val="TableParagraph"/>
              <w:ind w:left="180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8C22AD" w:rsidRDefault="00B24C04">
            <w:pPr>
              <w:pStyle w:val="TableParagraph"/>
              <w:spacing w:line="256" w:lineRule="exact"/>
              <w:ind w:left="128" w:right="106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</w:p>
        </w:tc>
        <w:tc>
          <w:tcPr>
            <w:tcW w:w="2282" w:type="dxa"/>
            <w:shd w:val="clear" w:color="auto" w:fill="F6F7F9"/>
          </w:tcPr>
          <w:p w:rsidR="008C22AD" w:rsidRDefault="00B24C04">
            <w:pPr>
              <w:pStyle w:val="TableParagraph"/>
              <w:spacing w:line="270" w:lineRule="atLeast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</w:p>
        </w:tc>
        <w:tc>
          <w:tcPr>
            <w:tcW w:w="184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tabs>
                <w:tab w:val="left" w:pos="775"/>
                <w:tab w:val="left" w:pos="2027"/>
                <w:tab w:val="left" w:pos="2417"/>
                <w:tab w:val="left" w:pos="3168"/>
                <w:tab w:val="left" w:pos="4012"/>
                <w:tab w:val="left" w:pos="4721"/>
                <w:tab w:val="left" w:pos="4814"/>
                <w:tab w:val="left" w:pos="5095"/>
                <w:tab w:val="left" w:pos="6137"/>
              </w:tabs>
              <w:ind w:left="110" w:right="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Предметом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(надзора),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(далее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предмет</w:t>
            </w:r>
            <w:r>
              <w:rPr>
                <w:sz w:val="24"/>
              </w:rPr>
              <w:tab/>
              <w:t>контроля)</w:t>
            </w:r>
          </w:p>
        </w:tc>
      </w:tr>
    </w:tbl>
    <w:p w:rsidR="008C22AD" w:rsidRDefault="008C22AD">
      <w:pPr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6818"/>
        </w:trPr>
        <w:tc>
          <w:tcPr>
            <w:tcW w:w="588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582C8D">
            <w:pPr>
              <w:pStyle w:val="TableParagraph"/>
              <w:ind w:left="121" w:right="99" w:firstLine="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B24C04">
              <w:rPr>
                <w:sz w:val="24"/>
              </w:rPr>
              <w:t>онтроле (надзоре) и</w:t>
            </w:r>
            <w:r w:rsidR="00B24C04">
              <w:rPr>
                <w:spacing w:val="1"/>
                <w:sz w:val="24"/>
              </w:rPr>
              <w:t xml:space="preserve"> </w:t>
            </w:r>
            <w:r w:rsidR="00B24C04">
              <w:rPr>
                <w:sz w:val="24"/>
              </w:rPr>
              <w:t>муниципальном</w:t>
            </w:r>
            <w:r w:rsidR="00B24C04">
              <w:rPr>
                <w:spacing w:val="-15"/>
                <w:sz w:val="24"/>
              </w:rPr>
              <w:t xml:space="preserve"> </w:t>
            </w:r>
            <w:r w:rsidR="00B24C04">
              <w:rPr>
                <w:sz w:val="24"/>
              </w:rPr>
              <w:t>контроле</w:t>
            </w:r>
            <w:r w:rsidR="00B24C04">
              <w:rPr>
                <w:spacing w:val="-57"/>
                <w:sz w:val="24"/>
              </w:rPr>
              <w:t xml:space="preserve"> </w:t>
            </w:r>
            <w:r w:rsidR="00B24C04">
              <w:rPr>
                <w:sz w:val="24"/>
              </w:rPr>
              <w:t>в</w:t>
            </w:r>
            <w:r w:rsidR="00B24C04">
              <w:rPr>
                <w:spacing w:val="60"/>
                <w:sz w:val="24"/>
              </w:rPr>
              <w:t xml:space="preserve"> </w:t>
            </w:r>
            <w:r w:rsidR="00B24C04">
              <w:rPr>
                <w:sz w:val="24"/>
              </w:rPr>
              <w:t>Российской</w:t>
            </w:r>
            <w:r w:rsidR="00B24C04">
              <w:rPr>
                <w:spacing w:val="1"/>
                <w:sz w:val="24"/>
              </w:rPr>
              <w:t xml:space="preserve"> </w:t>
            </w:r>
            <w:r w:rsidR="00B24C04">
              <w:rPr>
                <w:sz w:val="24"/>
              </w:rPr>
              <w:t>Федерации»</w:t>
            </w:r>
          </w:p>
        </w:tc>
        <w:tc>
          <w:tcPr>
            <w:tcW w:w="2282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9"/>
              <w:rPr>
                <w:sz w:val="36"/>
              </w:rPr>
            </w:pPr>
          </w:p>
          <w:p w:rsidR="008C22AD" w:rsidRDefault="00B24C04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граждане</w:t>
            </w:r>
          </w:p>
        </w:tc>
        <w:tc>
          <w:tcPr>
            <w:tcW w:w="184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1"/>
              <w:rPr>
                <w:sz w:val="21"/>
              </w:rPr>
            </w:pPr>
          </w:p>
          <w:p w:rsidR="008C22AD" w:rsidRDefault="00B24C04">
            <w:pPr>
              <w:pStyle w:val="TableParagraph"/>
              <w:spacing w:before="1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являются: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 контролируемыми лицами обязательных требований,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 нормативными 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</w:p>
          <w:p w:rsidR="008C22AD" w:rsidRDefault="008C22AD">
            <w:pPr>
              <w:pStyle w:val="TableParagraph"/>
              <w:spacing w:before="6"/>
              <w:rPr>
                <w:sz w:val="27"/>
              </w:rPr>
            </w:pPr>
          </w:p>
          <w:p w:rsidR="008C22AD" w:rsidRDefault="00B24C04">
            <w:pPr>
              <w:pStyle w:val="TableParagraph"/>
              <w:numPr>
                <w:ilvl w:val="0"/>
                <w:numId w:val="2"/>
              </w:numPr>
              <w:tabs>
                <w:tab w:val="left" w:pos="602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(реализация)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разрешительных документах;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numPr>
                <w:ilvl w:val="0"/>
                <w:numId w:val="2"/>
              </w:numPr>
              <w:tabs>
                <w:tab w:val="left" w:pos="532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8C22AD" w:rsidRDefault="008C22AD">
            <w:pPr>
              <w:pStyle w:val="TableParagraph"/>
              <w:spacing w:before="6"/>
              <w:rPr>
                <w:sz w:val="27"/>
              </w:rPr>
            </w:pPr>
          </w:p>
          <w:p w:rsidR="008C22AD" w:rsidRDefault="00B24C04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  <w:tab w:val="left" w:pos="600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исполнение решений, принимаемых по результатам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11.06.2021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170-ФЗ).</w:t>
            </w:r>
            <w:r>
              <w:rPr>
                <w:sz w:val="24"/>
              </w:rPr>
              <w:tab/>
              <w:t>2.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8C22AD" w:rsidRDefault="00B24C04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решений, принимаемых по результатам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 содержащийся в едином реестре видов контроля,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контроля, законе субъекта Российской Федерации о виде 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11.06.2021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170-ФЗ).</w:t>
            </w:r>
          </w:p>
        </w:tc>
      </w:tr>
      <w:tr w:rsidR="008C22AD">
        <w:trPr>
          <w:trHeight w:val="591"/>
        </w:trPr>
        <w:tc>
          <w:tcPr>
            <w:tcW w:w="14874" w:type="dxa"/>
            <w:gridSpan w:val="5"/>
          </w:tcPr>
          <w:p w:rsidR="008C22AD" w:rsidRDefault="00B24C04">
            <w:pPr>
              <w:pStyle w:val="TableParagraph"/>
              <w:ind w:left="5826" w:right="5805"/>
              <w:jc w:val="center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8C22AD">
        <w:trPr>
          <w:trHeight w:val="2840"/>
        </w:trPr>
        <w:tc>
          <w:tcPr>
            <w:tcW w:w="588" w:type="dxa"/>
            <w:shd w:val="clear" w:color="auto" w:fill="F6F7F9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86" w:type="dxa"/>
            <w:shd w:val="clear" w:color="auto" w:fill="F6F7F9"/>
          </w:tcPr>
          <w:p w:rsidR="008C22AD" w:rsidRDefault="00B24C04" w:rsidP="00AA48E4">
            <w:pPr>
              <w:pStyle w:val="a6"/>
              <w:jc w:val="center"/>
            </w:pPr>
            <w:bookmarkStart w:id="0" w:name="Решение_Совета_депутатов_№_10/44_от_30.0"/>
            <w:bookmarkEnd w:id="0"/>
            <w:r>
              <w:t>Решение</w:t>
            </w:r>
            <w:r w:rsidR="00AA48E4">
              <w:t xml:space="preserve"> </w:t>
            </w:r>
            <w:proofErr w:type="spellStart"/>
            <w:r w:rsidR="00AA48E4">
              <w:rPr>
                <w:spacing w:val="-1"/>
              </w:rPr>
              <w:t>Чернушской</w:t>
            </w:r>
            <w:proofErr w:type="spellEnd"/>
            <w:r w:rsidR="00AA48E4">
              <w:rPr>
                <w:spacing w:val="-1"/>
              </w:rPr>
              <w:t xml:space="preserve"> сельской Думы от 29</w:t>
            </w:r>
            <w:r w:rsidR="00582C8D">
              <w:rPr>
                <w:spacing w:val="-1"/>
              </w:rPr>
              <w:t>.1</w:t>
            </w:r>
            <w:r w:rsidR="00AA48E4">
              <w:rPr>
                <w:spacing w:val="-1"/>
              </w:rPr>
              <w:t>1.2021 № 7/2</w:t>
            </w:r>
            <w:r>
              <w:rPr>
                <w:spacing w:val="54"/>
              </w:rPr>
              <w:t xml:space="preserve"> </w:t>
            </w:r>
            <w:r>
              <w:t>«</w:t>
            </w:r>
            <w:r w:rsidR="00582C8D" w:rsidRPr="00EB7AB0"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 w:rsidR="00AA48E4">
              <w:t>Чернушского</w:t>
            </w:r>
            <w:proofErr w:type="spellEnd"/>
            <w:r w:rsidR="00582C8D" w:rsidRPr="00EB7AB0">
              <w:t xml:space="preserve"> сельского поселения </w:t>
            </w:r>
            <w:proofErr w:type="spellStart"/>
            <w:r w:rsidR="00582C8D" w:rsidRPr="00EB7AB0">
              <w:t>Кильмезского</w:t>
            </w:r>
            <w:proofErr w:type="spellEnd"/>
            <w:r w:rsidR="00582C8D" w:rsidRPr="00EB7AB0">
              <w:t xml:space="preserve"> </w:t>
            </w:r>
            <w:r w:rsidR="00582C8D">
              <w:t>района»</w:t>
            </w:r>
          </w:p>
        </w:tc>
        <w:tc>
          <w:tcPr>
            <w:tcW w:w="2282" w:type="dxa"/>
            <w:shd w:val="clear" w:color="auto" w:fill="F6F7F9"/>
          </w:tcPr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</w:p>
        </w:tc>
        <w:tc>
          <w:tcPr>
            <w:tcW w:w="1846" w:type="dxa"/>
            <w:shd w:val="clear" w:color="auto" w:fill="F6F7F9"/>
          </w:tcPr>
          <w:p w:rsidR="008C22AD" w:rsidRDefault="00582C8D">
            <w:pPr>
              <w:pStyle w:val="TableParagraph"/>
              <w:ind w:left="560" w:right="400" w:hanging="128"/>
              <w:rPr>
                <w:sz w:val="24"/>
              </w:rPr>
            </w:pPr>
            <w:r>
              <w:rPr>
                <w:sz w:val="24"/>
              </w:rPr>
              <w:t>п.2 Положения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83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является:</w:t>
            </w:r>
          </w:p>
          <w:p w:rsidR="008C22AD" w:rsidRDefault="00582C8D" w:rsidP="00AA48E4">
            <w:pPr>
              <w:pStyle w:val="TableParagraph"/>
              <w:ind w:left="110" w:right="89" w:firstLine="74"/>
              <w:jc w:val="both"/>
              <w:rPr>
                <w:sz w:val="24"/>
              </w:rPr>
            </w:pPr>
            <w:r w:rsidRPr="00EB7AB0">
              <w:rPr>
                <w:sz w:val="24"/>
                <w:szCs w:val="24"/>
              </w:rPr>
      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</w:t>
            </w:r>
            <w:proofErr w:type="spellStart"/>
            <w:r w:rsidR="00AA48E4">
              <w:rPr>
                <w:sz w:val="24"/>
                <w:szCs w:val="24"/>
              </w:rPr>
              <w:t>Чернушского</w:t>
            </w:r>
            <w:proofErr w:type="spellEnd"/>
            <w:r w:rsidRPr="00EB7AB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B7AB0">
              <w:rPr>
                <w:sz w:val="24"/>
                <w:szCs w:val="24"/>
              </w:rPr>
              <w:t>Кильмезского</w:t>
            </w:r>
            <w:proofErr w:type="spellEnd"/>
            <w:r w:rsidRPr="00EB7AB0">
              <w:rPr>
                <w:sz w:val="24"/>
                <w:szCs w:val="24"/>
              </w:rPr>
              <w:t xml:space="preserve"> муниципального района ,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C22AD" w:rsidRDefault="008C22AD">
      <w:pPr>
        <w:jc w:val="both"/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86"/>
        <w:gridCol w:w="2282"/>
        <w:gridCol w:w="1846"/>
        <w:gridCol w:w="7272"/>
      </w:tblGrid>
      <w:tr w:rsidR="008C22AD" w:rsidTr="00582C8D">
        <w:trPr>
          <w:trHeight w:val="48"/>
        </w:trPr>
        <w:tc>
          <w:tcPr>
            <w:tcW w:w="569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  <w:shd w:val="clear" w:color="auto" w:fill="F6F7F9"/>
          </w:tcPr>
          <w:p w:rsidR="008C22AD" w:rsidRDefault="008C22AD">
            <w:pPr>
              <w:pStyle w:val="TableParagraph"/>
              <w:ind w:left="110" w:right="87" w:firstLine="710"/>
              <w:jc w:val="both"/>
              <w:rPr>
                <w:sz w:val="24"/>
              </w:rPr>
            </w:pPr>
          </w:p>
        </w:tc>
      </w:tr>
    </w:tbl>
    <w:p w:rsidR="008C22AD" w:rsidRDefault="00B24C04">
      <w:pPr>
        <w:pStyle w:val="a3"/>
      </w:pPr>
      <w:r>
        <w:rPr>
          <w:color w:val="3E4657"/>
        </w:rPr>
        <w:t>Ссылки</w:t>
      </w:r>
      <w:r>
        <w:rPr>
          <w:color w:val="3E4657"/>
          <w:spacing w:val="-2"/>
        </w:rPr>
        <w:t xml:space="preserve"> </w:t>
      </w:r>
      <w:r>
        <w:rPr>
          <w:color w:val="3E4657"/>
        </w:rPr>
        <w:t>на</w:t>
      </w:r>
      <w:r>
        <w:rPr>
          <w:color w:val="3E4657"/>
          <w:spacing w:val="-4"/>
        </w:rPr>
        <w:t xml:space="preserve"> </w:t>
      </w:r>
      <w:r>
        <w:rPr>
          <w:color w:val="3E4657"/>
        </w:rPr>
        <w:t>полный</w:t>
      </w:r>
      <w:r>
        <w:rPr>
          <w:color w:val="3E4657"/>
          <w:spacing w:val="-1"/>
        </w:rPr>
        <w:t xml:space="preserve"> </w:t>
      </w:r>
      <w:r>
        <w:rPr>
          <w:color w:val="3E4657"/>
        </w:rPr>
        <w:t>текст:</w:t>
      </w:r>
    </w:p>
    <w:p w:rsidR="008C22AD" w:rsidRDefault="00B24C04">
      <w:pPr>
        <w:pStyle w:val="a5"/>
        <w:numPr>
          <w:ilvl w:val="0"/>
          <w:numId w:val="1"/>
        </w:numPr>
        <w:tabs>
          <w:tab w:val="left" w:pos="376"/>
        </w:tabs>
        <w:ind w:left="135" w:right="1711" w:firstLine="0"/>
        <w:rPr>
          <w:sz w:val="24"/>
        </w:rPr>
      </w:pPr>
      <w:r>
        <w:rPr>
          <w:color w:val="3E4657"/>
          <w:sz w:val="24"/>
        </w:rPr>
        <w:t>Федеральный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закон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от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31.07.2020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№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248-ФЗ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«О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государственном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контроле (надзоре)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и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муниципальном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контроле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в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Российской</w:t>
      </w:r>
      <w:r>
        <w:rPr>
          <w:color w:val="3E4657"/>
          <w:spacing w:val="-57"/>
          <w:sz w:val="24"/>
        </w:rPr>
        <w:t xml:space="preserve"> </w:t>
      </w:r>
      <w:r>
        <w:rPr>
          <w:color w:val="3E4657"/>
          <w:sz w:val="24"/>
        </w:rPr>
        <w:t>Федерации»,</w:t>
      </w:r>
      <w:r>
        <w:rPr>
          <w:color w:val="6699E5"/>
          <w:spacing w:val="3"/>
          <w:sz w:val="24"/>
        </w:rPr>
        <w:t xml:space="preserve"> </w:t>
      </w:r>
      <w:hyperlink r:id="rId5">
        <w:r>
          <w:rPr>
            <w:color w:val="6699E5"/>
            <w:sz w:val="24"/>
            <w:u w:val="single" w:color="6699E5"/>
          </w:rPr>
          <w:t>http://publication.pravo.gov.ru/Document/View/0001202007310018</w:t>
        </w:r>
      </w:hyperlink>
    </w:p>
    <w:p w:rsidR="008C22AD" w:rsidRDefault="00B24C04">
      <w:pPr>
        <w:pStyle w:val="a5"/>
        <w:numPr>
          <w:ilvl w:val="0"/>
          <w:numId w:val="1"/>
        </w:numPr>
        <w:tabs>
          <w:tab w:val="left" w:pos="317"/>
        </w:tabs>
        <w:ind w:left="135" w:right="449" w:firstLine="0"/>
        <w:rPr>
          <w:sz w:val="24"/>
        </w:rPr>
      </w:pPr>
      <w:r>
        <w:rPr>
          <w:color w:val="3E4657"/>
          <w:sz w:val="24"/>
        </w:rPr>
        <w:t>Федеральный</w:t>
      </w:r>
      <w:r>
        <w:rPr>
          <w:color w:val="3E4657"/>
          <w:spacing w:val="13"/>
          <w:sz w:val="24"/>
        </w:rPr>
        <w:t xml:space="preserve"> </w:t>
      </w:r>
      <w:r>
        <w:rPr>
          <w:color w:val="3E4657"/>
          <w:sz w:val="24"/>
        </w:rPr>
        <w:t>закон</w:t>
      </w:r>
      <w:r>
        <w:rPr>
          <w:color w:val="3E4657"/>
          <w:spacing w:val="14"/>
          <w:sz w:val="24"/>
        </w:rPr>
        <w:t xml:space="preserve"> </w:t>
      </w:r>
      <w:r>
        <w:rPr>
          <w:color w:val="3E4657"/>
          <w:sz w:val="24"/>
        </w:rPr>
        <w:t>от</w:t>
      </w:r>
      <w:r>
        <w:rPr>
          <w:color w:val="3E4657"/>
          <w:spacing w:val="11"/>
          <w:sz w:val="24"/>
        </w:rPr>
        <w:t xml:space="preserve"> </w:t>
      </w:r>
      <w:r>
        <w:rPr>
          <w:color w:val="3E4657"/>
          <w:sz w:val="24"/>
        </w:rPr>
        <w:t>26.12.2008</w:t>
      </w:r>
      <w:r>
        <w:rPr>
          <w:color w:val="3E4657"/>
          <w:spacing w:val="11"/>
          <w:sz w:val="24"/>
        </w:rPr>
        <w:t xml:space="preserve"> </w:t>
      </w:r>
      <w:r>
        <w:rPr>
          <w:color w:val="3E4657"/>
          <w:sz w:val="24"/>
        </w:rPr>
        <w:t>№</w:t>
      </w:r>
      <w:r>
        <w:rPr>
          <w:color w:val="3E4657"/>
          <w:spacing w:val="13"/>
          <w:sz w:val="24"/>
        </w:rPr>
        <w:t xml:space="preserve"> </w:t>
      </w:r>
      <w:r>
        <w:rPr>
          <w:color w:val="3E4657"/>
          <w:sz w:val="24"/>
        </w:rPr>
        <w:t>294-ФЗ</w:t>
      </w:r>
      <w:r>
        <w:rPr>
          <w:color w:val="3E4657"/>
          <w:spacing w:val="12"/>
          <w:sz w:val="24"/>
        </w:rPr>
        <w:t xml:space="preserve"> </w:t>
      </w:r>
      <w:r>
        <w:rPr>
          <w:color w:val="3E4657"/>
          <w:sz w:val="24"/>
        </w:rPr>
        <w:t>«О</w:t>
      </w:r>
      <w:r>
        <w:rPr>
          <w:color w:val="3E4657"/>
          <w:spacing w:val="13"/>
          <w:sz w:val="24"/>
        </w:rPr>
        <w:t xml:space="preserve"> </w:t>
      </w:r>
      <w:r>
        <w:rPr>
          <w:color w:val="3E4657"/>
          <w:sz w:val="24"/>
        </w:rPr>
        <w:t>защите</w:t>
      </w:r>
      <w:r>
        <w:rPr>
          <w:color w:val="3E4657"/>
          <w:spacing w:val="15"/>
          <w:sz w:val="24"/>
        </w:rPr>
        <w:t xml:space="preserve"> </w:t>
      </w:r>
      <w:r>
        <w:rPr>
          <w:color w:val="3E4657"/>
          <w:sz w:val="24"/>
        </w:rPr>
        <w:t>прав</w:t>
      </w:r>
      <w:r>
        <w:rPr>
          <w:color w:val="3E4657"/>
          <w:spacing w:val="13"/>
          <w:sz w:val="24"/>
        </w:rPr>
        <w:t xml:space="preserve"> </w:t>
      </w:r>
      <w:r>
        <w:rPr>
          <w:color w:val="3E4657"/>
          <w:sz w:val="24"/>
        </w:rPr>
        <w:t>юридических</w:t>
      </w:r>
      <w:r>
        <w:rPr>
          <w:color w:val="3E4657"/>
          <w:spacing w:val="14"/>
          <w:sz w:val="24"/>
        </w:rPr>
        <w:t xml:space="preserve"> </w:t>
      </w:r>
      <w:r>
        <w:rPr>
          <w:color w:val="3E4657"/>
          <w:sz w:val="24"/>
        </w:rPr>
        <w:t>лиц</w:t>
      </w:r>
      <w:r>
        <w:rPr>
          <w:color w:val="3E4657"/>
          <w:spacing w:val="13"/>
          <w:sz w:val="24"/>
        </w:rPr>
        <w:t xml:space="preserve"> </w:t>
      </w:r>
      <w:r>
        <w:rPr>
          <w:color w:val="3E4657"/>
          <w:sz w:val="24"/>
        </w:rPr>
        <w:t>и</w:t>
      </w:r>
      <w:r>
        <w:rPr>
          <w:color w:val="3E4657"/>
          <w:spacing w:val="12"/>
          <w:sz w:val="24"/>
        </w:rPr>
        <w:t xml:space="preserve"> </w:t>
      </w:r>
      <w:r>
        <w:rPr>
          <w:color w:val="3E4657"/>
          <w:sz w:val="24"/>
        </w:rPr>
        <w:t>индивидуальных</w:t>
      </w:r>
      <w:r>
        <w:rPr>
          <w:color w:val="3E4657"/>
          <w:spacing w:val="14"/>
          <w:sz w:val="24"/>
        </w:rPr>
        <w:t xml:space="preserve"> </w:t>
      </w:r>
      <w:r>
        <w:rPr>
          <w:color w:val="3E4657"/>
          <w:sz w:val="24"/>
        </w:rPr>
        <w:t>предпринимателей</w:t>
      </w:r>
      <w:r>
        <w:rPr>
          <w:color w:val="3E4657"/>
          <w:spacing w:val="14"/>
          <w:sz w:val="24"/>
        </w:rPr>
        <w:t xml:space="preserve"> </w:t>
      </w:r>
      <w:r>
        <w:rPr>
          <w:color w:val="3E4657"/>
          <w:sz w:val="24"/>
        </w:rPr>
        <w:t>при</w:t>
      </w:r>
      <w:r>
        <w:rPr>
          <w:color w:val="3E4657"/>
          <w:spacing w:val="12"/>
          <w:sz w:val="24"/>
        </w:rPr>
        <w:t xml:space="preserve"> </w:t>
      </w:r>
      <w:r>
        <w:rPr>
          <w:color w:val="3E4657"/>
          <w:sz w:val="24"/>
        </w:rPr>
        <w:t>осуществлении</w:t>
      </w:r>
      <w:r>
        <w:rPr>
          <w:color w:val="3E4657"/>
          <w:spacing w:val="-57"/>
          <w:sz w:val="24"/>
        </w:rPr>
        <w:t xml:space="preserve"> </w:t>
      </w:r>
      <w:r>
        <w:rPr>
          <w:color w:val="3E4657"/>
          <w:sz w:val="24"/>
        </w:rPr>
        <w:t>государственного контроля</w:t>
      </w:r>
      <w:r>
        <w:rPr>
          <w:color w:val="3E4657"/>
          <w:spacing w:val="2"/>
          <w:sz w:val="24"/>
        </w:rPr>
        <w:t xml:space="preserve"> </w:t>
      </w:r>
      <w:r>
        <w:rPr>
          <w:color w:val="3E4657"/>
          <w:sz w:val="24"/>
        </w:rPr>
        <w:t>(надзора) и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муниципального</w:t>
      </w:r>
      <w:r>
        <w:rPr>
          <w:color w:val="3E4657"/>
          <w:spacing w:val="2"/>
          <w:sz w:val="24"/>
        </w:rPr>
        <w:t xml:space="preserve"> </w:t>
      </w:r>
      <w:r>
        <w:rPr>
          <w:color w:val="3E4657"/>
          <w:sz w:val="24"/>
        </w:rPr>
        <w:t>контроля»,</w:t>
      </w:r>
      <w:r>
        <w:rPr>
          <w:color w:val="6699E5"/>
          <w:spacing w:val="3"/>
          <w:sz w:val="24"/>
        </w:rPr>
        <w:t xml:space="preserve"> </w:t>
      </w:r>
      <w:r>
        <w:rPr>
          <w:color w:val="6699E5"/>
          <w:sz w:val="24"/>
          <w:u w:val="single" w:color="6699E5"/>
        </w:rPr>
        <w:t>https://minjust.gov.ru/ru/documents/7622/</w:t>
      </w:r>
    </w:p>
    <w:p w:rsidR="008C22AD" w:rsidRDefault="00B24C04">
      <w:pPr>
        <w:pStyle w:val="a5"/>
        <w:numPr>
          <w:ilvl w:val="0"/>
          <w:numId w:val="1"/>
        </w:numPr>
        <w:tabs>
          <w:tab w:val="left" w:pos="376"/>
        </w:tabs>
        <w:ind w:left="135" w:right="4631" w:firstLine="0"/>
        <w:rPr>
          <w:sz w:val="24"/>
        </w:rPr>
      </w:pPr>
      <w:r>
        <w:rPr>
          <w:color w:val="3E4657"/>
          <w:sz w:val="24"/>
        </w:rPr>
        <w:t>Федеральный закон от 30 марта 1999 г. № 5</w:t>
      </w:r>
      <w:r>
        <w:rPr>
          <w:i/>
          <w:color w:val="3E4657"/>
          <w:sz w:val="24"/>
        </w:rPr>
        <w:t>2-</w:t>
      </w:r>
      <w:r>
        <w:rPr>
          <w:color w:val="3E4657"/>
          <w:sz w:val="24"/>
        </w:rPr>
        <w:t>ФЗ</w:t>
      </w:r>
      <w:r>
        <w:rPr>
          <w:i/>
          <w:color w:val="3E4657"/>
          <w:sz w:val="24"/>
        </w:rPr>
        <w:t>"</w:t>
      </w:r>
      <w:r>
        <w:rPr>
          <w:color w:val="3E4657"/>
          <w:sz w:val="24"/>
        </w:rPr>
        <w:t>О санитарно</w:t>
      </w:r>
      <w:r>
        <w:rPr>
          <w:i/>
          <w:color w:val="3E4657"/>
          <w:sz w:val="24"/>
        </w:rPr>
        <w:t>-</w:t>
      </w:r>
      <w:r>
        <w:rPr>
          <w:color w:val="3E4657"/>
          <w:sz w:val="24"/>
        </w:rPr>
        <w:t>эпидемиологическом благополучии</w:t>
      </w:r>
      <w:r>
        <w:rPr>
          <w:color w:val="3E4657"/>
          <w:spacing w:val="-58"/>
          <w:sz w:val="24"/>
        </w:rPr>
        <w:t xml:space="preserve"> </w:t>
      </w:r>
      <w:r>
        <w:rPr>
          <w:color w:val="3E4657"/>
          <w:sz w:val="24"/>
        </w:rPr>
        <w:t>населения</w:t>
      </w:r>
      <w:r>
        <w:rPr>
          <w:i/>
          <w:color w:val="3E4657"/>
          <w:sz w:val="24"/>
        </w:rPr>
        <w:t>"</w:t>
      </w:r>
      <w:r>
        <w:rPr>
          <w:i/>
          <w:color w:val="6699E5"/>
          <w:sz w:val="24"/>
        </w:rPr>
        <w:t xml:space="preserve"> </w:t>
      </w:r>
      <w:hyperlink r:id="rId6">
        <w:r>
          <w:rPr>
            <w:color w:val="6699E5"/>
            <w:sz w:val="24"/>
            <w:u w:val="single" w:color="6699E5"/>
          </w:rPr>
          <w:t>http://pravo.gov.ru/proxy/ips/?docbody=&amp;nd=102058898</w:t>
        </w:r>
      </w:hyperlink>
    </w:p>
    <w:p w:rsidR="008C22AD" w:rsidRDefault="00B24C04">
      <w:pPr>
        <w:pStyle w:val="a5"/>
        <w:numPr>
          <w:ilvl w:val="0"/>
          <w:numId w:val="1"/>
        </w:numPr>
        <w:tabs>
          <w:tab w:val="left" w:pos="376"/>
        </w:tabs>
        <w:ind w:left="376" w:hanging="241"/>
        <w:rPr>
          <w:sz w:val="24"/>
        </w:rPr>
      </w:pPr>
      <w:r>
        <w:rPr>
          <w:color w:val="3E4657"/>
          <w:sz w:val="24"/>
        </w:rPr>
        <w:t>Федеральный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закон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от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10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января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2002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г.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№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7</w:t>
      </w:r>
      <w:r>
        <w:rPr>
          <w:i/>
          <w:color w:val="3E4657"/>
          <w:sz w:val="24"/>
        </w:rPr>
        <w:t>-</w:t>
      </w:r>
      <w:r>
        <w:rPr>
          <w:color w:val="3E4657"/>
          <w:sz w:val="24"/>
        </w:rPr>
        <w:t>ФЗ"Об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охране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окружающей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среды»</w:t>
      </w:r>
      <w:r>
        <w:rPr>
          <w:color w:val="6699E5"/>
          <w:spacing w:val="-1"/>
          <w:sz w:val="24"/>
        </w:rPr>
        <w:t xml:space="preserve"> </w:t>
      </w:r>
      <w:hyperlink r:id="rId7">
        <w:r>
          <w:rPr>
            <w:color w:val="6699E5"/>
            <w:sz w:val="24"/>
            <w:u w:val="single" w:color="6699E5"/>
          </w:rPr>
          <w:t>http://pravo.gov.ru/proxy/ips/?docbody=&amp;nd=102074303</w:t>
        </w:r>
      </w:hyperlink>
    </w:p>
    <w:p w:rsidR="008C22AD" w:rsidRDefault="00B24C04">
      <w:pPr>
        <w:pStyle w:val="a5"/>
        <w:numPr>
          <w:ilvl w:val="0"/>
          <w:numId w:val="1"/>
        </w:numPr>
        <w:tabs>
          <w:tab w:val="left" w:pos="376"/>
        </w:tabs>
        <w:ind w:left="135" w:right="1688" w:firstLine="0"/>
        <w:rPr>
          <w:sz w:val="24"/>
        </w:rPr>
      </w:pPr>
      <w:r>
        <w:rPr>
          <w:color w:val="3E4657"/>
          <w:sz w:val="24"/>
        </w:rPr>
        <w:t>Федеральный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закон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от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6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октября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2003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г.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№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131-ФЗ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"Об</w:t>
      </w:r>
      <w:r>
        <w:rPr>
          <w:color w:val="3E4657"/>
          <w:spacing w:val="-5"/>
          <w:sz w:val="24"/>
        </w:rPr>
        <w:t xml:space="preserve"> </w:t>
      </w:r>
      <w:r>
        <w:rPr>
          <w:color w:val="3E4657"/>
          <w:sz w:val="24"/>
        </w:rPr>
        <w:t>общих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принципах организации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местного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самоуправления в</w:t>
      </w:r>
      <w:r>
        <w:rPr>
          <w:color w:val="3E4657"/>
          <w:spacing w:val="-5"/>
          <w:sz w:val="24"/>
        </w:rPr>
        <w:t xml:space="preserve"> </w:t>
      </w:r>
      <w:r>
        <w:rPr>
          <w:color w:val="3E4657"/>
          <w:sz w:val="24"/>
        </w:rPr>
        <w:t>Российской</w:t>
      </w:r>
      <w:r>
        <w:rPr>
          <w:color w:val="3E4657"/>
          <w:spacing w:val="-57"/>
          <w:sz w:val="24"/>
        </w:rPr>
        <w:t xml:space="preserve"> </w:t>
      </w:r>
      <w:r>
        <w:rPr>
          <w:color w:val="3E4657"/>
          <w:sz w:val="24"/>
        </w:rPr>
        <w:t>Федерации"</w:t>
      </w:r>
      <w:r>
        <w:rPr>
          <w:color w:val="6699E5"/>
          <w:spacing w:val="3"/>
          <w:sz w:val="24"/>
        </w:rPr>
        <w:t xml:space="preserve"> </w:t>
      </w:r>
      <w:hyperlink r:id="rId8">
        <w:r>
          <w:rPr>
            <w:color w:val="6699E5"/>
            <w:sz w:val="24"/>
            <w:u w:val="single" w:color="6699E5"/>
          </w:rPr>
          <w:t>http://pravo.gov.ru/proxy/ips/?docbody=&amp;nd=102083574</w:t>
        </w:r>
      </w:hyperlink>
    </w:p>
    <w:p w:rsidR="00582C8D" w:rsidRDefault="00B24C04" w:rsidP="00582C8D">
      <w:pPr>
        <w:pStyle w:val="a6"/>
      </w:pPr>
      <w:r>
        <w:t>5.Решение</w:t>
      </w:r>
      <w:r>
        <w:rPr>
          <w:spacing w:val="-1"/>
        </w:rPr>
        <w:t xml:space="preserve"> </w:t>
      </w:r>
      <w:proofErr w:type="spellStart"/>
      <w:r w:rsidR="00AA48E4">
        <w:t>Чернушской</w:t>
      </w:r>
      <w:proofErr w:type="spellEnd"/>
      <w:r w:rsidR="00AA48E4">
        <w:t xml:space="preserve"> сельской Думы от 29</w:t>
      </w:r>
      <w:r w:rsidR="00582C8D">
        <w:t>.1</w:t>
      </w:r>
      <w:r w:rsidR="00AA48E4">
        <w:t>1.2021 № 7/2</w:t>
      </w:r>
      <w:r>
        <w:rPr>
          <w:spacing w:val="-4"/>
        </w:rPr>
        <w:t xml:space="preserve"> </w:t>
      </w:r>
      <w:r>
        <w:t>«</w:t>
      </w:r>
      <w:r w:rsidR="00582C8D" w:rsidRPr="00EB7AB0"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AA48E4">
        <w:t>Чернушского</w:t>
      </w:r>
      <w:proofErr w:type="spellEnd"/>
      <w:r w:rsidR="00582C8D" w:rsidRPr="00EB7AB0">
        <w:t xml:space="preserve"> сельского поселения </w:t>
      </w:r>
      <w:proofErr w:type="spellStart"/>
      <w:proofErr w:type="gramStart"/>
      <w:r w:rsidR="00582C8D" w:rsidRPr="00EB7AB0">
        <w:t>Кильмезского</w:t>
      </w:r>
      <w:proofErr w:type="spellEnd"/>
      <w:r w:rsidR="00582C8D" w:rsidRPr="00EB7AB0">
        <w:t xml:space="preserve">  района</w:t>
      </w:r>
      <w:proofErr w:type="gramEnd"/>
      <w:r w:rsidR="00582C8D" w:rsidRPr="00EB7AB0">
        <w:t xml:space="preserve"> </w:t>
      </w:r>
    </w:p>
    <w:p w:rsidR="00AA48E4" w:rsidRPr="003F12C8" w:rsidRDefault="00AA48E4" w:rsidP="00582C8D">
      <w:pPr>
        <w:pStyle w:val="a6"/>
      </w:pPr>
      <w:r>
        <w:rPr>
          <w:rFonts w:ascii="Segoe UI" w:hAnsi="Segoe UI" w:cs="Segoe UI"/>
          <w:color w:val="646970"/>
          <w:sz w:val="20"/>
          <w:szCs w:val="20"/>
          <w:shd w:val="clear" w:color="auto" w:fill="F0F0F1"/>
        </w:rPr>
        <w:t> </w:t>
      </w:r>
      <w:hyperlink r:id="rId9" w:history="1">
        <w:r>
          <w:rPr>
            <w:rStyle w:val="a7"/>
            <w:rFonts w:ascii="Segoe UI" w:hAnsi="Segoe UI" w:cs="Segoe UI"/>
            <w:color w:val="2271B1"/>
            <w:sz w:val="20"/>
            <w:szCs w:val="20"/>
            <w:shd w:val="clear" w:color="auto" w:fill="F0F0F1"/>
          </w:rPr>
          <w:t>https://admchernushka.ru/</w:t>
        </w:r>
        <w:r>
          <w:rPr>
            <w:rStyle w:val="a7"/>
            <w:rFonts w:ascii="Segoe UI" w:hAnsi="Segoe UI" w:cs="Segoe UI"/>
            <w:b/>
            <w:bCs/>
            <w:color w:val="2271B1"/>
            <w:sz w:val="20"/>
            <w:szCs w:val="20"/>
            <w:shd w:val="clear" w:color="auto" w:fill="F0F0F1"/>
          </w:rPr>
          <w:t>municipalnye-kontroli</w:t>
        </w:r>
        <w:r>
          <w:rPr>
            <w:rStyle w:val="a7"/>
            <w:rFonts w:ascii="Segoe UI" w:hAnsi="Segoe UI" w:cs="Segoe UI"/>
            <w:color w:val="2271B1"/>
            <w:sz w:val="20"/>
            <w:szCs w:val="20"/>
            <w:shd w:val="clear" w:color="auto" w:fill="F0F0F1"/>
          </w:rPr>
          <w:t>/</w:t>
        </w:r>
      </w:hyperlink>
      <w:bookmarkStart w:id="1" w:name="_GoBack"/>
      <w:bookmarkEnd w:id="1"/>
    </w:p>
    <w:sectPr w:rsidR="00AA48E4" w:rsidRPr="003F12C8" w:rsidSect="008C22AD">
      <w:pgSz w:w="16840" w:h="11910" w:orient="landscape"/>
      <w:pgMar w:top="560" w:right="7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2BB4"/>
    <w:multiLevelType w:val="hybridMultilevel"/>
    <w:tmpl w:val="85302100"/>
    <w:lvl w:ilvl="0" w:tplc="76621F10">
      <w:start w:val="1"/>
      <w:numFmt w:val="decimal"/>
      <w:lvlText w:val="%1)"/>
      <w:lvlJc w:val="left"/>
      <w:pPr>
        <w:ind w:left="11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64A26">
      <w:numFmt w:val="bullet"/>
      <w:lvlText w:val="•"/>
      <w:lvlJc w:val="left"/>
      <w:pPr>
        <w:ind w:left="833" w:hanging="262"/>
      </w:pPr>
      <w:rPr>
        <w:rFonts w:hint="default"/>
        <w:lang w:val="ru-RU" w:eastAsia="en-US" w:bidi="ar-SA"/>
      </w:rPr>
    </w:lvl>
    <w:lvl w:ilvl="2" w:tplc="F89E839C">
      <w:numFmt w:val="bullet"/>
      <w:lvlText w:val="•"/>
      <w:lvlJc w:val="left"/>
      <w:pPr>
        <w:ind w:left="1546" w:hanging="262"/>
      </w:pPr>
      <w:rPr>
        <w:rFonts w:hint="default"/>
        <w:lang w:val="ru-RU" w:eastAsia="en-US" w:bidi="ar-SA"/>
      </w:rPr>
    </w:lvl>
    <w:lvl w:ilvl="3" w:tplc="6D105D22">
      <w:numFmt w:val="bullet"/>
      <w:lvlText w:val="•"/>
      <w:lvlJc w:val="left"/>
      <w:pPr>
        <w:ind w:left="2259" w:hanging="262"/>
      </w:pPr>
      <w:rPr>
        <w:rFonts w:hint="default"/>
        <w:lang w:val="ru-RU" w:eastAsia="en-US" w:bidi="ar-SA"/>
      </w:rPr>
    </w:lvl>
    <w:lvl w:ilvl="4" w:tplc="5E08C6B8">
      <w:numFmt w:val="bullet"/>
      <w:lvlText w:val="•"/>
      <w:lvlJc w:val="left"/>
      <w:pPr>
        <w:ind w:left="2972" w:hanging="262"/>
      </w:pPr>
      <w:rPr>
        <w:rFonts w:hint="default"/>
        <w:lang w:val="ru-RU" w:eastAsia="en-US" w:bidi="ar-SA"/>
      </w:rPr>
    </w:lvl>
    <w:lvl w:ilvl="5" w:tplc="01324A6A">
      <w:numFmt w:val="bullet"/>
      <w:lvlText w:val="•"/>
      <w:lvlJc w:val="left"/>
      <w:pPr>
        <w:ind w:left="3686" w:hanging="262"/>
      </w:pPr>
      <w:rPr>
        <w:rFonts w:hint="default"/>
        <w:lang w:val="ru-RU" w:eastAsia="en-US" w:bidi="ar-SA"/>
      </w:rPr>
    </w:lvl>
    <w:lvl w:ilvl="6" w:tplc="1E7E3952">
      <w:numFmt w:val="bullet"/>
      <w:lvlText w:val="•"/>
      <w:lvlJc w:val="left"/>
      <w:pPr>
        <w:ind w:left="4399" w:hanging="262"/>
      </w:pPr>
      <w:rPr>
        <w:rFonts w:hint="default"/>
        <w:lang w:val="ru-RU" w:eastAsia="en-US" w:bidi="ar-SA"/>
      </w:rPr>
    </w:lvl>
    <w:lvl w:ilvl="7" w:tplc="60ECD0C4">
      <w:numFmt w:val="bullet"/>
      <w:lvlText w:val="•"/>
      <w:lvlJc w:val="left"/>
      <w:pPr>
        <w:ind w:left="5112" w:hanging="262"/>
      </w:pPr>
      <w:rPr>
        <w:rFonts w:hint="default"/>
        <w:lang w:val="ru-RU" w:eastAsia="en-US" w:bidi="ar-SA"/>
      </w:rPr>
    </w:lvl>
    <w:lvl w:ilvl="8" w:tplc="8ECCCE6E">
      <w:numFmt w:val="bullet"/>
      <w:lvlText w:val="•"/>
      <w:lvlJc w:val="left"/>
      <w:pPr>
        <w:ind w:left="5825" w:hanging="262"/>
      </w:pPr>
      <w:rPr>
        <w:rFonts w:hint="default"/>
        <w:lang w:val="ru-RU" w:eastAsia="en-US" w:bidi="ar-SA"/>
      </w:rPr>
    </w:lvl>
  </w:abstractNum>
  <w:abstractNum w:abstractNumId="1" w15:restartNumberingAfterBreak="0">
    <w:nsid w:val="7D224C5E"/>
    <w:multiLevelType w:val="hybridMultilevel"/>
    <w:tmpl w:val="2F484EF4"/>
    <w:lvl w:ilvl="0" w:tplc="3FBC74FE">
      <w:start w:val="1"/>
      <w:numFmt w:val="decimal"/>
      <w:lvlText w:val="%1."/>
      <w:lvlJc w:val="left"/>
      <w:pPr>
        <w:ind w:left="136" w:hanging="240"/>
        <w:jc w:val="left"/>
      </w:pPr>
      <w:rPr>
        <w:rFonts w:ascii="Times New Roman" w:eastAsia="Times New Roman" w:hAnsi="Times New Roman" w:cs="Times New Roman" w:hint="default"/>
        <w:color w:val="3E4657"/>
        <w:w w:val="100"/>
        <w:sz w:val="24"/>
        <w:szCs w:val="24"/>
        <w:lang w:val="ru-RU" w:eastAsia="en-US" w:bidi="ar-SA"/>
      </w:rPr>
    </w:lvl>
    <w:lvl w:ilvl="1" w:tplc="BBA06402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2" w:tplc="0DA0037E">
      <w:numFmt w:val="bullet"/>
      <w:lvlText w:val="•"/>
      <w:lvlJc w:val="left"/>
      <w:pPr>
        <w:ind w:left="3139" w:hanging="240"/>
      </w:pPr>
      <w:rPr>
        <w:rFonts w:hint="default"/>
        <w:lang w:val="ru-RU" w:eastAsia="en-US" w:bidi="ar-SA"/>
      </w:rPr>
    </w:lvl>
    <w:lvl w:ilvl="3" w:tplc="60089C4C"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4" w:tplc="A7A6FDE4">
      <w:numFmt w:val="bullet"/>
      <w:lvlText w:val="•"/>
      <w:lvlJc w:val="left"/>
      <w:pPr>
        <w:ind w:left="6139" w:hanging="240"/>
      </w:pPr>
      <w:rPr>
        <w:rFonts w:hint="default"/>
        <w:lang w:val="ru-RU" w:eastAsia="en-US" w:bidi="ar-SA"/>
      </w:rPr>
    </w:lvl>
    <w:lvl w:ilvl="5" w:tplc="9A787B8E">
      <w:numFmt w:val="bullet"/>
      <w:lvlText w:val="•"/>
      <w:lvlJc w:val="left"/>
      <w:pPr>
        <w:ind w:left="7638" w:hanging="240"/>
      </w:pPr>
      <w:rPr>
        <w:rFonts w:hint="default"/>
        <w:lang w:val="ru-RU" w:eastAsia="en-US" w:bidi="ar-SA"/>
      </w:rPr>
    </w:lvl>
    <w:lvl w:ilvl="6" w:tplc="7794E2BC">
      <w:numFmt w:val="bullet"/>
      <w:lvlText w:val="•"/>
      <w:lvlJc w:val="left"/>
      <w:pPr>
        <w:ind w:left="9138" w:hanging="240"/>
      </w:pPr>
      <w:rPr>
        <w:rFonts w:hint="default"/>
        <w:lang w:val="ru-RU" w:eastAsia="en-US" w:bidi="ar-SA"/>
      </w:rPr>
    </w:lvl>
    <w:lvl w:ilvl="7" w:tplc="08040454">
      <w:numFmt w:val="bullet"/>
      <w:lvlText w:val="•"/>
      <w:lvlJc w:val="left"/>
      <w:pPr>
        <w:ind w:left="10638" w:hanging="240"/>
      </w:pPr>
      <w:rPr>
        <w:rFonts w:hint="default"/>
        <w:lang w:val="ru-RU" w:eastAsia="en-US" w:bidi="ar-SA"/>
      </w:rPr>
    </w:lvl>
    <w:lvl w:ilvl="8" w:tplc="66DA5A72">
      <w:numFmt w:val="bullet"/>
      <w:lvlText w:val="•"/>
      <w:lvlJc w:val="left"/>
      <w:pPr>
        <w:ind w:left="12138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C22AD"/>
    <w:rsid w:val="004D6F6E"/>
    <w:rsid w:val="00582C8D"/>
    <w:rsid w:val="008C22AD"/>
    <w:rsid w:val="00AA48E4"/>
    <w:rsid w:val="00B2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5B5CD-A2A2-4085-8DE7-A3752A9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22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2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22AD"/>
    <w:pPr>
      <w:ind w:left="135"/>
    </w:pPr>
    <w:rPr>
      <w:sz w:val="24"/>
      <w:szCs w:val="24"/>
    </w:rPr>
  </w:style>
  <w:style w:type="paragraph" w:styleId="a4">
    <w:name w:val="Title"/>
    <w:basedOn w:val="a"/>
    <w:uiPriority w:val="1"/>
    <w:qFormat/>
    <w:rsid w:val="008C22AD"/>
    <w:pPr>
      <w:spacing w:before="62"/>
      <w:ind w:left="4552" w:right="484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C22AD"/>
    <w:pPr>
      <w:ind w:left="135"/>
    </w:pPr>
  </w:style>
  <w:style w:type="paragraph" w:customStyle="1" w:styleId="TableParagraph">
    <w:name w:val="Table Paragraph"/>
    <w:basedOn w:val="a"/>
    <w:uiPriority w:val="1"/>
    <w:qFormat/>
    <w:rsid w:val="008C22AD"/>
  </w:style>
  <w:style w:type="paragraph" w:styleId="a6">
    <w:name w:val="No Spacing"/>
    <w:uiPriority w:val="1"/>
    <w:qFormat/>
    <w:rsid w:val="00582C8D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Hyperlink"/>
    <w:basedOn w:val="a0"/>
    <w:uiPriority w:val="99"/>
    <w:unhideWhenUsed/>
    <w:rsid w:val="00582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&amp;nd=1020835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&amp;nd=102074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&amp;nd=1020588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blication.pravo.gov.ru/Document/View/00012020073100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mchernushka.ru/municipalnye-kontro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1938</Words>
  <Characters>11053</Characters>
  <Application>Microsoft Office Word</Application>
  <DocSecurity>0</DocSecurity>
  <Lines>92</Lines>
  <Paragraphs>25</Paragraphs>
  <ScaleCrop>false</ScaleCrop>
  <Company>CtrlSoft</Company>
  <LinksUpToDate>false</LinksUpToDate>
  <CharactersWithSpaces>12966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</dc:creator>
  <cp:lastModifiedBy>Специалист</cp:lastModifiedBy>
  <cp:revision>4</cp:revision>
  <dcterms:created xsi:type="dcterms:W3CDTF">2023-02-16T08:14:00Z</dcterms:created>
  <dcterms:modified xsi:type="dcterms:W3CDTF">2023-06-16T11:40:00Z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2022-08-31T00:00:00Z</vt:filetime>
  </property>
</Properties>
</file>