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95" w:rsidRDefault="00EC3095" w:rsidP="00EC309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ЧЕРНУШСКОГО СЕЛЬСКОГО ПОСЕЛЕНИЯ                                                    КИЛЬМЕЗСКОГО РАЙОНА КИРОВСКОЙ ОБЛАСТИ</w:t>
      </w:r>
    </w:p>
    <w:p w:rsidR="00EC3095" w:rsidRDefault="00EC3095" w:rsidP="00EC3095">
      <w:pPr>
        <w:rPr>
          <w:b/>
          <w:sz w:val="28"/>
          <w:szCs w:val="28"/>
        </w:rPr>
      </w:pPr>
    </w:p>
    <w:p w:rsidR="00EC3095" w:rsidRDefault="00EC3095" w:rsidP="00EC3095">
      <w:pPr>
        <w:jc w:val="center"/>
        <w:outlineLvl w:val="0"/>
        <w:rPr>
          <w:b/>
          <w:sz w:val="28"/>
          <w:szCs w:val="28"/>
        </w:rPr>
      </w:pPr>
    </w:p>
    <w:p w:rsidR="00EC3095" w:rsidRDefault="00EC3095" w:rsidP="00EC309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 </w:t>
      </w:r>
    </w:p>
    <w:p w:rsidR="00EC3095" w:rsidRDefault="00EC3095" w:rsidP="00EC3095">
      <w:pPr>
        <w:ind w:left="-142"/>
        <w:rPr>
          <w:b/>
          <w:sz w:val="28"/>
          <w:szCs w:val="28"/>
        </w:rPr>
      </w:pPr>
    </w:p>
    <w:p w:rsidR="00EC3095" w:rsidRDefault="00EC3095" w:rsidP="00EC3095">
      <w:pPr>
        <w:rPr>
          <w:sz w:val="28"/>
          <w:szCs w:val="28"/>
        </w:rPr>
      </w:pPr>
      <w:r w:rsidRPr="009A3403">
        <w:rPr>
          <w:sz w:val="28"/>
          <w:szCs w:val="28"/>
        </w:rPr>
        <w:t xml:space="preserve">           </w:t>
      </w:r>
      <w:r w:rsidR="00B87F9F">
        <w:rPr>
          <w:sz w:val="28"/>
          <w:szCs w:val="28"/>
        </w:rPr>
        <w:t>0</w:t>
      </w:r>
      <w:r w:rsidR="003D5CD9">
        <w:rPr>
          <w:sz w:val="28"/>
          <w:szCs w:val="28"/>
        </w:rPr>
        <w:t>6</w:t>
      </w:r>
      <w:r w:rsidRPr="009A3403">
        <w:rPr>
          <w:sz w:val="28"/>
          <w:szCs w:val="28"/>
        </w:rPr>
        <w:t>.04. 202</w:t>
      </w:r>
      <w:r w:rsidR="00B87F9F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3403">
        <w:rPr>
          <w:sz w:val="28"/>
          <w:szCs w:val="28"/>
        </w:rPr>
        <w:t xml:space="preserve"> № 1</w:t>
      </w:r>
      <w:r w:rsidR="00B87F9F">
        <w:rPr>
          <w:sz w:val="28"/>
          <w:szCs w:val="28"/>
        </w:rPr>
        <w:t>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</w:t>
      </w:r>
    </w:p>
    <w:p w:rsidR="00EC3095" w:rsidRDefault="00EC3095" w:rsidP="00EC3095">
      <w:pPr>
        <w:ind w:left="-142"/>
        <w:jc w:val="center"/>
        <w:rPr>
          <w:sz w:val="28"/>
          <w:szCs w:val="28"/>
        </w:rPr>
      </w:pPr>
    </w:p>
    <w:p w:rsidR="00EC3095" w:rsidRDefault="00EC3095" w:rsidP="00EC3095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EC3095" w:rsidRDefault="00EC3095" w:rsidP="00EC3095">
      <w:pPr>
        <w:rPr>
          <w:sz w:val="28"/>
          <w:szCs w:val="28"/>
        </w:rPr>
      </w:pPr>
    </w:p>
    <w:p w:rsidR="00EC3095" w:rsidRDefault="00EC3095" w:rsidP="00EC3095">
      <w:pPr>
        <w:spacing w:after="120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 проведении месячника по санитарной очистке и благоустройству территории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</w:rPr>
        <w:t xml:space="preserve">                 </w:t>
      </w:r>
    </w:p>
    <w:p w:rsidR="00EC3095" w:rsidRDefault="00EC3095" w:rsidP="00EC3095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:rsidR="00EC3095" w:rsidRDefault="00EC3095" w:rsidP="00EC3095">
      <w:pPr>
        <w:jc w:val="both"/>
        <w:rPr>
          <w:sz w:val="28"/>
        </w:rPr>
      </w:pPr>
      <w:r>
        <w:rPr>
          <w:sz w:val="28"/>
        </w:rPr>
        <w:t xml:space="preserve">       С целью улучшения санитарного состояния и повышения уровня благоустройства территории </w:t>
      </w:r>
      <w:proofErr w:type="spellStart"/>
      <w:r>
        <w:rPr>
          <w:sz w:val="28"/>
        </w:rPr>
        <w:t>Чернушского</w:t>
      </w:r>
      <w:proofErr w:type="spellEnd"/>
      <w:r>
        <w:rPr>
          <w:sz w:val="28"/>
        </w:rPr>
        <w:t xml:space="preserve"> сельского поселения:                  </w:t>
      </w:r>
    </w:p>
    <w:p w:rsidR="00EC3095" w:rsidRDefault="00EC3095" w:rsidP="00EC3095">
      <w:pPr>
        <w:jc w:val="both"/>
        <w:rPr>
          <w:sz w:val="28"/>
        </w:rPr>
      </w:pPr>
    </w:p>
    <w:p w:rsidR="00EC3095" w:rsidRDefault="00B87F9F" w:rsidP="00EC3095">
      <w:pPr>
        <w:rPr>
          <w:sz w:val="28"/>
        </w:rPr>
      </w:pPr>
      <w:r>
        <w:rPr>
          <w:sz w:val="28"/>
        </w:rPr>
        <w:t xml:space="preserve">       1.  Провести с 0</w:t>
      </w:r>
      <w:r w:rsidR="003D5CD9">
        <w:rPr>
          <w:sz w:val="28"/>
        </w:rPr>
        <w:t>6</w:t>
      </w:r>
      <w:r w:rsidR="00EC3095">
        <w:rPr>
          <w:sz w:val="28"/>
        </w:rPr>
        <w:t>.04.202</w:t>
      </w:r>
      <w:r>
        <w:rPr>
          <w:sz w:val="28"/>
        </w:rPr>
        <w:t>3 по 30</w:t>
      </w:r>
      <w:r w:rsidR="00EC3095">
        <w:rPr>
          <w:sz w:val="28"/>
        </w:rPr>
        <w:t>.0</w:t>
      </w:r>
      <w:r>
        <w:rPr>
          <w:sz w:val="28"/>
        </w:rPr>
        <w:t>4</w:t>
      </w:r>
      <w:r w:rsidR="00EC3095">
        <w:rPr>
          <w:sz w:val="28"/>
        </w:rPr>
        <w:t>.202</w:t>
      </w:r>
      <w:r>
        <w:rPr>
          <w:sz w:val="28"/>
        </w:rPr>
        <w:t>3</w:t>
      </w:r>
      <w:r w:rsidR="00EC3095">
        <w:rPr>
          <w:sz w:val="28"/>
        </w:rPr>
        <w:t xml:space="preserve"> экологический месячник по санитарной очистке и благоустройству территории </w:t>
      </w:r>
      <w:proofErr w:type="spellStart"/>
      <w:r w:rsidR="00EC3095">
        <w:rPr>
          <w:sz w:val="28"/>
        </w:rPr>
        <w:t>Чернушского</w:t>
      </w:r>
      <w:proofErr w:type="spellEnd"/>
      <w:r w:rsidR="00EC3095">
        <w:rPr>
          <w:sz w:val="28"/>
        </w:rPr>
        <w:t xml:space="preserve"> сельского поселения </w:t>
      </w:r>
      <w:proofErr w:type="spellStart"/>
      <w:r w:rsidR="00EC3095">
        <w:rPr>
          <w:sz w:val="28"/>
        </w:rPr>
        <w:t>Кильмезского</w:t>
      </w:r>
      <w:proofErr w:type="spellEnd"/>
      <w:r w:rsidR="00EC3095">
        <w:rPr>
          <w:sz w:val="28"/>
        </w:rPr>
        <w:t xml:space="preserve"> района Кировской области (далее -  экологический месячник).</w:t>
      </w:r>
    </w:p>
    <w:p w:rsidR="00EC3095" w:rsidRDefault="00EC3095" w:rsidP="00EC3095">
      <w:pPr>
        <w:rPr>
          <w:sz w:val="28"/>
        </w:rPr>
      </w:pPr>
      <w:r>
        <w:rPr>
          <w:sz w:val="28"/>
        </w:rPr>
        <w:t xml:space="preserve">       2.  Рекомендовать руководителям предприятий и организаций независимо от форм собственности:</w:t>
      </w:r>
    </w:p>
    <w:p w:rsidR="00EC3095" w:rsidRDefault="00EC3095" w:rsidP="00EC3095">
      <w:pPr>
        <w:rPr>
          <w:sz w:val="28"/>
        </w:rPr>
      </w:pPr>
      <w:r>
        <w:rPr>
          <w:sz w:val="28"/>
        </w:rPr>
        <w:t xml:space="preserve">       2.1.  Обеспечить необходимые работы по наведению порядка на прилегающих и закрепленных за ними территорий сельского поселения.</w:t>
      </w:r>
    </w:p>
    <w:p w:rsidR="00EC3095" w:rsidRDefault="00EC3095" w:rsidP="00EC3095">
      <w:pPr>
        <w:rPr>
          <w:sz w:val="28"/>
        </w:rPr>
      </w:pPr>
      <w:r>
        <w:rPr>
          <w:sz w:val="28"/>
        </w:rPr>
        <w:t xml:space="preserve">       3.     Населению провести уборку во дворах жилых домов, территорий вдоль своих заборов.</w:t>
      </w:r>
    </w:p>
    <w:p w:rsidR="00EC3095" w:rsidRDefault="00EC3095" w:rsidP="00EC3095">
      <w:pPr>
        <w:rPr>
          <w:sz w:val="28"/>
        </w:rPr>
      </w:pPr>
      <w:r>
        <w:rPr>
          <w:sz w:val="28"/>
        </w:rPr>
        <w:t xml:space="preserve">  </w:t>
      </w:r>
      <w:r w:rsidR="00B87F9F">
        <w:rPr>
          <w:sz w:val="28"/>
        </w:rPr>
        <w:t xml:space="preserve">     4.    Населению в срок до 30</w:t>
      </w:r>
      <w:r>
        <w:rPr>
          <w:sz w:val="28"/>
        </w:rPr>
        <w:t>.0</w:t>
      </w:r>
      <w:r w:rsidR="00B87F9F">
        <w:rPr>
          <w:sz w:val="28"/>
        </w:rPr>
        <w:t>4</w:t>
      </w:r>
      <w:r>
        <w:rPr>
          <w:sz w:val="28"/>
        </w:rPr>
        <w:t>.202</w:t>
      </w:r>
      <w:r w:rsidR="00B87F9F">
        <w:rPr>
          <w:sz w:val="28"/>
        </w:rPr>
        <w:t xml:space="preserve">3 </w:t>
      </w:r>
      <w:r>
        <w:rPr>
          <w:sz w:val="28"/>
        </w:rPr>
        <w:t>года убрать с улиц дрова, строй</w:t>
      </w:r>
      <w:r w:rsidR="003D5CD9">
        <w:rPr>
          <w:sz w:val="28"/>
        </w:rPr>
        <w:t xml:space="preserve"> </w:t>
      </w:r>
      <w:r>
        <w:rPr>
          <w:sz w:val="28"/>
        </w:rPr>
        <w:t xml:space="preserve">материалы. </w:t>
      </w:r>
    </w:p>
    <w:p w:rsidR="00EC3095" w:rsidRDefault="00EC3095" w:rsidP="00EC3095">
      <w:pPr>
        <w:rPr>
          <w:sz w:val="28"/>
        </w:rPr>
      </w:pPr>
      <w:r>
        <w:rPr>
          <w:sz w:val="28"/>
        </w:rPr>
        <w:t xml:space="preserve">       5.    Нарушителей правил благоустройства привлекать к административной ответственности в соответствии с Законом Кировской области от 04.12.2007 № 200-ЗО.</w:t>
      </w:r>
    </w:p>
    <w:p w:rsidR="00EC3095" w:rsidRDefault="00EC3095" w:rsidP="00EC3095">
      <w:pPr>
        <w:rPr>
          <w:sz w:val="28"/>
        </w:rPr>
      </w:pPr>
      <w:r>
        <w:rPr>
          <w:sz w:val="28"/>
        </w:rPr>
        <w:t xml:space="preserve">        6.   Настоящее распоряжение обнародовать путем вывешивания на информационных стендах.</w:t>
      </w:r>
    </w:p>
    <w:p w:rsidR="00EC3095" w:rsidRDefault="00EC3095" w:rsidP="00EC3095">
      <w:pPr>
        <w:rPr>
          <w:sz w:val="28"/>
        </w:rPr>
      </w:pPr>
      <w:r>
        <w:rPr>
          <w:sz w:val="28"/>
        </w:rPr>
        <w:t xml:space="preserve">        7.   Контроль за выполнением распоряжения оставляю за собой. </w:t>
      </w:r>
    </w:p>
    <w:p w:rsidR="00EC3095" w:rsidRDefault="00EC3095" w:rsidP="00EC3095">
      <w:pPr>
        <w:rPr>
          <w:sz w:val="28"/>
        </w:rPr>
      </w:pPr>
      <w:r>
        <w:rPr>
          <w:sz w:val="28"/>
        </w:rPr>
        <w:t xml:space="preserve">                           </w:t>
      </w:r>
    </w:p>
    <w:p w:rsidR="00EC3095" w:rsidRDefault="00EC3095" w:rsidP="00EC3095">
      <w:pPr>
        <w:tabs>
          <w:tab w:val="left" w:pos="5040"/>
        </w:tabs>
        <w:rPr>
          <w:sz w:val="28"/>
        </w:rPr>
      </w:pPr>
    </w:p>
    <w:p w:rsidR="00EC3095" w:rsidRDefault="00EC3095" w:rsidP="00EC3095">
      <w:pPr>
        <w:tabs>
          <w:tab w:val="left" w:pos="5040"/>
        </w:tabs>
        <w:rPr>
          <w:sz w:val="28"/>
        </w:rPr>
      </w:pPr>
      <w:r>
        <w:rPr>
          <w:sz w:val="28"/>
        </w:rPr>
        <w:t>Глава администрации</w:t>
      </w:r>
    </w:p>
    <w:p w:rsidR="00EC3095" w:rsidRDefault="00EC3095" w:rsidP="00EC3095">
      <w:pPr>
        <w:tabs>
          <w:tab w:val="left" w:pos="5040"/>
        </w:tabs>
        <w:rPr>
          <w:sz w:val="28"/>
        </w:rPr>
      </w:pPr>
      <w:proofErr w:type="spellStart"/>
      <w:r>
        <w:rPr>
          <w:sz w:val="28"/>
        </w:rPr>
        <w:t>Чернушского</w:t>
      </w:r>
      <w:proofErr w:type="spellEnd"/>
      <w:r>
        <w:rPr>
          <w:sz w:val="28"/>
        </w:rPr>
        <w:t xml:space="preserve"> сельского поселения                              </w:t>
      </w:r>
      <w:r w:rsidR="00B87F9F">
        <w:rPr>
          <w:sz w:val="28"/>
        </w:rPr>
        <w:t>О.Д. Б</w:t>
      </w:r>
      <w:bookmarkStart w:id="0" w:name="_GoBack"/>
      <w:bookmarkEnd w:id="0"/>
      <w:r w:rsidR="00B87F9F">
        <w:rPr>
          <w:sz w:val="28"/>
        </w:rPr>
        <w:t>лагодатских</w:t>
      </w:r>
    </w:p>
    <w:p w:rsidR="00EC3095" w:rsidRDefault="00EC3095" w:rsidP="00EC3095">
      <w:pPr>
        <w:tabs>
          <w:tab w:val="left" w:pos="5040"/>
        </w:tabs>
        <w:rPr>
          <w:sz w:val="28"/>
        </w:rPr>
      </w:pPr>
      <w:r>
        <w:rPr>
          <w:sz w:val="28"/>
        </w:rPr>
        <w:tab/>
      </w:r>
    </w:p>
    <w:p w:rsidR="00EC3095" w:rsidRDefault="00EC3095" w:rsidP="00EC3095"/>
    <w:p w:rsidR="00BC32BD" w:rsidRDefault="00BC32BD"/>
    <w:sectPr w:rsidR="00BC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9B"/>
    <w:rsid w:val="003D5CD9"/>
    <w:rsid w:val="004B1ED7"/>
    <w:rsid w:val="0078489B"/>
    <w:rsid w:val="00B87F9F"/>
    <w:rsid w:val="00BC32BD"/>
    <w:rsid w:val="00EC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3DC9"/>
  <w15:chartTrackingRefBased/>
  <w15:docId w15:val="{D1D2361A-E1E7-4EC7-885A-E669ADD2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6</cp:revision>
  <cp:lastPrinted>2022-04-26T05:25:00Z</cp:lastPrinted>
  <dcterms:created xsi:type="dcterms:W3CDTF">2022-04-26T05:20:00Z</dcterms:created>
  <dcterms:modified xsi:type="dcterms:W3CDTF">2023-04-10T05:51:00Z</dcterms:modified>
</cp:coreProperties>
</file>