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11419" w14:textId="2896F8FD" w:rsidR="003A352F" w:rsidRDefault="003A352F" w:rsidP="003A352F">
      <w:pPr>
        <w:rPr>
          <w:b/>
          <w:sz w:val="28"/>
          <w:szCs w:val="28"/>
        </w:rPr>
      </w:pPr>
    </w:p>
    <w:p w14:paraId="42DAC3C6" w14:textId="77777777" w:rsidR="00F1599D" w:rsidRDefault="00F1599D" w:rsidP="003A352F">
      <w:pPr>
        <w:rPr>
          <w:b/>
          <w:sz w:val="28"/>
          <w:szCs w:val="28"/>
        </w:rPr>
      </w:pPr>
    </w:p>
    <w:p w14:paraId="4D3CF892" w14:textId="76686941" w:rsidR="003A352F" w:rsidRPr="00AF034D" w:rsidRDefault="00F1599D" w:rsidP="003A35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3A352F" w:rsidRPr="00AF034D">
        <w:rPr>
          <w:b/>
          <w:sz w:val="28"/>
          <w:szCs w:val="28"/>
        </w:rPr>
        <w:t>АДМИНИСТРАЦИЯ ЧЕРНУШСКОГО СЕЛЬСКОГО ПОСЕЛЕНИЯ</w:t>
      </w:r>
    </w:p>
    <w:p w14:paraId="3718CBB0" w14:textId="77777777" w:rsidR="003A352F" w:rsidRPr="00AF034D" w:rsidRDefault="003A352F" w:rsidP="003A352F">
      <w:pPr>
        <w:ind w:firstLine="708"/>
        <w:jc w:val="center"/>
        <w:rPr>
          <w:b/>
          <w:sz w:val="28"/>
          <w:szCs w:val="28"/>
        </w:rPr>
      </w:pPr>
      <w:r w:rsidRPr="00AF034D">
        <w:rPr>
          <w:b/>
          <w:sz w:val="28"/>
          <w:szCs w:val="28"/>
        </w:rPr>
        <w:t xml:space="preserve"> КИЛЬМЕЗСКОГО РАЙОНА</w:t>
      </w:r>
      <w:r>
        <w:rPr>
          <w:b/>
          <w:sz w:val="28"/>
          <w:szCs w:val="28"/>
        </w:rPr>
        <w:t xml:space="preserve"> </w:t>
      </w:r>
      <w:r w:rsidRPr="00AF034D">
        <w:rPr>
          <w:b/>
          <w:sz w:val="28"/>
          <w:szCs w:val="28"/>
        </w:rPr>
        <w:t>КИРОВСКОЙ ОБЛАСТИ</w:t>
      </w:r>
    </w:p>
    <w:p w14:paraId="4D4ADFD3" w14:textId="77777777" w:rsidR="003A352F" w:rsidRPr="00AF034D" w:rsidRDefault="003A352F" w:rsidP="003A352F">
      <w:pPr>
        <w:ind w:firstLine="708"/>
        <w:jc w:val="center"/>
        <w:rPr>
          <w:b/>
          <w:sz w:val="28"/>
          <w:szCs w:val="28"/>
        </w:rPr>
      </w:pPr>
    </w:p>
    <w:p w14:paraId="4C798708" w14:textId="77777777" w:rsidR="003A352F" w:rsidRPr="00AF034D" w:rsidRDefault="003A352F" w:rsidP="003A352F">
      <w:pPr>
        <w:ind w:firstLine="708"/>
        <w:jc w:val="center"/>
        <w:rPr>
          <w:sz w:val="28"/>
          <w:szCs w:val="28"/>
        </w:rPr>
      </w:pPr>
      <w:r w:rsidRPr="00AF034D">
        <w:rPr>
          <w:b/>
          <w:sz w:val="28"/>
          <w:szCs w:val="28"/>
        </w:rPr>
        <w:t>ПОСТАНОВЛЕНИЕ</w:t>
      </w:r>
    </w:p>
    <w:p w14:paraId="6D3E0E87" w14:textId="77777777" w:rsidR="003A352F" w:rsidRPr="00AF034D" w:rsidRDefault="003A352F" w:rsidP="003A352F">
      <w:pPr>
        <w:ind w:firstLine="708"/>
        <w:jc w:val="center"/>
        <w:rPr>
          <w:sz w:val="28"/>
          <w:szCs w:val="28"/>
        </w:rPr>
      </w:pPr>
    </w:p>
    <w:p w14:paraId="00C03BF8" w14:textId="1B8614F8" w:rsidR="003A352F" w:rsidRPr="00AF034D" w:rsidRDefault="003A352F" w:rsidP="003A352F">
      <w:pPr>
        <w:rPr>
          <w:sz w:val="28"/>
          <w:szCs w:val="28"/>
        </w:rPr>
      </w:pPr>
      <w:r w:rsidRPr="00AF034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AF034D">
        <w:rPr>
          <w:sz w:val="28"/>
          <w:szCs w:val="28"/>
        </w:rPr>
        <w:t xml:space="preserve"> </w:t>
      </w:r>
      <w:r w:rsidR="00F1599D">
        <w:rPr>
          <w:sz w:val="28"/>
          <w:szCs w:val="28"/>
        </w:rPr>
        <w:t>10</w:t>
      </w:r>
      <w:r w:rsidRPr="00AF034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1599D">
        <w:rPr>
          <w:sz w:val="28"/>
          <w:szCs w:val="28"/>
        </w:rPr>
        <w:t>3</w:t>
      </w:r>
      <w:r w:rsidRPr="00AF034D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AF034D">
        <w:rPr>
          <w:sz w:val="28"/>
          <w:szCs w:val="28"/>
        </w:rPr>
        <w:t xml:space="preserve">                                                                                        № </w:t>
      </w:r>
      <w:r w:rsidR="00F1599D">
        <w:rPr>
          <w:sz w:val="28"/>
          <w:szCs w:val="28"/>
        </w:rPr>
        <w:t>2</w:t>
      </w:r>
      <w:r w:rsidR="008D15CA">
        <w:rPr>
          <w:sz w:val="28"/>
          <w:szCs w:val="28"/>
        </w:rPr>
        <w:t>0</w:t>
      </w:r>
      <w:bookmarkStart w:id="0" w:name="_GoBack"/>
      <w:bookmarkEnd w:id="0"/>
    </w:p>
    <w:p w14:paraId="69C9545C" w14:textId="77777777" w:rsidR="003A352F" w:rsidRPr="00AF034D" w:rsidRDefault="003A352F" w:rsidP="003A352F">
      <w:pPr>
        <w:jc w:val="center"/>
        <w:rPr>
          <w:sz w:val="28"/>
          <w:szCs w:val="28"/>
        </w:rPr>
      </w:pPr>
      <w:r w:rsidRPr="00AF034D">
        <w:rPr>
          <w:sz w:val="28"/>
          <w:szCs w:val="28"/>
        </w:rPr>
        <w:t>п. Чернушка</w:t>
      </w:r>
    </w:p>
    <w:p w14:paraId="6BB64143" w14:textId="77777777" w:rsidR="003A352F" w:rsidRPr="00AF034D" w:rsidRDefault="003A352F" w:rsidP="003A352F">
      <w:pPr>
        <w:jc w:val="center"/>
        <w:rPr>
          <w:sz w:val="28"/>
          <w:szCs w:val="28"/>
        </w:rPr>
      </w:pPr>
    </w:p>
    <w:p w14:paraId="49F28599" w14:textId="77777777" w:rsidR="003A352F" w:rsidRPr="00AF034D" w:rsidRDefault="003A352F" w:rsidP="003A352F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AF034D">
        <w:rPr>
          <w:b/>
          <w:bCs/>
          <w:sz w:val="28"/>
          <w:szCs w:val="28"/>
        </w:rPr>
        <w:t>Об утверждении муниципальной программы «</w:t>
      </w:r>
      <w:r w:rsidRPr="00AF034D">
        <w:rPr>
          <w:b/>
          <w:sz w:val="28"/>
          <w:szCs w:val="28"/>
        </w:rPr>
        <w:t xml:space="preserve">Энергосбережение и повышение энергетической эффективности </w:t>
      </w:r>
      <w:r>
        <w:rPr>
          <w:b/>
          <w:sz w:val="28"/>
          <w:szCs w:val="28"/>
        </w:rPr>
        <w:t>м</w:t>
      </w:r>
      <w:r w:rsidRPr="00706338">
        <w:rPr>
          <w:b/>
          <w:sz w:val="28"/>
          <w:szCs w:val="28"/>
        </w:rPr>
        <w:t>униципального образования</w:t>
      </w:r>
      <w:r>
        <w:rPr>
          <w:b/>
          <w:sz w:val="28"/>
          <w:szCs w:val="28"/>
        </w:rPr>
        <w:t xml:space="preserve"> </w:t>
      </w:r>
      <w:proofErr w:type="spellStart"/>
      <w:r w:rsidRPr="00AF034D">
        <w:rPr>
          <w:b/>
          <w:sz w:val="28"/>
          <w:szCs w:val="28"/>
        </w:rPr>
        <w:t>Чернушско</w:t>
      </w:r>
      <w:r>
        <w:rPr>
          <w:b/>
          <w:sz w:val="28"/>
          <w:szCs w:val="28"/>
        </w:rPr>
        <w:t>е</w:t>
      </w:r>
      <w:proofErr w:type="spellEnd"/>
      <w:r w:rsidRPr="00AF034D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е</w:t>
      </w:r>
      <w:r w:rsidRPr="00AF034D">
        <w:rPr>
          <w:b/>
          <w:sz w:val="28"/>
          <w:szCs w:val="28"/>
        </w:rPr>
        <w:t xml:space="preserve"> </w:t>
      </w:r>
      <w:proofErr w:type="gramStart"/>
      <w:r w:rsidRPr="00AF034D">
        <w:rPr>
          <w:b/>
          <w:sz w:val="28"/>
          <w:szCs w:val="28"/>
        </w:rPr>
        <w:t>поселени</w:t>
      </w:r>
      <w:r>
        <w:rPr>
          <w:b/>
          <w:sz w:val="28"/>
          <w:szCs w:val="28"/>
        </w:rPr>
        <w:t>е</w:t>
      </w:r>
      <w:r w:rsidRPr="00AF034D">
        <w:rPr>
          <w:b/>
          <w:sz w:val="28"/>
          <w:szCs w:val="28"/>
        </w:rPr>
        <w:t xml:space="preserve">  на</w:t>
      </w:r>
      <w:proofErr w:type="gramEnd"/>
      <w:r w:rsidRPr="00AF034D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Pr="00AF034D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27</w:t>
      </w:r>
      <w:r w:rsidRPr="00AF034D">
        <w:rPr>
          <w:b/>
          <w:sz w:val="28"/>
          <w:szCs w:val="28"/>
        </w:rPr>
        <w:t xml:space="preserve"> годы»</w:t>
      </w:r>
    </w:p>
    <w:p w14:paraId="77FC2BE6" w14:textId="77777777" w:rsidR="003A352F" w:rsidRPr="00AF6519" w:rsidRDefault="003A352F" w:rsidP="003A352F">
      <w:pPr>
        <w:ind w:firstLine="708"/>
        <w:jc w:val="both"/>
      </w:pPr>
      <w:r w:rsidRPr="00AF6519">
        <w:t xml:space="preserve">В соответствии с Федеральным законом от 23.11.2009 года № 261-ФЗ «Об энергосбережении и о повышении      энергетической эффективности и о внесении изменений в отдельные законодательные акты Российской Федерации», Федеральным законом от 06.10.2003 года №131-ФЗ «Об общих принципах организации местного самоуправления в Российской Федерации», и руководствуясь Уставом муниципального образования </w:t>
      </w:r>
      <w:proofErr w:type="spellStart"/>
      <w:r w:rsidRPr="00AF6519">
        <w:t>Чернушское</w:t>
      </w:r>
      <w:proofErr w:type="spellEnd"/>
      <w:r w:rsidRPr="00AF6519">
        <w:t xml:space="preserve"> сельское поселение, администрация </w:t>
      </w:r>
      <w:proofErr w:type="spellStart"/>
      <w:r w:rsidRPr="00AF6519">
        <w:t>Чернушского</w:t>
      </w:r>
      <w:proofErr w:type="spellEnd"/>
      <w:r w:rsidRPr="00AF6519">
        <w:t xml:space="preserve"> сельского поселения ПОСТАНОВЛЯЕТ:</w:t>
      </w:r>
    </w:p>
    <w:p w14:paraId="202D1749" w14:textId="77777777" w:rsidR="003A352F" w:rsidRDefault="003A352F" w:rsidP="003A352F">
      <w:pPr>
        <w:jc w:val="both"/>
      </w:pPr>
      <w:r w:rsidRPr="00AF6519">
        <w:t xml:space="preserve">      </w:t>
      </w:r>
    </w:p>
    <w:p w14:paraId="7CE30164" w14:textId="77777777" w:rsidR="003A352F" w:rsidRPr="00AF6519" w:rsidRDefault="003A352F" w:rsidP="003A352F">
      <w:pPr>
        <w:jc w:val="both"/>
      </w:pPr>
      <w:r>
        <w:t xml:space="preserve">       </w:t>
      </w:r>
      <w:r w:rsidRPr="00AF6519">
        <w:t xml:space="preserve">1.  Признать утратившим силу:  </w:t>
      </w:r>
    </w:p>
    <w:p w14:paraId="2BB94A2C" w14:textId="77777777" w:rsidR="003A352F" w:rsidRPr="00AF6519" w:rsidRDefault="003A352F" w:rsidP="003A352F">
      <w:pPr>
        <w:jc w:val="both"/>
      </w:pPr>
      <w:r w:rsidRPr="00AF6519">
        <w:t xml:space="preserve">      1.1. Постановление администрации </w:t>
      </w:r>
      <w:proofErr w:type="spellStart"/>
      <w:r w:rsidRPr="00AF6519">
        <w:t>Чернушского</w:t>
      </w:r>
      <w:proofErr w:type="spellEnd"/>
      <w:r w:rsidRPr="00AF6519">
        <w:t xml:space="preserve"> сельского поселения    № </w:t>
      </w:r>
      <w:r>
        <w:t>65</w:t>
      </w:r>
      <w:r w:rsidRPr="00AF6519">
        <w:t xml:space="preserve"> от </w:t>
      </w:r>
      <w:r w:rsidR="003C6861">
        <w:t>03</w:t>
      </w:r>
      <w:r w:rsidRPr="00AF6519">
        <w:t>.</w:t>
      </w:r>
      <w:r w:rsidR="003C6861">
        <w:t>1</w:t>
      </w:r>
      <w:r w:rsidRPr="00AF6519">
        <w:t>0.20</w:t>
      </w:r>
      <w:r w:rsidR="003C6861">
        <w:t>2</w:t>
      </w:r>
      <w:r w:rsidRPr="00AF6519">
        <w:t>1</w:t>
      </w:r>
      <w:r w:rsidR="003C6861">
        <w:t xml:space="preserve"> «О</w:t>
      </w:r>
      <w:r w:rsidRPr="00AF6519">
        <w:t xml:space="preserve">б утверждении муниципальной программы «Энергосбережение и повышение энергетической эффективности на </w:t>
      </w:r>
      <w:proofErr w:type="gramStart"/>
      <w:r w:rsidRPr="00AF6519">
        <w:t xml:space="preserve">территории  </w:t>
      </w:r>
      <w:proofErr w:type="spellStart"/>
      <w:r w:rsidRPr="00AF6519">
        <w:t>Чернушского</w:t>
      </w:r>
      <w:proofErr w:type="spellEnd"/>
      <w:proofErr w:type="gramEnd"/>
      <w:r w:rsidRPr="00AF6519">
        <w:t xml:space="preserve"> сельского поселения на 201</w:t>
      </w:r>
      <w:r w:rsidR="003C6861">
        <w:t>6</w:t>
      </w:r>
      <w:r w:rsidRPr="00AF6519">
        <w:t xml:space="preserve"> – 20</w:t>
      </w:r>
      <w:r w:rsidR="003C6861">
        <w:t>2</w:t>
      </w:r>
      <w:r w:rsidRPr="00AF6519">
        <w:t>1 годы» с момента подписания настоящего постановления.</w:t>
      </w:r>
    </w:p>
    <w:p w14:paraId="7E5F42BC" w14:textId="77777777" w:rsidR="003A352F" w:rsidRPr="00AF6519" w:rsidRDefault="003A352F" w:rsidP="003A352F">
      <w:pPr>
        <w:suppressAutoHyphens w:val="0"/>
        <w:ind w:left="360"/>
        <w:jc w:val="both"/>
      </w:pPr>
      <w:r w:rsidRPr="00AF6519">
        <w:t xml:space="preserve"> 2.  </w:t>
      </w:r>
      <w:proofErr w:type="gramStart"/>
      <w:r w:rsidRPr="00AF6519">
        <w:t>Утвердить  муниципальную</w:t>
      </w:r>
      <w:proofErr w:type="gramEnd"/>
      <w:r w:rsidRPr="00AF6519">
        <w:t xml:space="preserve"> программу «Энергосбережение и повышение энергетической эффективности </w:t>
      </w:r>
      <w:r>
        <w:t>муниципального образования</w:t>
      </w:r>
      <w:r w:rsidRPr="00AF6519">
        <w:t xml:space="preserve">  </w:t>
      </w:r>
      <w:proofErr w:type="spellStart"/>
      <w:r w:rsidRPr="00AF6519">
        <w:t>Чернушско</w:t>
      </w:r>
      <w:r>
        <w:t>е</w:t>
      </w:r>
      <w:proofErr w:type="spellEnd"/>
      <w:r w:rsidRPr="00AF6519">
        <w:t xml:space="preserve"> сельско</w:t>
      </w:r>
      <w:r>
        <w:t>е</w:t>
      </w:r>
      <w:r w:rsidRPr="00AF6519">
        <w:t xml:space="preserve"> поселени</w:t>
      </w:r>
      <w:r>
        <w:t>е</w:t>
      </w:r>
      <w:r w:rsidRPr="00AF6519">
        <w:t xml:space="preserve">  на 20</w:t>
      </w:r>
      <w:r w:rsidR="003C6861">
        <w:t>23</w:t>
      </w:r>
      <w:r w:rsidRPr="00AF6519">
        <w:t>-202</w:t>
      </w:r>
      <w:r w:rsidR="003C6861">
        <w:t>7</w:t>
      </w:r>
      <w:r w:rsidRPr="00AF6519">
        <w:t xml:space="preserve"> годы» согласно приложени</w:t>
      </w:r>
      <w:r w:rsidR="003C6861">
        <w:t>я</w:t>
      </w:r>
      <w:r w:rsidRPr="00AF6519">
        <w:t xml:space="preserve">  (далее Программа).</w:t>
      </w:r>
    </w:p>
    <w:p w14:paraId="279034D0" w14:textId="77777777" w:rsidR="003C6861" w:rsidRPr="00692D7D" w:rsidRDefault="003C6861" w:rsidP="003C6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A352F" w:rsidRPr="003C6861">
        <w:rPr>
          <w:rFonts w:ascii="Times New Roman" w:hAnsi="Times New Roman" w:cs="Times New Roman"/>
          <w:sz w:val="24"/>
          <w:szCs w:val="24"/>
        </w:rPr>
        <w:t>3.</w:t>
      </w:r>
      <w:r w:rsidR="003A352F" w:rsidRPr="00AF6519">
        <w:t xml:space="preserve">  </w:t>
      </w:r>
      <w:r w:rsidRPr="00692D7D">
        <w:rPr>
          <w:rFonts w:ascii="Times New Roman" w:hAnsi="Times New Roman" w:cs="Times New Roman"/>
          <w:sz w:val="24"/>
          <w:szCs w:val="24"/>
        </w:rPr>
        <w:t xml:space="preserve">Установить, что в ходе реализации муниципальной программы «Энергосбережение и повышение энергетической эффективности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Чернушское</w:t>
      </w:r>
      <w:proofErr w:type="spellEnd"/>
      <w:r w:rsidRPr="00692D7D">
        <w:rPr>
          <w:rFonts w:ascii="Times New Roman" w:hAnsi="Times New Roman" w:cs="Times New Roman"/>
          <w:sz w:val="24"/>
          <w:szCs w:val="24"/>
        </w:rPr>
        <w:t xml:space="preserve"> сельское поселение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2D7D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92D7D">
        <w:rPr>
          <w:rFonts w:ascii="Times New Roman" w:hAnsi="Times New Roman" w:cs="Times New Roman"/>
          <w:sz w:val="24"/>
          <w:szCs w:val="24"/>
        </w:rPr>
        <w:t xml:space="preserve"> годы» ежегодной корректировке подлежат мероприятия и объемы их финансирования с учетом возможностей средств бюджета поселения.</w:t>
      </w:r>
    </w:p>
    <w:p w14:paraId="6246D59E" w14:textId="77777777" w:rsidR="003A352F" w:rsidRPr="00AF6519" w:rsidRDefault="003A352F" w:rsidP="003A352F">
      <w:pPr>
        <w:suppressAutoHyphens w:val="0"/>
        <w:ind w:left="360"/>
        <w:jc w:val="both"/>
      </w:pPr>
      <w:r w:rsidRPr="00AF6519">
        <w:t xml:space="preserve"> </w:t>
      </w:r>
      <w:r w:rsidRPr="003C6861">
        <w:t>4.</w:t>
      </w:r>
      <w:r w:rsidRPr="00AF6519">
        <w:t xml:space="preserve"> В соответствии пунктом 3 статьи 7 Устава муниципального образования </w:t>
      </w:r>
      <w:proofErr w:type="spellStart"/>
      <w:r w:rsidRPr="00AF6519">
        <w:t>Чернушское</w:t>
      </w:r>
      <w:proofErr w:type="spellEnd"/>
      <w:r w:rsidRPr="00AF6519">
        <w:t xml:space="preserve"> сельское поселение обнародовать настоящее постановление путем первого вывешивания его полного текста для всеобщего ознакомления на информационных стендах, досках в общедоступных местах по адресам, определяемым решением сельской Думы в течение пяти дней со дня подписания настоящего постановления, а также в сети Интернет на сайте муниципального образования </w:t>
      </w:r>
      <w:proofErr w:type="spellStart"/>
      <w:r w:rsidRPr="00AF6519">
        <w:t>Чернушское</w:t>
      </w:r>
      <w:proofErr w:type="spellEnd"/>
      <w:r w:rsidRPr="00AF6519">
        <w:t xml:space="preserve"> сельское поселение.                                                                                                                </w:t>
      </w:r>
    </w:p>
    <w:p w14:paraId="527E083B" w14:textId="77777777" w:rsidR="003A352F" w:rsidRDefault="003A352F" w:rsidP="003A352F">
      <w:pPr>
        <w:rPr>
          <w:rFonts w:eastAsia="Calibri"/>
          <w:lang w:eastAsia="en-US"/>
        </w:rPr>
      </w:pPr>
    </w:p>
    <w:p w14:paraId="480EA69C" w14:textId="77777777" w:rsidR="003A352F" w:rsidRDefault="003A352F" w:rsidP="003A352F">
      <w:pPr>
        <w:rPr>
          <w:rFonts w:eastAsia="Calibri"/>
          <w:lang w:eastAsia="en-US"/>
        </w:rPr>
      </w:pPr>
    </w:p>
    <w:p w14:paraId="751A8D14" w14:textId="77777777" w:rsidR="003A352F" w:rsidRDefault="003A352F" w:rsidP="003A352F">
      <w:pPr>
        <w:rPr>
          <w:rFonts w:eastAsia="Calibri"/>
          <w:lang w:eastAsia="en-US"/>
        </w:rPr>
      </w:pPr>
    </w:p>
    <w:p w14:paraId="16A33360" w14:textId="77777777" w:rsidR="003A352F" w:rsidRPr="003C6861" w:rsidRDefault="003C6861" w:rsidP="003A352F">
      <w:pPr>
        <w:rPr>
          <w:rFonts w:eastAsia="Calibri"/>
          <w:lang w:eastAsia="en-US"/>
        </w:rPr>
      </w:pPr>
      <w:r w:rsidRPr="003C6861">
        <w:t>Врио главы администрации</w:t>
      </w:r>
      <w:r w:rsidR="003A352F" w:rsidRPr="003C6861">
        <w:rPr>
          <w:rFonts w:eastAsia="Calibri"/>
          <w:lang w:eastAsia="en-US"/>
        </w:rPr>
        <w:t xml:space="preserve">                                                                           </w:t>
      </w:r>
    </w:p>
    <w:p w14:paraId="0DF6AE23" w14:textId="77777777" w:rsidR="003A352F" w:rsidRPr="00AF6519" w:rsidRDefault="003A352F" w:rsidP="003A352F">
      <w:pPr>
        <w:rPr>
          <w:b/>
          <w:lang w:eastAsia="ru-RU"/>
        </w:rPr>
      </w:pPr>
      <w:proofErr w:type="spellStart"/>
      <w:r>
        <w:rPr>
          <w:rFonts w:eastAsia="Calibri"/>
          <w:lang w:eastAsia="en-US"/>
        </w:rPr>
        <w:t>Чернушского</w:t>
      </w:r>
      <w:proofErr w:type="spellEnd"/>
      <w:r>
        <w:rPr>
          <w:rFonts w:eastAsia="Calibri"/>
          <w:lang w:eastAsia="en-US"/>
        </w:rPr>
        <w:t xml:space="preserve"> сельского поселения                       </w:t>
      </w:r>
      <w:r w:rsidR="003C6861">
        <w:rPr>
          <w:rFonts w:eastAsia="Calibri"/>
          <w:lang w:eastAsia="en-US"/>
        </w:rPr>
        <w:t xml:space="preserve">                                   Е.А. Суслопарова</w:t>
      </w:r>
      <w:r>
        <w:rPr>
          <w:rFonts w:eastAsia="Calibri"/>
          <w:lang w:eastAsia="en-US"/>
        </w:rPr>
        <w:t xml:space="preserve">                                                      </w:t>
      </w:r>
      <w:r w:rsidRPr="00AF6519">
        <w:rPr>
          <w:rFonts w:eastAsia="Calibri"/>
          <w:lang w:eastAsia="en-US"/>
        </w:rPr>
        <w:t xml:space="preserve"> </w:t>
      </w:r>
    </w:p>
    <w:p w14:paraId="4B833A66" w14:textId="77777777" w:rsidR="003A352F" w:rsidRPr="00AF034D" w:rsidRDefault="003A352F" w:rsidP="003A352F">
      <w:pPr>
        <w:ind w:firstLine="708"/>
        <w:jc w:val="center"/>
        <w:rPr>
          <w:rFonts w:eastAsia="Batang"/>
          <w:b/>
          <w:sz w:val="28"/>
          <w:szCs w:val="28"/>
        </w:rPr>
      </w:pPr>
    </w:p>
    <w:p w14:paraId="0464320D" w14:textId="77777777" w:rsidR="003A352F" w:rsidRDefault="003A352F" w:rsidP="003A352F">
      <w:pPr>
        <w:ind w:firstLine="426"/>
        <w:jc w:val="center"/>
        <w:rPr>
          <w:b/>
          <w:caps/>
        </w:rPr>
      </w:pPr>
      <w:r>
        <w:rPr>
          <w:rFonts w:ascii="Agency FB" w:hAnsi="Agency FB"/>
          <w:bCs/>
          <w:i/>
          <w:iCs/>
          <w:color w:val="FF0000"/>
          <w:sz w:val="40"/>
          <w:szCs w:val="40"/>
        </w:rPr>
        <w:t xml:space="preserve"> </w:t>
      </w:r>
      <w:r>
        <w:rPr>
          <w:b/>
          <w:caps/>
        </w:rPr>
        <w:t xml:space="preserve">                                                                                </w:t>
      </w:r>
    </w:p>
    <w:p w14:paraId="12E0CBC8" w14:textId="2415B451" w:rsidR="003A352F" w:rsidRDefault="003A352F" w:rsidP="003A352F">
      <w:pPr>
        <w:ind w:firstLine="426"/>
        <w:jc w:val="center"/>
        <w:rPr>
          <w:b/>
          <w:caps/>
        </w:rPr>
      </w:pPr>
    </w:p>
    <w:p w14:paraId="6FB35606" w14:textId="4DF812C6" w:rsidR="00923B96" w:rsidRDefault="00923B96" w:rsidP="003A352F">
      <w:pPr>
        <w:ind w:firstLine="426"/>
        <w:jc w:val="center"/>
        <w:rPr>
          <w:b/>
          <w:caps/>
        </w:rPr>
      </w:pPr>
    </w:p>
    <w:p w14:paraId="40F513AA" w14:textId="15004384" w:rsidR="00923B96" w:rsidRDefault="00923B96" w:rsidP="003A352F">
      <w:pPr>
        <w:ind w:firstLine="426"/>
        <w:jc w:val="center"/>
        <w:rPr>
          <w:b/>
          <w:caps/>
        </w:rPr>
      </w:pPr>
    </w:p>
    <w:p w14:paraId="462AE1DD" w14:textId="7627BCFD" w:rsidR="00923B96" w:rsidRDefault="00923B96" w:rsidP="003A352F">
      <w:pPr>
        <w:ind w:firstLine="426"/>
        <w:jc w:val="center"/>
        <w:rPr>
          <w:b/>
          <w:caps/>
        </w:rPr>
      </w:pPr>
    </w:p>
    <w:p w14:paraId="4E248A76" w14:textId="77777777" w:rsidR="00923B96" w:rsidRDefault="00923B96" w:rsidP="003A352F">
      <w:pPr>
        <w:ind w:firstLine="426"/>
        <w:jc w:val="center"/>
        <w:rPr>
          <w:b/>
          <w:caps/>
        </w:rPr>
      </w:pPr>
    </w:p>
    <w:p w14:paraId="54F66DD4" w14:textId="77777777" w:rsidR="003A352F" w:rsidRPr="006E3E02" w:rsidRDefault="003A352F" w:rsidP="003A352F">
      <w:pPr>
        <w:ind w:firstLine="426"/>
        <w:jc w:val="center"/>
        <w:rPr>
          <w:b/>
          <w:caps/>
        </w:rPr>
      </w:pPr>
      <w:r>
        <w:rPr>
          <w:b/>
          <w:caps/>
        </w:rPr>
        <w:lastRenderedPageBreak/>
        <w:t xml:space="preserve">                                              </w:t>
      </w:r>
      <w:r w:rsidRPr="006E3E02">
        <w:rPr>
          <w:b/>
          <w:caps/>
        </w:rPr>
        <w:t>УТВЕРЖДЕНА</w:t>
      </w:r>
    </w:p>
    <w:p w14:paraId="0CE0445F" w14:textId="77777777" w:rsidR="003A352F" w:rsidRDefault="003A352F" w:rsidP="003A352F">
      <w:pPr>
        <w:jc w:val="center"/>
      </w:pPr>
      <w:r>
        <w:t xml:space="preserve">                                                                                   </w:t>
      </w:r>
    </w:p>
    <w:p w14:paraId="12ABA8A3" w14:textId="77777777" w:rsidR="003A352F" w:rsidRPr="006E3E02" w:rsidRDefault="003A352F" w:rsidP="003A352F">
      <w:pPr>
        <w:jc w:val="center"/>
      </w:pPr>
      <w:r>
        <w:t xml:space="preserve">                                                                                   </w:t>
      </w:r>
      <w:proofErr w:type="gramStart"/>
      <w:r>
        <w:t>Постановлением  администрации</w:t>
      </w:r>
      <w:proofErr w:type="gramEnd"/>
    </w:p>
    <w:p w14:paraId="5E712A90" w14:textId="77777777" w:rsidR="003A352F" w:rsidRDefault="003A352F" w:rsidP="003A352F">
      <w:pPr>
        <w:jc w:val="center"/>
      </w:pPr>
      <w:r>
        <w:t xml:space="preserve">                                                                                     </w:t>
      </w:r>
      <w:proofErr w:type="spellStart"/>
      <w:r>
        <w:t>Чернушского</w:t>
      </w:r>
      <w:proofErr w:type="spellEnd"/>
      <w:r w:rsidRPr="006E3E02">
        <w:t xml:space="preserve"> сельского поселения</w:t>
      </w:r>
    </w:p>
    <w:p w14:paraId="367ABCBE" w14:textId="77777777" w:rsidR="003A352F" w:rsidRDefault="003A352F" w:rsidP="003A352F">
      <w:pPr>
        <w:jc w:val="center"/>
      </w:pPr>
      <w:r>
        <w:t xml:space="preserve">                                                               Кильмезского района</w:t>
      </w:r>
    </w:p>
    <w:p w14:paraId="1DA7841E" w14:textId="77777777" w:rsidR="003A352F" w:rsidRPr="006E3E02" w:rsidRDefault="003A352F" w:rsidP="003A352F">
      <w:pPr>
        <w:jc w:val="center"/>
      </w:pPr>
      <w:r>
        <w:t xml:space="preserve">                                                            Кировской области</w:t>
      </w:r>
    </w:p>
    <w:p w14:paraId="3E842420" w14:textId="071BFAD2" w:rsidR="007A6338" w:rsidRDefault="003A352F" w:rsidP="003A352F">
      <w:r>
        <w:t xml:space="preserve">                                                                   </w:t>
      </w:r>
      <w:r w:rsidR="003C6861">
        <w:t xml:space="preserve">                       </w:t>
      </w:r>
      <w:r w:rsidR="00F1599D">
        <w:t xml:space="preserve">          </w:t>
      </w:r>
      <w:r w:rsidR="003C6861">
        <w:t xml:space="preserve"> </w:t>
      </w:r>
      <w:proofErr w:type="gramStart"/>
      <w:r w:rsidR="003C6861">
        <w:t xml:space="preserve">От  </w:t>
      </w:r>
      <w:r w:rsidR="00F1599D">
        <w:t>10.03.2023</w:t>
      </w:r>
      <w:proofErr w:type="gramEnd"/>
      <w:r w:rsidR="003C6861">
        <w:t xml:space="preserve">     №</w:t>
      </w:r>
      <w:r w:rsidR="00F1599D">
        <w:t xml:space="preserve"> 28</w:t>
      </w:r>
    </w:p>
    <w:p w14:paraId="6E6AC66D" w14:textId="77777777" w:rsidR="003C6861" w:rsidRDefault="003C6861" w:rsidP="003A352F"/>
    <w:p w14:paraId="114B2588" w14:textId="77777777" w:rsidR="003C6861" w:rsidRPr="00987AA2" w:rsidRDefault="003C6861" w:rsidP="003C6861">
      <w:pPr>
        <w:tabs>
          <w:tab w:val="left" w:pos="5660"/>
        </w:tabs>
        <w:spacing w:line="360" w:lineRule="auto"/>
        <w:jc w:val="center"/>
        <w:rPr>
          <w:b/>
          <w:bCs/>
          <w:sz w:val="28"/>
          <w:szCs w:val="28"/>
        </w:rPr>
      </w:pPr>
      <w:proofErr w:type="gramStart"/>
      <w:r w:rsidRPr="00987AA2">
        <w:rPr>
          <w:b/>
          <w:bCs/>
          <w:sz w:val="28"/>
          <w:szCs w:val="28"/>
        </w:rPr>
        <w:t>Мун</w:t>
      </w:r>
      <w:r>
        <w:rPr>
          <w:b/>
          <w:bCs/>
          <w:sz w:val="28"/>
          <w:szCs w:val="28"/>
        </w:rPr>
        <w:t xml:space="preserve">иципальная </w:t>
      </w:r>
      <w:r w:rsidRPr="00987AA2">
        <w:rPr>
          <w:b/>
          <w:bCs/>
          <w:sz w:val="28"/>
          <w:szCs w:val="28"/>
        </w:rPr>
        <w:t xml:space="preserve"> программа</w:t>
      </w:r>
      <w:proofErr w:type="gramEnd"/>
    </w:p>
    <w:p w14:paraId="0AEB9578" w14:textId="77777777" w:rsidR="003C6861" w:rsidRPr="00987AA2" w:rsidRDefault="003C6861" w:rsidP="003C6861">
      <w:pPr>
        <w:ind w:firstLine="480"/>
        <w:jc w:val="center"/>
        <w:rPr>
          <w:b/>
          <w:bCs/>
          <w:sz w:val="28"/>
          <w:szCs w:val="28"/>
        </w:rPr>
      </w:pPr>
      <w:r w:rsidRPr="00987AA2">
        <w:rPr>
          <w:b/>
          <w:bCs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Чернушское</w:t>
      </w:r>
      <w:proofErr w:type="spellEnd"/>
      <w:r>
        <w:rPr>
          <w:b/>
          <w:bCs/>
          <w:sz w:val="28"/>
          <w:szCs w:val="28"/>
        </w:rPr>
        <w:t xml:space="preserve"> сельское поселение </w:t>
      </w:r>
      <w:r w:rsidRPr="00987AA2">
        <w:rPr>
          <w:b/>
          <w:bCs/>
          <w:sz w:val="28"/>
          <w:szCs w:val="28"/>
        </w:rPr>
        <w:t xml:space="preserve">на </w:t>
      </w:r>
      <w:r>
        <w:rPr>
          <w:b/>
          <w:sz w:val="28"/>
          <w:szCs w:val="28"/>
        </w:rPr>
        <w:t>2023</w:t>
      </w:r>
      <w:r w:rsidRPr="0028613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700301">
        <w:rPr>
          <w:sz w:val="28"/>
          <w:szCs w:val="28"/>
        </w:rPr>
        <w:t xml:space="preserve"> </w:t>
      </w:r>
      <w:r w:rsidRPr="00987AA2">
        <w:rPr>
          <w:b/>
          <w:bCs/>
          <w:sz w:val="28"/>
          <w:szCs w:val="28"/>
        </w:rPr>
        <w:t>годы»</w:t>
      </w:r>
    </w:p>
    <w:p w14:paraId="0AD1E5E1" w14:textId="77777777" w:rsidR="003C6861" w:rsidRDefault="003C6861" w:rsidP="003C6861">
      <w:pPr>
        <w:jc w:val="center"/>
        <w:rPr>
          <w:sz w:val="28"/>
          <w:szCs w:val="28"/>
        </w:rPr>
      </w:pPr>
    </w:p>
    <w:p w14:paraId="316C8E94" w14:textId="77777777" w:rsidR="003C6861" w:rsidRPr="00683DF0" w:rsidRDefault="003C6861" w:rsidP="003C68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ПРОГРАММЫ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7698"/>
      </w:tblGrid>
      <w:tr w:rsidR="003C6861" w:rsidRPr="003C6861" w14:paraId="246B3BC6" w14:textId="77777777" w:rsidTr="007E26AC">
        <w:tc>
          <w:tcPr>
            <w:tcW w:w="2439" w:type="dxa"/>
          </w:tcPr>
          <w:p w14:paraId="2CA69331" w14:textId="77777777" w:rsidR="003C6861" w:rsidRPr="003C6861" w:rsidRDefault="003C6861" w:rsidP="007E26AC">
            <w:pPr>
              <w:autoSpaceDE w:val="0"/>
              <w:autoSpaceDN w:val="0"/>
              <w:adjustRightInd w:val="0"/>
              <w:jc w:val="center"/>
            </w:pPr>
            <w:r w:rsidRPr="003C6861">
              <w:t>Наименование Программы</w:t>
            </w:r>
          </w:p>
        </w:tc>
        <w:tc>
          <w:tcPr>
            <w:tcW w:w="7698" w:type="dxa"/>
          </w:tcPr>
          <w:p w14:paraId="0D6986F6" w14:textId="77777777" w:rsidR="003C6861" w:rsidRPr="003C6861" w:rsidRDefault="003C6861" w:rsidP="003C6861">
            <w:pPr>
              <w:autoSpaceDE w:val="0"/>
              <w:autoSpaceDN w:val="0"/>
              <w:adjustRightInd w:val="0"/>
            </w:pPr>
            <w:r w:rsidRPr="003C6861">
              <w:t xml:space="preserve">Муниципальная программа «Энергосбережение и повышение энергетической эффективности на территории муниципального образования </w:t>
            </w:r>
            <w:proofErr w:type="spellStart"/>
            <w:r>
              <w:t>Чернушское</w:t>
            </w:r>
            <w:proofErr w:type="spellEnd"/>
            <w:r w:rsidRPr="003C6861">
              <w:t xml:space="preserve"> сельское поселение  на 202</w:t>
            </w:r>
            <w:r>
              <w:t>3</w:t>
            </w:r>
            <w:r w:rsidRPr="003C6861">
              <w:t>-202</w:t>
            </w:r>
            <w:r>
              <w:t>7</w:t>
            </w:r>
            <w:r w:rsidRPr="003C6861">
              <w:t xml:space="preserve"> годы»  (далее - Программа)</w:t>
            </w:r>
          </w:p>
        </w:tc>
      </w:tr>
      <w:tr w:rsidR="003C6861" w:rsidRPr="003C6861" w14:paraId="4D3B0BCF" w14:textId="77777777" w:rsidTr="007E26AC">
        <w:trPr>
          <w:trHeight w:val="77"/>
        </w:trPr>
        <w:tc>
          <w:tcPr>
            <w:tcW w:w="2439" w:type="dxa"/>
          </w:tcPr>
          <w:p w14:paraId="40E0DB71" w14:textId="77777777" w:rsidR="003C6861" w:rsidRPr="003C6861" w:rsidRDefault="003C6861" w:rsidP="007E26AC">
            <w:pPr>
              <w:autoSpaceDE w:val="0"/>
              <w:autoSpaceDN w:val="0"/>
              <w:adjustRightInd w:val="0"/>
              <w:jc w:val="center"/>
            </w:pPr>
            <w:r w:rsidRPr="003C6861">
              <w:t>Основание для разработки программы</w:t>
            </w:r>
          </w:p>
        </w:tc>
        <w:tc>
          <w:tcPr>
            <w:tcW w:w="7698" w:type="dxa"/>
          </w:tcPr>
          <w:p w14:paraId="0D4F66F4" w14:textId="77777777" w:rsidR="003C6861" w:rsidRPr="003C6861" w:rsidRDefault="003C6861" w:rsidP="007E26AC">
            <w:r w:rsidRPr="003C6861"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14:paraId="3A2D5D82" w14:textId="77777777" w:rsidR="003C6861" w:rsidRPr="003C6861" w:rsidRDefault="003C6861" w:rsidP="007E26AC">
            <w:r w:rsidRPr="003C6861">
              <w:t xml:space="preserve"> Федеральный закон от </w:t>
            </w:r>
            <w:proofErr w:type="gramStart"/>
            <w:r w:rsidRPr="003C6861">
              <w:t>23.11.2009  №</w:t>
            </w:r>
            <w:proofErr w:type="gramEnd"/>
            <w:r w:rsidRPr="003C6861">
              <w:t xml:space="preserve">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14:paraId="796906E9" w14:textId="77777777" w:rsidR="003C6861" w:rsidRPr="003C6861" w:rsidRDefault="003C6861" w:rsidP="007E26AC">
            <w:pPr>
              <w:pStyle w:val="a4"/>
              <w:shd w:val="clear" w:color="auto" w:fill="FFFFFF"/>
              <w:jc w:val="both"/>
            </w:pPr>
            <w:r w:rsidRPr="003C6861">
              <w:t xml:space="preserve"> </w:t>
            </w:r>
          </w:p>
        </w:tc>
      </w:tr>
      <w:tr w:rsidR="003C6861" w:rsidRPr="003C6861" w14:paraId="5B012672" w14:textId="77777777" w:rsidTr="007E26AC">
        <w:tc>
          <w:tcPr>
            <w:tcW w:w="2439" w:type="dxa"/>
          </w:tcPr>
          <w:p w14:paraId="6D40E514" w14:textId="77777777" w:rsidR="003C6861" w:rsidRPr="003C6861" w:rsidRDefault="003C6861" w:rsidP="007E26AC">
            <w:pPr>
              <w:jc w:val="center"/>
            </w:pPr>
            <w:r w:rsidRPr="003C6861">
              <w:t>Муниципальный  заказчик Программы</w:t>
            </w:r>
          </w:p>
        </w:tc>
        <w:tc>
          <w:tcPr>
            <w:tcW w:w="7698" w:type="dxa"/>
          </w:tcPr>
          <w:p w14:paraId="6DA12B25" w14:textId="77777777" w:rsidR="003C6861" w:rsidRPr="003C6861" w:rsidRDefault="003C6861" w:rsidP="00546350">
            <w:r w:rsidRPr="003C6861">
              <w:t xml:space="preserve">Администрация муниципального образования </w:t>
            </w:r>
            <w:r>
              <w:t xml:space="preserve">Администрация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</w:t>
            </w:r>
            <w:r w:rsidRPr="003C6861">
              <w:t xml:space="preserve"> </w:t>
            </w:r>
            <w:proofErr w:type="spellStart"/>
            <w:r w:rsidR="00546350">
              <w:t>Кильмезского</w:t>
            </w:r>
            <w:proofErr w:type="spellEnd"/>
            <w:r w:rsidR="00546350">
              <w:t xml:space="preserve"> </w:t>
            </w:r>
            <w:r w:rsidRPr="003C6861">
              <w:t xml:space="preserve">район </w:t>
            </w:r>
            <w:r w:rsidR="00546350">
              <w:t>Кировс</w:t>
            </w:r>
            <w:r w:rsidRPr="003C6861">
              <w:t>кой области</w:t>
            </w:r>
          </w:p>
        </w:tc>
      </w:tr>
      <w:tr w:rsidR="003C6861" w:rsidRPr="003C6861" w14:paraId="1E17D75C" w14:textId="77777777" w:rsidTr="007E26AC">
        <w:tc>
          <w:tcPr>
            <w:tcW w:w="2439" w:type="dxa"/>
          </w:tcPr>
          <w:p w14:paraId="562CD4EE" w14:textId="77777777" w:rsidR="003C6861" w:rsidRPr="003C6861" w:rsidRDefault="003C6861" w:rsidP="007E26AC">
            <w:pPr>
              <w:jc w:val="center"/>
            </w:pPr>
            <w:r w:rsidRPr="003C6861">
              <w:t>Разработчик Программы</w:t>
            </w:r>
          </w:p>
        </w:tc>
        <w:tc>
          <w:tcPr>
            <w:tcW w:w="7698" w:type="dxa"/>
          </w:tcPr>
          <w:p w14:paraId="10F18F6C" w14:textId="77777777" w:rsidR="003C6861" w:rsidRPr="003C6861" w:rsidRDefault="00D44C5F" w:rsidP="007E26AC">
            <w:r w:rsidRPr="003C6861">
              <w:t xml:space="preserve">Администрация муниципального образования </w:t>
            </w:r>
            <w:r>
              <w:t xml:space="preserve">Администрация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</w:t>
            </w:r>
            <w:r w:rsidRPr="003C6861">
              <w:t xml:space="preserve"> </w:t>
            </w:r>
            <w:proofErr w:type="spellStart"/>
            <w:r>
              <w:t>Кильмезского</w:t>
            </w:r>
            <w:proofErr w:type="spellEnd"/>
            <w:r>
              <w:t xml:space="preserve"> </w:t>
            </w:r>
            <w:r w:rsidRPr="003C6861">
              <w:t xml:space="preserve">район </w:t>
            </w:r>
            <w:r>
              <w:t>Кировс</w:t>
            </w:r>
            <w:r w:rsidRPr="003C6861">
              <w:t>кой области</w:t>
            </w:r>
          </w:p>
        </w:tc>
      </w:tr>
      <w:tr w:rsidR="003C6861" w:rsidRPr="003C6861" w14:paraId="012B7C9F" w14:textId="77777777" w:rsidTr="007E26AC">
        <w:tc>
          <w:tcPr>
            <w:tcW w:w="2439" w:type="dxa"/>
            <w:vAlign w:val="center"/>
          </w:tcPr>
          <w:p w14:paraId="13ADB5F2" w14:textId="77777777" w:rsidR="003C6861" w:rsidRPr="003C6861" w:rsidRDefault="003C6861" w:rsidP="007E26AC">
            <w:pPr>
              <w:jc w:val="center"/>
            </w:pPr>
            <w:r w:rsidRPr="003C6861">
              <w:t>Исполнители </w:t>
            </w:r>
            <w:r w:rsidRPr="003C6861">
              <w:br/>
              <w:t>мероприятий </w:t>
            </w:r>
            <w:r w:rsidRPr="003C6861">
              <w:br/>
              <w:t>Программы:</w:t>
            </w:r>
          </w:p>
        </w:tc>
        <w:tc>
          <w:tcPr>
            <w:tcW w:w="7698" w:type="dxa"/>
          </w:tcPr>
          <w:p w14:paraId="0A29D05F" w14:textId="77777777" w:rsidR="003C6861" w:rsidRPr="003C6861" w:rsidRDefault="00D44C5F" w:rsidP="007E26AC">
            <w:r w:rsidRPr="003C6861">
              <w:t xml:space="preserve">Администрация муниципального образования </w:t>
            </w:r>
            <w:r>
              <w:t xml:space="preserve">Администрация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</w:t>
            </w:r>
            <w:r w:rsidRPr="003C6861">
              <w:t xml:space="preserve"> </w:t>
            </w:r>
            <w:proofErr w:type="spellStart"/>
            <w:r>
              <w:t>Кильмезского</w:t>
            </w:r>
            <w:proofErr w:type="spellEnd"/>
            <w:r>
              <w:t xml:space="preserve"> </w:t>
            </w:r>
            <w:r w:rsidRPr="003C6861">
              <w:t xml:space="preserve">район </w:t>
            </w:r>
            <w:r>
              <w:t>Кировс</w:t>
            </w:r>
            <w:r w:rsidRPr="003C6861">
              <w:t>кой области</w:t>
            </w:r>
          </w:p>
        </w:tc>
      </w:tr>
      <w:tr w:rsidR="003C6861" w:rsidRPr="003C6861" w14:paraId="30CD39A6" w14:textId="77777777" w:rsidTr="007E26AC">
        <w:tc>
          <w:tcPr>
            <w:tcW w:w="2439" w:type="dxa"/>
          </w:tcPr>
          <w:p w14:paraId="7C588466" w14:textId="77777777" w:rsidR="003C6861" w:rsidRPr="003C6861" w:rsidRDefault="003C6861" w:rsidP="007E26AC">
            <w:r w:rsidRPr="003C6861">
              <w:t>Основные цели Программы</w:t>
            </w:r>
          </w:p>
        </w:tc>
        <w:tc>
          <w:tcPr>
            <w:tcW w:w="7698" w:type="dxa"/>
          </w:tcPr>
          <w:p w14:paraId="6ADC3670" w14:textId="77777777" w:rsidR="003C6861" w:rsidRPr="003C6861" w:rsidRDefault="003C6861" w:rsidP="007E26AC">
            <w:r w:rsidRPr="003C6861">
              <w:t xml:space="preserve">-Улучшение качества жизни и благосостояния населения </w:t>
            </w:r>
            <w:proofErr w:type="spellStart"/>
            <w:r w:rsidR="00D44C5F">
              <w:t>Чернушского</w:t>
            </w:r>
            <w:proofErr w:type="spellEnd"/>
            <w:r w:rsidRPr="003C6861">
              <w:t xml:space="preserve"> сельского поселения</w:t>
            </w:r>
          </w:p>
          <w:p w14:paraId="1D2155F5" w14:textId="77777777" w:rsidR="003C6861" w:rsidRPr="003C6861" w:rsidRDefault="003C6861" w:rsidP="007E26AC">
            <w:r w:rsidRPr="003C6861"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14:paraId="22EB67CE" w14:textId="77777777" w:rsidR="003C6861" w:rsidRPr="003C6861" w:rsidRDefault="003C6861" w:rsidP="007E26AC">
            <w:r w:rsidRPr="003C6861">
              <w:t>-Широкая пропаганда энергосбережения;</w:t>
            </w:r>
          </w:p>
          <w:p w14:paraId="3BFA0E79" w14:textId="77777777" w:rsidR="003C6861" w:rsidRPr="003C6861" w:rsidRDefault="003C6861" w:rsidP="007E26AC">
            <w:pPr>
              <w:pStyle w:val="Default"/>
              <w:jc w:val="both"/>
            </w:pPr>
            <w:r w:rsidRPr="003C6861">
              <w:t xml:space="preserve">-Снижение финансовой нагрузки на бюджет за счет сокращения платежей </w:t>
            </w:r>
            <w:proofErr w:type="gramStart"/>
            <w:r w:rsidRPr="003C6861">
              <w:t>за  электрическую</w:t>
            </w:r>
            <w:proofErr w:type="gramEnd"/>
            <w:r w:rsidRPr="003C6861">
              <w:t xml:space="preserve"> энергию    повышение энергетической эффективности при передаче и потреблении энергетических ресурсов в муниципальном образовании </w:t>
            </w:r>
            <w:proofErr w:type="spellStart"/>
            <w:r w:rsidR="00D44C5F">
              <w:t>Чернушское</w:t>
            </w:r>
            <w:proofErr w:type="spellEnd"/>
            <w:r w:rsidRPr="003C6861">
              <w:t xml:space="preserve"> сельское поселение, создание условий для перевода экономики и бюджетной сферы муниципального образования на энергосберегающий путь развития. </w:t>
            </w:r>
          </w:p>
          <w:p w14:paraId="0309FA1F" w14:textId="77777777" w:rsidR="003C6861" w:rsidRPr="003C6861" w:rsidRDefault="003C6861" w:rsidP="007E26AC">
            <w:pPr>
              <w:tabs>
                <w:tab w:val="num" w:pos="900"/>
              </w:tabs>
              <w:spacing w:before="45" w:after="45"/>
            </w:pPr>
          </w:p>
        </w:tc>
      </w:tr>
      <w:tr w:rsidR="003C6861" w:rsidRPr="003C6861" w14:paraId="3D1E89F1" w14:textId="77777777" w:rsidTr="007E26AC">
        <w:tc>
          <w:tcPr>
            <w:tcW w:w="2439" w:type="dxa"/>
          </w:tcPr>
          <w:p w14:paraId="4C296C99" w14:textId="77777777" w:rsidR="003C6861" w:rsidRPr="003C6861" w:rsidRDefault="003C6861" w:rsidP="007E26AC">
            <w:r w:rsidRPr="003C6861">
              <w:t>Основные задачи Программы</w:t>
            </w:r>
          </w:p>
        </w:tc>
        <w:tc>
          <w:tcPr>
            <w:tcW w:w="7698" w:type="dxa"/>
          </w:tcPr>
          <w:p w14:paraId="6C380B83" w14:textId="77777777" w:rsidR="003C6861" w:rsidRPr="003C6861" w:rsidRDefault="003C6861" w:rsidP="007E26AC">
            <w:pPr>
              <w:pStyle w:val="Default"/>
              <w:numPr>
                <w:ilvl w:val="0"/>
                <w:numId w:val="1"/>
              </w:numPr>
            </w:pPr>
            <w:r w:rsidRPr="003C6861">
              <w:t>Проведение технических мероприятий, направленных на снижение энергозатрат и повышение энергоэффективности в бюджетной сфере</w:t>
            </w:r>
          </w:p>
        </w:tc>
      </w:tr>
      <w:tr w:rsidR="003C6861" w:rsidRPr="003C6861" w14:paraId="00DF4A5F" w14:textId="77777777" w:rsidTr="007E26AC">
        <w:tc>
          <w:tcPr>
            <w:tcW w:w="2439" w:type="dxa"/>
          </w:tcPr>
          <w:p w14:paraId="579EA503" w14:textId="77777777" w:rsidR="003C6861" w:rsidRPr="003C6861" w:rsidRDefault="003C6861" w:rsidP="007E26AC">
            <w:r w:rsidRPr="003C6861">
              <w:t>Сроки реализации Программы</w:t>
            </w:r>
          </w:p>
        </w:tc>
        <w:tc>
          <w:tcPr>
            <w:tcW w:w="7698" w:type="dxa"/>
          </w:tcPr>
          <w:p w14:paraId="7C2D4259" w14:textId="77777777" w:rsidR="003C6861" w:rsidRPr="003C6861" w:rsidRDefault="003C6861" w:rsidP="007E26AC">
            <w:r w:rsidRPr="003C6861">
              <w:t>202</w:t>
            </w:r>
            <w:r w:rsidR="00D44C5F">
              <w:t>3</w:t>
            </w:r>
            <w:r w:rsidRPr="003C6861">
              <w:t>-202</w:t>
            </w:r>
            <w:r w:rsidR="00D44C5F">
              <w:t>7</w:t>
            </w:r>
            <w:r w:rsidRPr="003C6861">
              <w:t xml:space="preserve"> годы</w:t>
            </w:r>
          </w:p>
          <w:p w14:paraId="6F573D80" w14:textId="77777777" w:rsidR="003C6861" w:rsidRPr="003C6861" w:rsidRDefault="003C6861" w:rsidP="007E26AC"/>
        </w:tc>
      </w:tr>
      <w:tr w:rsidR="003C6861" w:rsidRPr="003C6861" w14:paraId="0FB6D0C6" w14:textId="77777777" w:rsidTr="007E26AC">
        <w:tc>
          <w:tcPr>
            <w:tcW w:w="2439" w:type="dxa"/>
          </w:tcPr>
          <w:p w14:paraId="1134BD29" w14:textId="77777777" w:rsidR="003C6861" w:rsidRPr="003C6861" w:rsidRDefault="003C6861" w:rsidP="007E26AC">
            <w:r w:rsidRPr="003C6861">
              <w:lastRenderedPageBreak/>
              <w:t xml:space="preserve">Структура Программы  </w:t>
            </w:r>
          </w:p>
          <w:p w14:paraId="2F498C89" w14:textId="77777777" w:rsidR="003C6861" w:rsidRPr="003C6861" w:rsidRDefault="003C6861" w:rsidP="007E26A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14:paraId="33A1436B" w14:textId="6D0B75F7" w:rsidR="003C6861" w:rsidRPr="003C6861" w:rsidRDefault="003C6861" w:rsidP="007E26AC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Паспорт </w:t>
            </w:r>
            <w:proofErr w:type="gramStart"/>
            <w:r w:rsidRPr="003C6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 программы</w:t>
            </w:r>
            <w:proofErr w:type="gramEnd"/>
            <w:r w:rsidRPr="003C6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861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на территории муниципального образования </w:t>
            </w:r>
            <w:r w:rsidR="007E7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E23">
              <w:rPr>
                <w:rFonts w:ascii="Times New Roman" w:hAnsi="Times New Roman" w:cs="Times New Roman"/>
                <w:sz w:val="24"/>
                <w:szCs w:val="24"/>
              </w:rPr>
              <w:t>Чернушск</w:t>
            </w:r>
            <w:r w:rsidRPr="003C686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3C68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 на 202</w:t>
            </w:r>
            <w:r w:rsidR="00D44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686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44C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6861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14:paraId="4CA42152" w14:textId="77777777" w:rsidR="003C6861" w:rsidRPr="003C6861" w:rsidRDefault="003C6861" w:rsidP="007E26AC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6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Раздел 1</w:t>
            </w:r>
            <w:r w:rsidRPr="003C6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Содержание проблемы и обоснование          необходимости ее решения программными методами.</w:t>
            </w:r>
          </w:p>
          <w:p w14:paraId="4F9F26E2" w14:textId="77777777" w:rsidR="003C6861" w:rsidRPr="003C6861" w:rsidRDefault="003C6861" w:rsidP="007E26AC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6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Раздел 2.</w:t>
            </w:r>
            <w:r w:rsidRPr="003C6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цели и задачи, сроки реализации Программы, а также целевые индикаторы и показатели.</w:t>
            </w:r>
          </w:p>
          <w:p w14:paraId="27A39767" w14:textId="77777777" w:rsidR="003C6861" w:rsidRPr="003C6861" w:rsidRDefault="003C6861" w:rsidP="007E26AC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6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Раздел 3.</w:t>
            </w:r>
            <w:r w:rsidRPr="003C6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 программных мероприятий, ресурсное обеспечение.</w:t>
            </w:r>
          </w:p>
          <w:p w14:paraId="49F40217" w14:textId="77777777" w:rsidR="003C6861" w:rsidRPr="003C6861" w:rsidRDefault="003C6861" w:rsidP="007E26AC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6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Раздел 4</w:t>
            </w:r>
            <w:r w:rsidRPr="003C6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Нормативное обеспечение</w:t>
            </w:r>
          </w:p>
          <w:p w14:paraId="3101049F" w14:textId="77777777" w:rsidR="003C6861" w:rsidRPr="003C6861" w:rsidRDefault="003C6861" w:rsidP="007E26AC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6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Раздел 5</w:t>
            </w:r>
            <w:r w:rsidRPr="003C6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14:paraId="0F1B208E" w14:textId="77777777" w:rsidR="003C6861" w:rsidRPr="003C6861" w:rsidRDefault="003C6861" w:rsidP="007E26AC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6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Раздел 6</w:t>
            </w:r>
            <w:r w:rsidRPr="003C6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Оценка социально-экономической эффективности реализации Программы.</w:t>
            </w:r>
          </w:p>
          <w:p w14:paraId="1EBCA46E" w14:textId="77777777" w:rsidR="003C6861" w:rsidRPr="003C6861" w:rsidRDefault="003C6861" w:rsidP="007E26AC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6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Приложение 1</w:t>
            </w:r>
            <w:r w:rsidRPr="003C6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Система программных мероприятий</w:t>
            </w:r>
          </w:p>
          <w:p w14:paraId="45FCD652" w14:textId="77777777" w:rsidR="003C6861" w:rsidRPr="003C6861" w:rsidRDefault="003C6861" w:rsidP="007E26AC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не содержит подпрограмм.</w:t>
            </w:r>
          </w:p>
        </w:tc>
      </w:tr>
      <w:tr w:rsidR="003C6861" w:rsidRPr="003C6861" w14:paraId="52AD001D" w14:textId="77777777" w:rsidTr="007E26AC">
        <w:tc>
          <w:tcPr>
            <w:tcW w:w="2439" w:type="dxa"/>
          </w:tcPr>
          <w:p w14:paraId="7373EC41" w14:textId="77777777" w:rsidR="003C6861" w:rsidRPr="003C6861" w:rsidRDefault="003C6861" w:rsidP="007E26AC">
            <w:pPr>
              <w:spacing w:line="228" w:lineRule="auto"/>
            </w:pPr>
            <w:r w:rsidRPr="003C6861">
              <w:t xml:space="preserve">Объемы и источники финансирования </w:t>
            </w:r>
          </w:p>
          <w:p w14:paraId="413B7FE3" w14:textId="77777777" w:rsidR="003C6861" w:rsidRPr="003C6861" w:rsidRDefault="003C6861" w:rsidP="007E26AC">
            <w:pPr>
              <w:spacing w:line="228" w:lineRule="auto"/>
            </w:pPr>
            <w:r w:rsidRPr="003C6861">
              <w:t>Программы</w:t>
            </w:r>
          </w:p>
        </w:tc>
        <w:tc>
          <w:tcPr>
            <w:tcW w:w="7698" w:type="dxa"/>
          </w:tcPr>
          <w:p w14:paraId="22A5EE20" w14:textId="2607A023" w:rsidR="003C6861" w:rsidRPr="0083116B" w:rsidRDefault="00D44C5F" w:rsidP="00B43550">
            <w:pPr>
              <w:spacing w:line="228" w:lineRule="auto"/>
            </w:pPr>
            <w:r w:rsidRPr="0083116B">
              <w:t xml:space="preserve">Предварительно на мероприятия программы потребуется </w:t>
            </w:r>
            <w:r w:rsidR="002551D3" w:rsidRPr="0083116B">
              <w:t xml:space="preserve">221,4 </w:t>
            </w:r>
            <w:r w:rsidRPr="0083116B">
              <w:t>тысяч рублей.   В том числе по годам средства бюджета поселения составят 20</w:t>
            </w:r>
            <w:r w:rsidR="00B43550" w:rsidRPr="0083116B">
              <w:t>23</w:t>
            </w:r>
            <w:r w:rsidRPr="0083116B">
              <w:t xml:space="preserve">– </w:t>
            </w:r>
            <w:r w:rsidR="002551D3" w:rsidRPr="0083116B">
              <w:t xml:space="preserve">90,8 </w:t>
            </w:r>
            <w:r w:rsidRPr="0083116B">
              <w:t>тысяч рублей, 20</w:t>
            </w:r>
            <w:r w:rsidR="00B43550" w:rsidRPr="0083116B">
              <w:t>24</w:t>
            </w:r>
            <w:r w:rsidRPr="0083116B">
              <w:t>- 3</w:t>
            </w:r>
            <w:r w:rsidR="001D47BC" w:rsidRPr="0083116B">
              <w:t>4</w:t>
            </w:r>
            <w:r w:rsidRPr="0083116B">
              <w:t>,</w:t>
            </w:r>
            <w:r w:rsidR="001D47BC" w:rsidRPr="0083116B">
              <w:t xml:space="preserve">2 </w:t>
            </w:r>
            <w:r w:rsidRPr="0083116B">
              <w:t>тысяч рублей,20</w:t>
            </w:r>
            <w:r w:rsidR="00B43550" w:rsidRPr="0083116B">
              <w:t>25</w:t>
            </w:r>
            <w:r w:rsidRPr="0083116B">
              <w:t>-2</w:t>
            </w:r>
            <w:r w:rsidR="001D47BC" w:rsidRPr="0083116B">
              <w:t>8</w:t>
            </w:r>
            <w:r w:rsidRPr="0083116B">
              <w:t>,</w:t>
            </w:r>
            <w:r w:rsidR="001D47BC" w:rsidRPr="0083116B">
              <w:t>4</w:t>
            </w:r>
            <w:r w:rsidRPr="0083116B">
              <w:t xml:space="preserve"> тысяч рублей, 20</w:t>
            </w:r>
            <w:r w:rsidR="00B43550" w:rsidRPr="0083116B">
              <w:t>26</w:t>
            </w:r>
            <w:r w:rsidRPr="0083116B">
              <w:t>-202</w:t>
            </w:r>
            <w:r w:rsidR="00B43550" w:rsidRPr="0083116B">
              <w:t>7</w:t>
            </w:r>
            <w:r w:rsidRPr="0083116B">
              <w:t xml:space="preserve">  -</w:t>
            </w:r>
            <w:r w:rsidR="007E4939" w:rsidRPr="0083116B">
              <w:t>102</w:t>
            </w:r>
            <w:r w:rsidRPr="0083116B">
              <w:t>,</w:t>
            </w:r>
            <w:r w:rsidR="001D47BC" w:rsidRPr="0083116B">
              <w:t>0</w:t>
            </w:r>
            <w:r w:rsidRPr="0083116B">
              <w:t xml:space="preserve"> тысяч рублей ; </w:t>
            </w:r>
          </w:p>
        </w:tc>
      </w:tr>
      <w:tr w:rsidR="003C6861" w:rsidRPr="003C6861" w14:paraId="344A62EA" w14:textId="77777777" w:rsidTr="007E26AC">
        <w:tc>
          <w:tcPr>
            <w:tcW w:w="2439" w:type="dxa"/>
          </w:tcPr>
          <w:p w14:paraId="51EA451B" w14:textId="77777777" w:rsidR="003C6861" w:rsidRPr="003C6861" w:rsidRDefault="003C6861" w:rsidP="007E26AC">
            <w:pPr>
              <w:spacing w:line="228" w:lineRule="auto"/>
            </w:pPr>
            <w:r w:rsidRPr="003C6861">
              <w:t>Ожидаемые конечные результаты реализации Программы</w:t>
            </w:r>
          </w:p>
        </w:tc>
        <w:tc>
          <w:tcPr>
            <w:tcW w:w="7698" w:type="dxa"/>
          </w:tcPr>
          <w:p w14:paraId="2369FE38" w14:textId="77777777" w:rsidR="003C6861" w:rsidRPr="003C6861" w:rsidRDefault="003C6861" w:rsidP="007E26AC">
            <w:pPr>
              <w:tabs>
                <w:tab w:val="left" w:pos="2235"/>
              </w:tabs>
            </w:pPr>
            <w:r w:rsidRPr="003C6861">
              <w:t xml:space="preserve"> Снижение энергозатрат и повышение эффективности за счет замены неэффективных ламп внутреннего освещения на </w:t>
            </w:r>
            <w:proofErr w:type="spellStart"/>
            <w:r w:rsidRPr="003C6861">
              <w:t>энергоэкономичные</w:t>
            </w:r>
            <w:proofErr w:type="spellEnd"/>
          </w:p>
        </w:tc>
      </w:tr>
      <w:tr w:rsidR="003C6861" w:rsidRPr="003C6861" w14:paraId="01486E7E" w14:textId="77777777" w:rsidTr="007E26AC">
        <w:tc>
          <w:tcPr>
            <w:tcW w:w="2439" w:type="dxa"/>
          </w:tcPr>
          <w:p w14:paraId="24C18A2B" w14:textId="77777777" w:rsidR="003C6861" w:rsidRPr="003C6861" w:rsidRDefault="003C6861" w:rsidP="007E26AC">
            <w:pPr>
              <w:spacing w:line="228" w:lineRule="auto"/>
            </w:pPr>
            <w:r w:rsidRPr="003C6861">
              <w:t xml:space="preserve">Система организации контроля за исполнением Программы </w:t>
            </w:r>
          </w:p>
        </w:tc>
        <w:tc>
          <w:tcPr>
            <w:tcW w:w="7698" w:type="dxa"/>
          </w:tcPr>
          <w:p w14:paraId="2FDE6153" w14:textId="77777777" w:rsidR="003C6861" w:rsidRPr="003C6861" w:rsidRDefault="003C6861" w:rsidP="00D44C5F">
            <w:pPr>
              <w:spacing w:line="228" w:lineRule="auto"/>
            </w:pPr>
            <w:r w:rsidRPr="003C6861">
              <w:t xml:space="preserve">Мониторинг реализации Программы осуществляет исполнительный орган муниципального образования -  Администрация </w:t>
            </w:r>
            <w:proofErr w:type="spellStart"/>
            <w:r w:rsidR="00D44C5F">
              <w:t>Чернушского</w:t>
            </w:r>
            <w:proofErr w:type="spellEnd"/>
            <w:r w:rsidRPr="003C6861">
              <w:t xml:space="preserve"> сельского поселения.</w:t>
            </w:r>
          </w:p>
        </w:tc>
      </w:tr>
    </w:tbl>
    <w:p w14:paraId="52C39A3C" w14:textId="77777777" w:rsidR="003C6861" w:rsidRPr="003C6861" w:rsidRDefault="003C6861" w:rsidP="003C6861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14:paraId="32046080" w14:textId="77777777" w:rsidR="00ED148E" w:rsidRDefault="00ED148E" w:rsidP="003C6861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0CE0F" w14:textId="45D25B46" w:rsidR="003C6861" w:rsidRPr="003C6861" w:rsidRDefault="003C6861" w:rsidP="003C6861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861">
        <w:rPr>
          <w:rFonts w:ascii="Times New Roman" w:hAnsi="Times New Roman" w:cs="Times New Roman"/>
          <w:b/>
          <w:bCs/>
          <w:sz w:val="24"/>
          <w:szCs w:val="24"/>
        </w:rPr>
        <w:t>Раздел 1. Содержание проблемы и обоснование необходимости ее решения программными методами.</w:t>
      </w:r>
    </w:p>
    <w:p w14:paraId="7AEDE7B8" w14:textId="77777777" w:rsidR="003C6861" w:rsidRPr="003C6861" w:rsidRDefault="003C6861" w:rsidP="003C6861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DF689F" w14:textId="77777777" w:rsidR="003C6861" w:rsidRPr="003C6861" w:rsidRDefault="003C6861" w:rsidP="003C6861">
      <w:pPr>
        <w:ind w:firstLine="708"/>
      </w:pPr>
      <w:r w:rsidRPr="003C6861"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потребляемую электроэнергию.</w:t>
      </w:r>
    </w:p>
    <w:p w14:paraId="7CBD4917" w14:textId="77777777" w:rsidR="003C6861" w:rsidRPr="003C6861" w:rsidRDefault="003C6861" w:rsidP="003C6861">
      <w:pPr>
        <w:ind w:firstLine="720"/>
      </w:pPr>
      <w:r w:rsidRPr="003C6861"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14:paraId="04A9F371" w14:textId="77777777" w:rsidR="003C6861" w:rsidRPr="003C6861" w:rsidRDefault="003C6861" w:rsidP="003C6861">
      <w:r w:rsidRPr="003C6861">
        <w:t xml:space="preserve">          Принятый Федеральный закон от </w:t>
      </w:r>
      <w:proofErr w:type="gramStart"/>
      <w:r w:rsidRPr="003C6861">
        <w:t>23.11.2009  №</w:t>
      </w:r>
      <w:proofErr w:type="gramEnd"/>
      <w:r w:rsidRPr="003C6861">
        <w:t xml:space="preserve">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14:paraId="06ECE1BD" w14:textId="77777777" w:rsidR="003C6861" w:rsidRPr="003C6861" w:rsidRDefault="003C6861" w:rsidP="003C686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C6861">
        <w:rPr>
          <w:rFonts w:ascii="Times New Roman" w:hAnsi="Times New Roman" w:cs="Times New Roman"/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 w:rsidR="00D44C5F">
        <w:rPr>
          <w:rFonts w:ascii="Times New Roman" w:hAnsi="Times New Roman" w:cs="Times New Roman"/>
          <w:sz w:val="24"/>
          <w:szCs w:val="24"/>
        </w:rPr>
        <w:t>Чернушского</w:t>
      </w:r>
      <w:proofErr w:type="spellEnd"/>
      <w:r w:rsidRPr="003C686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489CBF2A" w14:textId="77777777" w:rsidR="003C6861" w:rsidRPr="003C6861" w:rsidRDefault="003C6861" w:rsidP="003C6861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5E8E3E" w14:textId="77777777" w:rsidR="003C6861" w:rsidRPr="003C6861" w:rsidRDefault="003C6861" w:rsidP="003C6861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861">
        <w:rPr>
          <w:rFonts w:ascii="Times New Roman" w:hAnsi="Times New Roman" w:cs="Times New Roman"/>
          <w:b/>
          <w:bCs/>
          <w:sz w:val="24"/>
          <w:szCs w:val="24"/>
        </w:rPr>
        <w:t>Раздел 2. Основные цели и задачи, сроки реализации Программы, а также целевые индикаторы и показатели.</w:t>
      </w:r>
    </w:p>
    <w:p w14:paraId="0683AE27" w14:textId="77777777" w:rsidR="003C6861" w:rsidRPr="003C6861" w:rsidRDefault="003C6861" w:rsidP="003C6861">
      <w:pPr>
        <w:pStyle w:val="a3"/>
        <w:jc w:val="both"/>
      </w:pPr>
      <w:r w:rsidRPr="003C6861">
        <w:t xml:space="preserve">      </w:t>
      </w:r>
      <w:r w:rsidR="00D44C5F" w:rsidRPr="003C6861">
        <w:t>Основными целя</w:t>
      </w:r>
      <w:r w:rsidR="00D44C5F">
        <w:t xml:space="preserve"> </w:t>
      </w:r>
      <w:r w:rsidR="00D44C5F" w:rsidRPr="003C6861">
        <w:t xml:space="preserve">Программы являются </w:t>
      </w:r>
      <w:r w:rsidR="00D44C5F">
        <w:t>п</w:t>
      </w:r>
      <w:r w:rsidR="00D44C5F" w:rsidRPr="00046BA5">
        <w:t>овышение эффективности потребления энергет</w:t>
      </w:r>
      <w:r w:rsidR="00D44C5F">
        <w:t xml:space="preserve">ических ресурсов в </w:t>
      </w:r>
      <w:proofErr w:type="spellStart"/>
      <w:r w:rsidR="00D44C5F">
        <w:t>Чернушском</w:t>
      </w:r>
      <w:proofErr w:type="spellEnd"/>
      <w:r w:rsidR="00D44C5F">
        <w:t xml:space="preserve">         сельском поселении</w:t>
      </w:r>
      <w:r w:rsidR="00D44C5F" w:rsidRPr="00046BA5">
        <w:t xml:space="preserve">, предусматривающих достижение наиболее высоких целевых </w:t>
      </w:r>
      <w:r w:rsidR="00D44C5F">
        <w:t xml:space="preserve"> </w:t>
      </w:r>
      <w:r w:rsidR="00D44C5F" w:rsidRPr="00046BA5">
        <w:t>показателей энергосбережения и снижение фин</w:t>
      </w:r>
      <w:r w:rsidR="00D44C5F">
        <w:t>ансовой нагрузки на бюджет поселения</w:t>
      </w:r>
      <w:r w:rsidR="00D44C5F" w:rsidRPr="00046BA5">
        <w:t xml:space="preserve"> </w:t>
      </w:r>
      <w:r w:rsidR="00D44C5F">
        <w:t xml:space="preserve">                            </w:t>
      </w:r>
      <w:r w:rsidR="00D44C5F" w:rsidRPr="00046BA5">
        <w:lastRenderedPageBreak/>
        <w:t xml:space="preserve">за счет сокращения платежей за потребление </w:t>
      </w:r>
      <w:r w:rsidRPr="003C6861">
        <w:t xml:space="preserve">энергетических ресурсов в </w:t>
      </w:r>
      <w:proofErr w:type="spellStart"/>
      <w:r w:rsidR="00D44C5F">
        <w:t>Чернушском</w:t>
      </w:r>
      <w:proofErr w:type="spellEnd"/>
      <w:r w:rsidRPr="003C6861">
        <w:t xml:space="preserve"> сельском поселении за счет снижения к 202</w:t>
      </w:r>
      <w:r w:rsidR="00D44C5F">
        <w:t>7</w:t>
      </w:r>
      <w:r w:rsidRPr="003C6861">
        <w:t xml:space="preserve"> году удельных показателей энергоемкости и энергопотребления, создание условий для перевода экономики и бюджетной сферы муниципального образования на энергосберегающий путь развития.</w:t>
      </w:r>
    </w:p>
    <w:p w14:paraId="04BCC88B" w14:textId="77777777" w:rsidR="003C6861" w:rsidRPr="003C6861" w:rsidRDefault="003C6861" w:rsidP="003C6861">
      <w:pPr>
        <w:pStyle w:val="a3"/>
        <w:jc w:val="both"/>
      </w:pPr>
      <w:r w:rsidRPr="003C6861">
        <w:t xml:space="preserve">           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14:paraId="59661CB7" w14:textId="77777777" w:rsidR="003C6861" w:rsidRPr="003C6861" w:rsidRDefault="003C6861" w:rsidP="003C6861">
      <w:pPr>
        <w:ind w:firstLine="720"/>
      </w:pPr>
      <w:r w:rsidRPr="003C6861">
        <w:t>2.1 Проведение комплекса организационно-правовых мероприятий по управлению энергосбережением.</w:t>
      </w:r>
    </w:p>
    <w:p w14:paraId="3D68765E" w14:textId="77777777" w:rsidR="003C6861" w:rsidRPr="003C6861" w:rsidRDefault="003C6861" w:rsidP="003C6861">
      <w:pPr>
        <w:ind w:firstLine="720"/>
      </w:pPr>
      <w:r w:rsidRPr="003C6861">
        <w:t>Для этого в предстоящий период необходимо:</w:t>
      </w:r>
    </w:p>
    <w:p w14:paraId="6B91BE7A" w14:textId="77777777" w:rsidR="003C6861" w:rsidRPr="003C6861" w:rsidRDefault="003C6861" w:rsidP="003C6861">
      <w:pPr>
        <w:ind w:firstLine="708"/>
      </w:pPr>
      <w:r w:rsidRPr="003C6861">
        <w:t>- создание муниципальной нормативной базы и методического обеспечения энергосбережения, в том числе:</w:t>
      </w:r>
    </w:p>
    <w:p w14:paraId="51452F5A" w14:textId="77777777" w:rsidR="003C6861" w:rsidRPr="003C6861" w:rsidRDefault="003C6861" w:rsidP="003C6861">
      <w:pPr>
        <w:ind w:firstLine="708"/>
      </w:pPr>
      <w:r w:rsidRPr="003C6861">
        <w:t>- разработка и принятие системы муниципальных нормативных правовых актов, стимулирующих энергосбережение;</w:t>
      </w:r>
    </w:p>
    <w:p w14:paraId="66367239" w14:textId="77777777" w:rsidR="003C6861" w:rsidRPr="003C6861" w:rsidRDefault="003C6861" w:rsidP="003C6861">
      <w:pPr>
        <w:ind w:firstLine="708"/>
      </w:pPr>
      <w:r w:rsidRPr="003C6861">
        <w:t>- создание системы нормативно-методического обеспечения эффективного использования энергии и ресурсов, стимулирующих применение энергосберегающих осветительных установок.</w:t>
      </w:r>
    </w:p>
    <w:p w14:paraId="51C8EF70" w14:textId="77777777" w:rsidR="003C6861" w:rsidRPr="003C6861" w:rsidRDefault="003C6861" w:rsidP="003C6861">
      <w:pPr>
        <w:ind w:firstLine="708"/>
      </w:pPr>
      <w:r w:rsidRPr="003C6861">
        <w:t>2.2. Обеспечение учета всего объема потребляемых энергетических ресурсов.</w:t>
      </w:r>
    </w:p>
    <w:p w14:paraId="249689C2" w14:textId="77777777" w:rsidR="003C6861" w:rsidRPr="003C6861" w:rsidRDefault="003C6861" w:rsidP="003C6861">
      <w:pPr>
        <w:ind w:firstLine="720"/>
      </w:pPr>
      <w:r w:rsidRPr="003C6861">
        <w:t>2.3. Нормирование и установление обоснованных лимитов потребления энергетических ресурсов.</w:t>
      </w:r>
    </w:p>
    <w:p w14:paraId="3E2FAACC" w14:textId="77777777" w:rsidR="003C6861" w:rsidRPr="003C6861" w:rsidRDefault="003C6861" w:rsidP="003C6861">
      <w:pPr>
        <w:ind w:firstLine="720"/>
      </w:pPr>
      <w:r w:rsidRPr="003C6861">
        <w:t>Для выполнения данной задачи необходимо:</w:t>
      </w:r>
    </w:p>
    <w:p w14:paraId="45B82D59" w14:textId="77777777" w:rsidR="003C6861" w:rsidRPr="003C6861" w:rsidRDefault="003C6861" w:rsidP="003C6861">
      <w:pPr>
        <w:ind w:firstLine="708"/>
      </w:pPr>
      <w:r w:rsidRPr="003C6861">
        <w:t>- разработать методику нормирования и установления обоснованных нормативов и лимитов энергопотребления;</w:t>
      </w:r>
    </w:p>
    <w:p w14:paraId="45B095FC" w14:textId="77777777" w:rsidR="003C6861" w:rsidRPr="003C6861" w:rsidRDefault="003C6861" w:rsidP="003C6861">
      <w:pPr>
        <w:pStyle w:val="a3"/>
        <w:jc w:val="both"/>
      </w:pPr>
      <w:r w:rsidRPr="003C6861">
        <w:t>      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202</w:t>
      </w:r>
      <w:r w:rsidR="00D44C5F">
        <w:t>7</w:t>
      </w:r>
      <w:r w:rsidRPr="003C6861">
        <w:t xml:space="preserve">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</w:p>
    <w:p w14:paraId="2276B88B" w14:textId="77777777" w:rsidR="003C6861" w:rsidRPr="003C6861" w:rsidRDefault="003C6861" w:rsidP="003C6861">
      <w:pPr>
        <w:ind w:firstLine="708"/>
      </w:pPr>
      <w:r w:rsidRPr="003C6861">
        <w:t xml:space="preserve">Программа </w:t>
      </w:r>
      <w:proofErr w:type="gramStart"/>
      <w:r w:rsidRPr="003C6861">
        <w:t>реализуется  в</w:t>
      </w:r>
      <w:proofErr w:type="gramEnd"/>
      <w:r w:rsidRPr="003C6861">
        <w:t xml:space="preserve"> 202</w:t>
      </w:r>
      <w:r w:rsidR="00D44C5F">
        <w:t>3</w:t>
      </w:r>
      <w:r w:rsidRPr="003C6861">
        <w:t>-202</w:t>
      </w:r>
      <w:r w:rsidR="00D44C5F">
        <w:t>7</w:t>
      </w:r>
      <w:r w:rsidRPr="003C6861">
        <w:t xml:space="preserve"> годах.</w:t>
      </w:r>
    </w:p>
    <w:p w14:paraId="3F9277B9" w14:textId="77777777" w:rsidR="003C6861" w:rsidRPr="003C6861" w:rsidRDefault="003C6861" w:rsidP="003C6861">
      <w:pPr>
        <w:ind w:firstLine="708"/>
      </w:pPr>
    </w:p>
    <w:p w14:paraId="7107DC21" w14:textId="77777777" w:rsidR="003C6861" w:rsidRPr="003C6861" w:rsidRDefault="003C6861" w:rsidP="003C6861">
      <w:pPr>
        <w:rPr>
          <w:b/>
          <w:bCs/>
        </w:rPr>
      </w:pPr>
      <w:r w:rsidRPr="003C6861">
        <w:rPr>
          <w:b/>
          <w:bCs/>
        </w:rPr>
        <w:t>Раздел 3. Система программных мероприятий, ресурсное обеспечение Программы</w:t>
      </w:r>
    </w:p>
    <w:p w14:paraId="5594DBB8" w14:textId="77777777" w:rsidR="003C6861" w:rsidRPr="003C6861" w:rsidRDefault="003C6861" w:rsidP="003C6861"/>
    <w:p w14:paraId="4ABDF3E4" w14:textId="77777777" w:rsidR="003C6861" w:rsidRPr="003C6861" w:rsidRDefault="003C6861" w:rsidP="003C6861">
      <w:pPr>
        <w:ind w:firstLine="720"/>
      </w:pPr>
      <w:r w:rsidRPr="003C6861">
        <w:t xml:space="preserve">Одним из приоритетных направлений энергосбережения и повышения энергетической эффективности в </w:t>
      </w:r>
      <w:proofErr w:type="spellStart"/>
      <w:r w:rsidR="00D44C5F">
        <w:t>Чернушском</w:t>
      </w:r>
      <w:proofErr w:type="spellEnd"/>
      <w:r w:rsidRPr="003C6861">
        <w:t xml:space="preserve">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14:paraId="744247B1" w14:textId="77777777" w:rsidR="003C6861" w:rsidRPr="003C6861" w:rsidRDefault="003C6861" w:rsidP="003C6861">
      <w:pPr>
        <w:spacing w:line="232" w:lineRule="auto"/>
        <w:ind w:firstLine="720"/>
      </w:pPr>
      <w:r w:rsidRPr="003C6861">
        <w:t xml:space="preserve">Основными потребителями электроэнергии в </w:t>
      </w:r>
      <w:proofErr w:type="spellStart"/>
      <w:r w:rsidR="00D44C5F">
        <w:t>Чернушском</w:t>
      </w:r>
      <w:proofErr w:type="spellEnd"/>
      <w:r w:rsidRPr="003C6861">
        <w:t xml:space="preserve"> сельском поселении являются: осветительные приборы, оргтехника, системы уличного освещения. </w:t>
      </w:r>
    </w:p>
    <w:p w14:paraId="2DC557A6" w14:textId="77777777" w:rsidR="003C6861" w:rsidRPr="003C6861" w:rsidRDefault="003C6861" w:rsidP="003C6861">
      <w:pPr>
        <w:spacing w:line="232" w:lineRule="auto"/>
        <w:ind w:firstLine="720"/>
      </w:pPr>
      <w:r w:rsidRPr="003C6861"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14:paraId="06C04902" w14:textId="77777777" w:rsidR="003C6861" w:rsidRPr="003C6861" w:rsidRDefault="003C6861" w:rsidP="003C6861">
      <w:pPr>
        <w:spacing w:line="232" w:lineRule="auto"/>
        <w:ind w:firstLine="720"/>
      </w:pPr>
      <w:r w:rsidRPr="003C6861">
        <w:t>- прекращение закупки ламп накаливания для освещения зданий;</w:t>
      </w:r>
    </w:p>
    <w:p w14:paraId="19BD9311" w14:textId="77777777" w:rsidR="003C6861" w:rsidRPr="003C6861" w:rsidRDefault="003C6861" w:rsidP="003C6861">
      <w:pPr>
        <w:spacing w:line="232" w:lineRule="auto"/>
        <w:ind w:firstLine="720"/>
      </w:pPr>
      <w:r w:rsidRPr="003C6861">
        <w:t>-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14:paraId="18BFB5A4" w14:textId="77777777" w:rsidR="003C6861" w:rsidRPr="003C6861" w:rsidRDefault="003C6861" w:rsidP="003C6861">
      <w:pPr>
        <w:spacing w:line="232" w:lineRule="auto"/>
        <w:ind w:firstLine="720"/>
      </w:pPr>
      <w:r w:rsidRPr="003C6861">
        <w:t>- пропаганда и методическая работа по вопросам энергосбережения.</w:t>
      </w:r>
    </w:p>
    <w:p w14:paraId="0DA80C7A" w14:textId="77777777" w:rsidR="003C6861" w:rsidRPr="003C6861" w:rsidRDefault="003C6861" w:rsidP="003C6861">
      <w:pPr>
        <w:spacing w:line="252" w:lineRule="auto"/>
        <w:jc w:val="center"/>
        <w:rPr>
          <w:b/>
        </w:rPr>
      </w:pPr>
    </w:p>
    <w:p w14:paraId="02F36B22" w14:textId="693389FA" w:rsidR="003C6861" w:rsidRPr="003C6861" w:rsidRDefault="003C6861" w:rsidP="003C6861">
      <w:pPr>
        <w:autoSpaceDE w:val="0"/>
        <w:autoSpaceDN w:val="0"/>
        <w:adjustRightInd w:val="0"/>
        <w:ind w:firstLine="540"/>
      </w:pPr>
      <w:r w:rsidRPr="002139EE">
        <w:rPr>
          <w:b/>
        </w:rPr>
        <w:t xml:space="preserve">Общий объем финансирования Программы </w:t>
      </w:r>
      <w:proofErr w:type="gramStart"/>
      <w:r w:rsidRPr="002139EE">
        <w:rPr>
          <w:b/>
        </w:rPr>
        <w:t xml:space="preserve">составляет </w:t>
      </w:r>
      <w:r w:rsidR="002551D3">
        <w:rPr>
          <w:b/>
        </w:rPr>
        <w:t xml:space="preserve"> 2</w:t>
      </w:r>
      <w:r w:rsidR="007E4939">
        <w:rPr>
          <w:b/>
        </w:rPr>
        <w:t>55</w:t>
      </w:r>
      <w:proofErr w:type="gramEnd"/>
      <w:r w:rsidR="002551D3">
        <w:rPr>
          <w:b/>
        </w:rPr>
        <w:t>,4</w:t>
      </w:r>
      <w:r w:rsidRPr="002139EE">
        <w:rPr>
          <w:b/>
        </w:rPr>
        <w:t xml:space="preserve"> </w:t>
      </w:r>
      <w:r w:rsidRPr="002139EE">
        <w:rPr>
          <w:b/>
          <w:bCs/>
          <w:iCs/>
        </w:rPr>
        <w:t xml:space="preserve"> </w:t>
      </w:r>
      <w:r w:rsidRPr="002139EE">
        <w:rPr>
          <w:b/>
        </w:rPr>
        <w:t>тыс. рублей</w:t>
      </w:r>
      <w:r w:rsidRPr="003C6861">
        <w:t>.</w:t>
      </w:r>
    </w:p>
    <w:p w14:paraId="4F619D6A" w14:textId="77777777" w:rsidR="003C6861" w:rsidRPr="003C6861" w:rsidRDefault="003C6861" w:rsidP="003C6861">
      <w:pPr>
        <w:autoSpaceDE w:val="0"/>
        <w:autoSpaceDN w:val="0"/>
        <w:adjustRightInd w:val="0"/>
        <w:ind w:firstLine="540"/>
      </w:pPr>
      <w:r w:rsidRPr="003C6861">
        <w:t>Объемы финансирования подлежат уточнению в соответствии с решением о местном бюджете.</w:t>
      </w:r>
    </w:p>
    <w:p w14:paraId="6EE0CFD6" w14:textId="77777777" w:rsidR="003C6861" w:rsidRPr="003C6861" w:rsidRDefault="003C6861" w:rsidP="003C6861">
      <w:pPr>
        <w:autoSpaceDE w:val="0"/>
        <w:autoSpaceDN w:val="0"/>
        <w:adjustRightInd w:val="0"/>
        <w:ind w:firstLine="540"/>
      </w:pPr>
      <w:r w:rsidRPr="003C6861">
        <w:t xml:space="preserve">Основу финансирования Программы составляют средства местного бюджета. </w:t>
      </w:r>
    </w:p>
    <w:p w14:paraId="41923DE7" w14:textId="77777777" w:rsidR="003C6861" w:rsidRPr="003C6861" w:rsidRDefault="003C6861" w:rsidP="003C6861">
      <w:pPr>
        <w:autoSpaceDE w:val="0"/>
        <w:autoSpaceDN w:val="0"/>
        <w:adjustRightInd w:val="0"/>
        <w:ind w:firstLine="540"/>
      </w:pPr>
      <w:r w:rsidRPr="003C6861">
        <w:t>При снижении (увеличении) ресурсного обеспечения в установленном порядке вносятся изменения в показатели Программы.</w:t>
      </w:r>
    </w:p>
    <w:p w14:paraId="225D95D2" w14:textId="77777777" w:rsidR="003C6861" w:rsidRPr="003C6861" w:rsidRDefault="003C6861" w:rsidP="003C6861">
      <w:pPr>
        <w:jc w:val="center"/>
      </w:pPr>
    </w:p>
    <w:p w14:paraId="7B495707" w14:textId="77777777" w:rsidR="003C6861" w:rsidRPr="003C6861" w:rsidRDefault="003C6861" w:rsidP="003C6861">
      <w:pPr>
        <w:jc w:val="center"/>
      </w:pPr>
    </w:p>
    <w:p w14:paraId="479C9B28" w14:textId="77777777" w:rsidR="003C6861" w:rsidRPr="003C6861" w:rsidRDefault="003C6861" w:rsidP="003C6861">
      <w:pPr>
        <w:jc w:val="center"/>
        <w:rPr>
          <w:b/>
          <w:bCs/>
        </w:rPr>
      </w:pPr>
      <w:r w:rsidRPr="003C6861">
        <w:rPr>
          <w:b/>
          <w:bCs/>
        </w:rPr>
        <w:lastRenderedPageBreak/>
        <w:t>Раздел 4. Нормативное обеспечение</w:t>
      </w:r>
    </w:p>
    <w:p w14:paraId="5DF931DC" w14:textId="77777777" w:rsidR="003C6861" w:rsidRPr="003C6861" w:rsidRDefault="003C6861" w:rsidP="003C6861">
      <w:pPr>
        <w:ind w:firstLine="720"/>
      </w:pPr>
      <w:r w:rsidRPr="003C6861">
        <w:t xml:space="preserve">Развитие нормативной правовой и методической базы энергоэффективности и энергосбережения в </w:t>
      </w:r>
      <w:proofErr w:type="spellStart"/>
      <w:r w:rsidR="00F3088A">
        <w:t>Чернушском</w:t>
      </w:r>
      <w:proofErr w:type="spellEnd"/>
      <w:r w:rsidRPr="003C6861">
        <w:t xml:space="preserve"> сельском поселении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3C6861">
        <w:rPr>
          <w:lang w:val="en-US"/>
        </w:rPr>
        <w:t> </w:t>
      </w:r>
      <w:r w:rsidRPr="003C6861"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14:paraId="3BFAA714" w14:textId="77777777" w:rsidR="003C6861" w:rsidRPr="003C6861" w:rsidRDefault="003C6861" w:rsidP="003C6861">
      <w:pPr>
        <w:ind w:firstLine="720"/>
      </w:pPr>
      <w:r w:rsidRPr="003C6861"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14:paraId="19E88229" w14:textId="77777777" w:rsidR="003C6861" w:rsidRPr="003C6861" w:rsidRDefault="003C6861" w:rsidP="003C6861">
      <w:pPr>
        <w:ind w:firstLine="720"/>
      </w:pPr>
      <w:r w:rsidRPr="003C6861">
        <w:t>- совершенствование полномочий органов исполнительной власти в сфере энергосбережения и повышения энергетической эффективности;</w:t>
      </w:r>
    </w:p>
    <w:p w14:paraId="07D614D9" w14:textId="77777777" w:rsidR="003C6861" w:rsidRPr="003C6861" w:rsidRDefault="003C6861" w:rsidP="003C6861">
      <w:pPr>
        <w:ind w:firstLine="720"/>
      </w:pPr>
      <w:r w:rsidRPr="003C6861">
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14:paraId="3AEA73EB" w14:textId="77777777" w:rsidR="003C6861" w:rsidRPr="003C6861" w:rsidRDefault="003C6861" w:rsidP="003C6861">
      <w:pPr>
        <w:ind w:firstLine="720"/>
      </w:pPr>
    </w:p>
    <w:p w14:paraId="4F6DC2DB" w14:textId="77777777" w:rsidR="003C6861" w:rsidRPr="003C6861" w:rsidRDefault="003C6861" w:rsidP="003C6861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861">
        <w:rPr>
          <w:rFonts w:ascii="Times New Roman" w:hAnsi="Times New Roman" w:cs="Times New Roman"/>
          <w:b/>
          <w:bCs/>
          <w:sz w:val="24"/>
          <w:szCs w:val="24"/>
        </w:rPr>
        <w:t>Раздел 5. Механизм реализации, организация управления и контроль за ходом реализации Программы.</w:t>
      </w:r>
    </w:p>
    <w:p w14:paraId="40D92626" w14:textId="77777777" w:rsidR="003C6861" w:rsidRPr="003C6861" w:rsidRDefault="003C6861" w:rsidP="003C6861">
      <w:pPr>
        <w:jc w:val="center"/>
      </w:pPr>
    </w:p>
    <w:p w14:paraId="65994A6E" w14:textId="77777777" w:rsidR="003C6861" w:rsidRPr="003C6861" w:rsidRDefault="003C6861" w:rsidP="003C6861">
      <w:pPr>
        <w:ind w:firstLine="720"/>
      </w:pPr>
      <w:r w:rsidRPr="003C6861">
        <w:t xml:space="preserve">Руководителем Программы является Администрация </w:t>
      </w:r>
      <w:proofErr w:type="spellStart"/>
      <w:r w:rsidR="00F3088A">
        <w:t>Чернушского</w:t>
      </w:r>
      <w:proofErr w:type="spellEnd"/>
      <w:r w:rsidR="00F3088A">
        <w:t xml:space="preserve"> </w:t>
      </w:r>
      <w:r w:rsidRPr="003C6861">
        <w:t>сельского поселения,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14:paraId="44C95ADE" w14:textId="77777777" w:rsidR="003C6861" w:rsidRPr="003C6861" w:rsidRDefault="003C6861" w:rsidP="003C6861">
      <w:pPr>
        <w:ind w:firstLine="720"/>
      </w:pPr>
      <w:r w:rsidRPr="003C6861">
        <w:t>Реализация мероприятий Программы осуществляется на основе:</w:t>
      </w:r>
    </w:p>
    <w:p w14:paraId="7BAFC89E" w14:textId="77777777" w:rsidR="003C6861" w:rsidRPr="003C6861" w:rsidRDefault="003C6861" w:rsidP="003C6861">
      <w:pPr>
        <w:ind w:firstLine="720"/>
      </w:pPr>
      <w:r w:rsidRPr="003C6861">
        <w:t>муниципальных контрактов (договоров), в соответствии с Федеральным законом от 21.07.2005 №</w:t>
      </w:r>
      <w:r w:rsidRPr="003C6861">
        <w:rPr>
          <w:lang w:val="en-US"/>
        </w:rPr>
        <w:t> </w:t>
      </w:r>
      <w:r w:rsidRPr="003C6861">
        <w:t>94-ФЗ «О размещении заказов на поставки товаров, выполнение работ, оказание услуг для государственных и муниципальных нужд»;</w:t>
      </w:r>
    </w:p>
    <w:p w14:paraId="21B04AAA" w14:textId="77777777" w:rsidR="003C6861" w:rsidRPr="003C6861" w:rsidRDefault="003C6861" w:rsidP="003C6861">
      <w:pPr>
        <w:ind w:firstLine="720"/>
      </w:pPr>
      <w:r w:rsidRPr="003C6861"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14:paraId="032D1994" w14:textId="77777777" w:rsidR="003C6861" w:rsidRPr="003C6861" w:rsidRDefault="003C6861" w:rsidP="003C6861">
      <w:pPr>
        <w:spacing w:line="232" w:lineRule="auto"/>
        <w:ind w:firstLine="720"/>
      </w:pPr>
      <w:r w:rsidRPr="003C6861">
        <w:t>Отчет о ходе работ по Программе должен содержать:</w:t>
      </w:r>
    </w:p>
    <w:p w14:paraId="743AF09E" w14:textId="77777777" w:rsidR="003C6861" w:rsidRPr="003C6861" w:rsidRDefault="003C6861" w:rsidP="003C6861">
      <w:pPr>
        <w:spacing w:line="232" w:lineRule="auto"/>
        <w:ind w:firstLine="720"/>
      </w:pPr>
      <w:r w:rsidRPr="003C6861">
        <w:t>сведения о результатах реализации Программы за отчетный год;</w:t>
      </w:r>
    </w:p>
    <w:p w14:paraId="142DE3E6" w14:textId="77777777" w:rsidR="003C6861" w:rsidRPr="003C6861" w:rsidRDefault="003C6861" w:rsidP="003C6861">
      <w:pPr>
        <w:spacing w:line="232" w:lineRule="auto"/>
        <w:ind w:firstLine="720"/>
      </w:pPr>
      <w:r w:rsidRPr="003C6861">
        <w:t>данные о целевом использовании и объемах привлеченных средств бюджетов всех уровней и внебюджетных источников;</w:t>
      </w:r>
    </w:p>
    <w:p w14:paraId="3F8CBAC2" w14:textId="77777777" w:rsidR="003C6861" w:rsidRPr="003C6861" w:rsidRDefault="003C6861" w:rsidP="003C6861">
      <w:pPr>
        <w:spacing w:line="232" w:lineRule="auto"/>
        <w:ind w:firstLine="720"/>
      </w:pPr>
      <w:r w:rsidRPr="003C6861">
        <w:t>сведения о соответствии результатов фактическим затратам на реализацию Программы;</w:t>
      </w:r>
    </w:p>
    <w:p w14:paraId="14E573E7" w14:textId="77777777" w:rsidR="003C6861" w:rsidRPr="003C6861" w:rsidRDefault="003C6861" w:rsidP="003C6861">
      <w:pPr>
        <w:spacing w:line="232" w:lineRule="auto"/>
        <w:ind w:firstLine="720"/>
      </w:pPr>
      <w:r w:rsidRPr="003C6861"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14:paraId="419C2D13" w14:textId="77777777" w:rsidR="003C6861" w:rsidRPr="003C6861" w:rsidRDefault="003C6861" w:rsidP="003C6861">
      <w:pPr>
        <w:spacing w:line="232" w:lineRule="auto"/>
        <w:ind w:firstLine="720"/>
      </w:pPr>
      <w:r w:rsidRPr="003C6861">
        <w:t>информацию о ходе и полноте выполнения мероприятий Программы;</w:t>
      </w:r>
    </w:p>
    <w:p w14:paraId="1F7A08AC" w14:textId="77777777" w:rsidR="003C6861" w:rsidRPr="003C6861" w:rsidRDefault="003C6861" w:rsidP="003C6861">
      <w:pPr>
        <w:spacing w:line="232" w:lineRule="auto"/>
        <w:ind w:firstLine="720"/>
      </w:pPr>
      <w:r w:rsidRPr="003C6861">
        <w:t>оценку эффективности результатов реализации Программы.</w:t>
      </w:r>
    </w:p>
    <w:p w14:paraId="27AB6F00" w14:textId="77777777" w:rsidR="003C6861" w:rsidRPr="003C6861" w:rsidRDefault="003C6861" w:rsidP="003C6861">
      <w:pPr>
        <w:spacing w:line="232" w:lineRule="auto"/>
        <w:ind w:firstLine="720"/>
      </w:pPr>
      <w:r w:rsidRPr="003C6861"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</w:t>
      </w:r>
      <w:proofErr w:type="spellStart"/>
      <w:r w:rsidR="00B43550">
        <w:t>Чернушского</w:t>
      </w:r>
      <w:proofErr w:type="spellEnd"/>
      <w:r w:rsidRPr="003C6861">
        <w:t xml:space="preserve"> сельского поселения.</w:t>
      </w:r>
    </w:p>
    <w:p w14:paraId="76CE1589" w14:textId="77777777" w:rsidR="003C6861" w:rsidRPr="003C6861" w:rsidRDefault="003C6861" w:rsidP="003C6861">
      <w:pPr>
        <w:spacing w:line="232" w:lineRule="auto"/>
        <w:ind w:firstLine="720"/>
      </w:pPr>
      <w:r w:rsidRPr="003C6861"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proofErr w:type="spellStart"/>
      <w:r w:rsidR="00B43550">
        <w:t>Чернушского</w:t>
      </w:r>
      <w:proofErr w:type="spellEnd"/>
      <w:r w:rsidRPr="003C6861">
        <w:t xml:space="preserve"> сельского поселения не позднее одного месяца до дня внесения отчета об исполнении бюджета </w:t>
      </w:r>
      <w:proofErr w:type="spellStart"/>
      <w:r w:rsidR="00B43550">
        <w:t>Чернушского</w:t>
      </w:r>
      <w:proofErr w:type="spellEnd"/>
      <w:r w:rsidR="00B43550">
        <w:t xml:space="preserve"> </w:t>
      </w:r>
      <w:r w:rsidRPr="003C6861">
        <w:t xml:space="preserve">сельского поселения. </w:t>
      </w:r>
    </w:p>
    <w:p w14:paraId="5B1D0DFF" w14:textId="77777777" w:rsidR="003C6861" w:rsidRPr="003C6861" w:rsidRDefault="003C6861" w:rsidP="003C6861"/>
    <w:p w14:paraId="04AED8C4" w14:textId="77777777" w:rsidR="003C6861" w:rsidRPr="003C6861" w:rsidRDefault="003C6861" w:rsidP="003C6861">
      <w:pPr>
        <w:ind w:firstLine="720"/>
        <w:jc w:val="center"/>
        <w:rPr>
          <w:b/>
          <w:bCs/>
        </w:rPr>
      </w:pPr>
      <w:r w:rsidRPr="003C6861">
        <w:rPr>
          <w:b/>
          <w:bCs/>
        </w:rPr>
        <w:t xml:space="preserve">Раздел 6. Оценка социально-экономической </w:t>
      </w:r>
    </w:p>
    <w:p w14:paraId="42BE849C" w14:textId="77777777" w:rsidR="003C6861" w:rsidRPr="003C6861" w:rsidRDefault="003C6861" w:rsidP="003C6861">
      <w:pPr>
        <w:ind w:firstLine="720"/>
        <w:jc w:val="center"/>
        <w:rPr>
          <w:b/>
          <w:bCs/>
        </w:rPr>
      </w:pPr>
      <w:r w:rsidRPr="003C6861">
        <w:rPr>
          <w:b/>
          <w:bCs/>
        </w:rPr>
        <w:t>эффективности реализации Программы</w:t>
      </w:r>
    </w:p>
    <w:p w14:paraId="21F2315C" w14:textId="77777777" w:rsidR="003C6861" w:rsidRPr="003C6861" w:rsidRDefault="003C6861" w:rsidP="003C6861">
      <w:pPr>
        <w:ind w:firstLine="720"/>
      </w:pPr>
    </w:p>
    <w:p w14:paraId="635C6458" w14:textId="77777777" w:rsidR="003C6861" w:rsidRPr="003C6861" w:rsidRDefault="003C6861" w:rsidP="003C686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861">
        <w:rPr>
          <w:rFonts w:ascii="Times New Roman" w:hAnsi="Times New Roman" w:cs="Times New Roman"/>
          <w:sz w:val="24"/>
          <w:szCs w:val="24"/>
        </w:rPr>
        <w:t>В ходе реализации Программы планируется достичь следующих результатов:</w:t>
      </w:r>
    </w:p>
    <w:p w14:paraId="6A828092" w14:textId="77777777" w:rsidR="003C6861" w:rsidRPr="003C6861" w:rsidRDefault="003C6861" w:rsidP="003C6861">
      <w:pPr>
        <w:ind w:firstLine="720"/>
      </w:pPr>
      <w:r w:rsidRPr="003C6861">
        <w:t xml:space="preserve">- снижения затрат на энергопотребление Администрацией </w:t>
      </w:r>
      <w:proofErr w:type="spellStart"/>
      <w:r w:rsidR="00B43550">
        <w:t>Чернушского</w:t>
      </w:r>
      <w:proofErr w:type="spellEnd"/>
      <w:r w:rsidRPr="003C6861">
        <w:t xml:space="preserve"> сельского </w:t>
      </w:r>
      <w:proofErr w:type="gramStart"/>
      <w:r w:rsidRPr="003C6861">
        <w:t>поселения  в</w:t>
      </w:r>
      <w:proofErr w:type="gramEnd"/>
      <w:r w:rsidRPr="003C6861">
        <w:t xml:space="preserve"> результате реализации энергосберегающих мероприятий.</w:t>
      </w:r>
    </w:p>
    <w:p w14:paraId="2B8B63DE" w14:textId="77777777" w:rsidR="003C6861" w:rsidRPr="003C6861" w:rsidRDefault="003C6861" w:rsidP="003C6861">
      <w:pPr>
        <w:ind w:firstLine="720"/>
      </w:pPr>
      <w:r w:rsidRPr="003C6861"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14:paraId="1D82F4AC" w14:textId="77777777" w:rsidR="00B43550" w:rsidRDefault="00B43550" w:rsidP="00B43550">
      <w:pPr>
        <w:ind w:left="708"/>
        <w:jc w:val="right"/>
        <w:rPr>
          <w:sz w:val="28"/>
          <w:szCs w:val="28"/>
        </w:rPr>
      </w:pPr>
    </w:p>
    <w:p w14:paraId="43F126BA" w14:textId="77777777" w:rsidR="00B43550" w:rsidRDefault="00B43550" w:rsidP="00B43550">
      <w:pPr>
        <w:ind w:left="708"/>
        <w:jc w:val="right"/>
        <w:rPr>
          <w:sz w:val="28"/>
          <w:szCs w:val="28"/>
        </w:rPr>
      </w:pPr>
    </w:p>
    <w:p w14:paraId="156788E9" w14:textId="77777777" w:rsidR="00B43550" w:rsidRDefault="00B43550" w:rsidP="00B43550">
      <w:pPr>
        <w:ind w:left="708"/>
        <w:jc w:val="right"/>
        <w:rPr>
          <w:sz w:val="28"/>
          <w:szCs w:val="28"/>
        </w:rPr>
      </w:pPr>
    </w:p>
    <w:p w14:paraId="3FFC163B" w14:textId="77777777" w:rsidR="00B43550" w:rsidRDefault="00B43550" w:rsidP="00B43550">
      <w:pPr>
        <w:ind w:left="708"/>
        <w:jc w:val="right"/>
        <w:rPr>
          <w:sz w:val="28"/>
          <w:szCs w:val="28"/>
        </w:rPr>
      </w:pPr>
    </w:p>
    <w:p w14:paraId="44EDA921" w14:textId="77777777" w:rsidR="00B43550" w:rsidRDefault="00B43550" w:rsidP="00B43550">
      <w:pPr>
        <w:ind w:left="708"/>
        <w:jc w:val="right"/>
        <w:rPr>
          <w:sz w:val="28"/>
          <w:szCs w:val="28"/>
        </w:rPr>
      </w:pPr>
    </w:p>
    <w:p w14:paraId="6C7E2CB4" w14:textId="77777777" w:rsidR="00B43550" w:rsidRDefault="00B43550" w:rsidP="00B43550">
      <w:pPr>
        <w:ind w:left="708"/>
        <w:jc w:val="right"/>
        <w:rPr>
          <w:sz w:val="28"/>
          <w:szCs w:val="28"/>
        </w:rPr>
      </w:pPr>
    </w:p>
    <w:p w14:paraId="3F85EDCD" w14:textId="77777777" w:rsidR="00B43550" w:rsidRDefault="00B43550" w:rsidP="00B43550">
      <w:pPr>
        <w:ind w:left="708"/>
        <w:jc w:val="right"/>
        <w:rPr>
          <w:sz w:val="28"/>
          <w:szCs w:val="28"/>
        </w:rPr>
      </w:pPr>
    </w:p>
    <w:p w14:paraId="1000A76B" w14:textId="77777777" w:rsidR="00B43550" w:rsidRDefault="00B43550" w:rsidP="00B43550">
      <w:pPr>
        <w:ind w:left="708"/>
        <w:jc w:val="right"/>
        <w:rPr>
          <w:sz w:val="28"/>
          <w:szCs w:val="28"/>
        </w:rPr>
      </w:pPr>
    </w:p>
    <w:p w14:paraId="04237477" w14:textId="77777777" w:rsidR="00B43550" w:rsidRDefault="00B43550" w:rsidP="00B43550">
      <w:pPr>
        <w:ind w:left="708"/>
        <w:jc w:val="right"/>
        <w:rPr>
          <w:sz w:val="28"/>
          <w:szCs w:val="28"/>
        </w:rPr>
      </w:pPr>
    </w:p>
    <w:p w14:paraId="5F379C5F" w14:textId="77777777" w:rsidR="00B43550" w:rsidRDefault="00B43550" w:rsidP="00B43550">
      <w:pPr>
        <w:ind w:left="708"/>
        <w:jc w:val="right"/>
        <w:rPr>
          <w:sz w:val="28"/>
          <w:szCs w:val="28"/>
        </w:rPr>
      </w:pPr>
    </w:p>
    <w:p w14:paraId="7376C99E" w14:textId="77777777" w:rsidR="00B43550" w:rsidRDefault="00B43550" w:rsidP="00B43550">
      <w:pPr>
        <w:ind w:left="708"/>
        <w:jc w:val="right"/>
        <w:rPr>
          <w:sz w:val="28"/>
          <w:szCs w:val="28"/>
        </w:rPr>
      </w:pPr>
    </w:p>
    <w:p w14:paraId="2F219BD3" w14:textId="77777777" w:rsidR="00B43550" w:rsidRPr="007663E8" w:rsidRDefault="00B43550" w:rsidP="00B43550">
      <w:pPr>
        <w:rPr>
          <w:sz w:val="22"/>
          <w:szCs w:val="22"/>
        </w:rPr>
      </w:pPr>
      <w:r w:rsidRPr="007663E8">
        <w:rPr>
          <w:sz w:val="22"/>
          <w:szCs w:val="22"/>
          <w:u w:val="single"/>
        </w:rPr>
        <w:t>Таблица 1</w:t>
      </w:r>
      <w:r w:rsidRPr="007663E8">
        <w:rPr>
          <w:sz w:val="22"/>
          <w:szCs w:val="22"/>
        </w:rPr>
        <w:t xml:space="preserve">.                                                                                                                    </w:t>
      </w:r>
    </w:p>
    <w:tbl>
      <w:tblPr>
        <w:tblW w:w="1077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8"/>
        <w:gridCol w:w="3609"/>
        <w:gridCol w:w="1256"/>
        <w:gridCol w:w="20"/>
        <w:gridCol w:w="719"/>
        <w:gridCol w:w="709"/>
        <w:gridCol w:w="1275"/>
        <w:gridCol w:w="993"/>
        <w:gridCol w:w="1730"/>
      </w:tblGrid>
      <w:tr w:rsidR="00B43550" w:rsidRPr="007663E8" w14:paraId="1B36D1A9" w14:textId="77777777" w:rsidTr="007E26AC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3B702" w14:textId="77777777" w:rsidR="00B43550" w:rsidRPr="007663E8" w:rsidRDefault="00B43550" w:rsidP="007E26AC">
            <w:pPr>
              <w:snapToGrid w:val="0"/>
              <w:jc w:val="center"/>
              <w:rPr>
                <w:sz w:val="22"/>
                <w:szCs w:val="22"/>
              </w:rPr>
            </w:pPr>
            <w:r w:rsidRPr="007663E8">
              <w:rPr>
                <w:sz w:val="22"/>
                <w:szCs w:val="22"/>
              </w:rPr>
              <w:t>№</w:t>
            </w:r>
          </w:p>
          <w:p w14:paraId="07709AE7" w14:textId="77777777" w:rsidR="00B43550" w:rsidRPr="007663E8" w:rsidRDefault="00B43550" w:rsidP="007E26AC">
            <w:pPr>
              <w:jc w:val="center"/>
              <w:rPr>
                <w:sz w:val="22"/>
                <w:szCs w:val="22"/>
              </w:rPr>
            </w:pPr>
            <w:r w:rsidRPr="007663E8">
              <w:rPr>
                <w:sz w:val="22"/>
                <w:szCs w:val="22"/>
              </w:rPr>
              <w:t>п/п</w:t>
            </w:r>
          </w:p>
        </w:tc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34DD" w14:textId="77777777" w:rsidR="00B43550" w:rsidRPr="007663E8" w:rsidRDefault="00B43550" w:rsidP="007E26AC">
            <w:pPr>
              <w:snapToGrid w:val="0"/>
              <w:rPr>
                <w:sz w:val="22"/>
                <w:szCs w:val="22"/>
              </w:rPr>
            </w:pPr>
            <w:r w:rsidRPr="007663E8">
              <w:rPr>
                <w:sz w:val="22"/>
                <w:szCs w:val="22"/>
              </w:rPr>
              <w:t xml:space="preserve">Энергосберегающие мероприятия </w:t>
            </w:r>
          </w:p>
          <w:p w14:paraId="5E3FA473" w14:textId="77777777" w:rsidR="00B43550" w:rsidRPr="007663E8" w:rsidRDefault="00B43550" w:rsidP="007E26AC">
            <w:pPr>
              <w:rPr>
                <w:sz w:val="22"/>
                <w:szCs w:val="22"/>
              </w:rPr>
            </w:pPr>
            <w:r w:rsidRPr="007663E8">
              <w:rPr>
                <w:bCs/>
                <w:sz w:val="22"/>
                <w:szCs w:val="22"/>
              </w:rPr>
              <w:t>по зданию</w:t>
            </w:r>
            <w:r>
              <w:rPr>
                <w:bCs/>
                <w:sz w:val="22"/>
                <w:szCs w:val="22"/>
              </w:rPr>
              <w:t xml:space="preserve"> администрации</w:t>
            </w:r>
            <w:r w:rsidRPr="007663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4C963" w14:textId="77777777" w:rsidR="00B43550" w:rsidRPr="007663E8" w:rsidRDefault="00B43550" w:rsidP="007E26AC">
            <w:pPr>
              <w:snapToGrid w:val="0"/>
              <w:jc w:val="center"/>
              <w:rPr>
                <w:sz w:val="22"/>
                <w:szCs w:val="22"/>
              </w:rPr>
            </w:pPr>
            <w:r w:rsidRPr="007663E8">
              <w:rPr>
                <w:sz w:val="22"/>
                <w:szCs w:val="22"/>
              </w:rPr>
              <w:t>Стоимость выполнения мероприятия,</w:t>
            </w:r>
          </w:p>
          <w:p w14:paraId="48FEAD3C" w14:textId="77777777" w:rsidR="00B43550" w:rsidRPr="007663E8" w:rsidRDefault="00B43550" w:rsidP="007E26AC">
            <w:pPr>
              <w:rPr>
                <w:sz w:val="22"/>
                <w:szCs w:val="22"/>
              </w:rPr>
            </w:pPr>
            <w:r w:rsidRPr="007663E8">
              <w:rPr>
                <w:sz w:val="22"/>
                <w:szCs w:val="22"/>
              </w:rPr>
              <w:t xml:space="preserve">           </w:t>
            </w:r>
            <w:proofErr w:type="spellStart"/>
            <w:r w:rsidRPr="007663E8">
              <w:rPr>
                <w:sz w:val="22"/>
                <w:szCs w:val="22"/>
              </w:rPr>
              <w:t>тыс.руб</w:t>
            </w:r>
            <w:proofErr w:type="spellEnd"/>
            <w:r w:rsidRPr="007663E8">
              <w:rPr>
                <w:sz w:val="22"/>
                <w:szCs w:val="22"/>
              </w:rPr>
              <w:t>.</w:t>
            </w:r>
          </w:p>
        </w:tc>
        <w:tc>
          <w:tcPr>
            <w:tcW w:w="4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C191" w14:textId="77777777" w:rsidR="00B43550" w:rsidRPr="007663E8" w:rsidRDefault="00B43550" w:rsidP="007E26AC">
            <w:pPr>
              <w:snapToGrid w:val="0"/>
              <w:jc w:val="center"/>
              <w:rPr>
                <w:sz w:val="22"/>
                <w:szCs w:val="22"/>
              </w:rPr>
            </w:pPr>
            <w:r w:rsidRPr="007663E8">
              <w:rPr>
                <w:sz w:val="22"/>
                <w:szCs w:val="22"/>
              </w:rPr>
              <w:t>Сроки реализации</w:t>
            </w:r>
          </w:p>
        </w:tc>
      </w:tr>
      <w:tr w:rsidR="00B43550" w:rsidRPr="007663E8" w14:paraId="063C2671" w14:textId="77777777" w:rsidTr="007E26AC">
        <w:trPr>
          <w:trHeight w:val="568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60F25" w14:textId="77777777" w:rsidR="00B43550" w:rsidRPr="007663E8" w:rsidRDefault="00B43550" w:rsidP="007E26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FD49B" w14:textId="77777777" w:rsidR="00B43550" w:rsidRPr="007663E8" w:rsidRDefault="00B43550" w:rsidP="007E26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C3A2B" w14:textId="77777777" w:rsidR="00B43550" w:rsidRPr="007663E8" w:rsidRDefault="00B43550" w:rsidP="007E26A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040C3" w14:textId="77777777" w:rsidR="00B43550" w:rsidRPr="007663E8" w:rsidRDefault="00B43550" w:rsidP="00B43550">
            <w:pPr>
              <w:snapToGrid w:val="0"/>
              <w:rPr>
                <w:sz w:val="22"/>
                <w:szCs w:val="22"/>
              </w:rPr>
            </w:pPr>
            <w:r w:rsidRPr="007663E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15B12" w14:textId="4BD0E1B1" w:rsidR="00B43550" w:rsidRPr="007663E8" w:rsidRDefault="005D6B53" w:rsidP="007E26A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43550" w:rsidRPr="007663E8">
              <w:rPr>
                <w:sz w:val="22"/>
                <w:szCs w:val="22"/>
              </w:rPr>
              <w:t>20</w:t>
            </w:r>
            <w:r w:rsidR="00B43550">
              <w:rPr>
                <w:sz w:val="22"/>
                <w:szCs w:val="22"/>
              </w:rPr>
              <w:t>24</w:t>
            </w:r>
          </w:p>
          <w:p w14:paraId="6FBFA065" w14:textId="77777777" w:rsidR="00B43550" w:rsidRPr="007663E8" w:rsidRDefault="00B43550" w:rsidP="007E26AC">
            <w:pPr>
              <w:rPr>
                <w:sz w:val="22"/>
                <w:szCs w:val="22"/>
              </w:rPr>
            </w:pPr>
          </w:p>
          <w:p w14:paraId="2579413F" w14:textId="77777777" w:rsidR="00B43550" w:rsidRPr="007663E8" w:rsidRDefault="00B43550" w:rsidP="007E26AC">
            <w:pPr>
              <w:rPr>
                <w:sz w:val="22"/>
                <w:szCs w:val="22"/>
              </w:rPr>
            </w:pPr>
          </w:p>
          <w:p w14:paraId="37C8DFC9" w14:textId="77777777" w:rsidR="00B43550" w:rsidRPr="007663E8" w:rsidRDefault="00B43550" w:rsidP="007E26AC">
            <w:pPr>
              <w:rPr>
                <w:sz w:val="22"/>
                <w:szCs w:val="22"/>
              </w:rPr>
            </w:pPr>
          </w:p>
          <w:p w14:paraId="303DE9F4" w14:textId="77777777" w:rsidR="00B43550" w:rsidRPr="007663E8" w:rsidRDefault="00B43550" w:rsidP="007E26A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4F780" w14:textId="77777777" w:rsidR="00B43550" w:rsidRPr="007663E8" w:rsidRDefault="00B43550" w:rsidP="00B43550">
            <w:pPr>
              <w:snapToGrid w:val="0"/>
              <w:rPr>
                <w:sz w:val="22"/>
                <w:szCs w:val="22"/>
              </w:rPr>
            </w:pPr>
            <w:r w:rsidRPr="007663E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D7DCBE" w14:textId="77777777" w:rsidR="00B43550" w:rsidRPr="007663E8" w:rsidRDefault="00B43550" w:rsidP="00B43550">
            <w:pPr>
              <w:snapToGrid w:val="0"/>
              <w:rPr>
                <w:sz w:val="22"/>
                <w:szCs w:val="22"/>
              </w:rPr>
            </w:pPr>
            <w:r w:rsidRPr="007663E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7663E8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</w:tc>
      </w:tr>
      <w:tr w:rsidR="00B43550" w:rsidRPr="007663E8" w14:paraId="2DA38D04" w14:textId="77777777" w:rsidTr="007E26AC">
        <w:trPr>
          <w:trHeight w:val="8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B601E" w14:textId="77777777" w:rsidR="00B43550" w:rsidRPr="007663E8" w:rsidRDefault="00B43550" w:rsidP="007E26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33909" w14:textId="77777777" w:rsidR="00B43550" w:rsidRPr="007663E8" w:rsidRDefault="00B43550" w:rsidP="007E26AC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FFBD0" w14:textId="77777777" w:rsidR="00B43550" w:rsidRPr="007663E8" w:rsidRDefault="00B43550" w:rsidP="007E26AC">
            <w:pPr>
              <w:snapToGrid w:val="0"/>
              <w:rPr>
                <w:sz w:val="22"/>
                <w:szCs w:val="22"/>
              </w:rPr>
            </w:pPr>
          </w:p>
          <w:p w14:paraId="061C49FC" w14:textId="77777777" w:rsidR="00B43550" w:rsidRPr="007663E8" w:rsidRDefault="00B43550" w:rsidP="007E26AC">
            <w:pPr>
              <w:rPr>
                <w:sz w:val="22"/>
                <w:szCs w:val="22"/>
              </w:rPr>
            </w:pPr>
            <w:r w:rsidRPr="007663E8">
              <w:rPr>
                <w:sz w:val="22"/>
                <w:szCs w:val="22"/>
              </w:rPr>
              <w:t>Бюджет</w:t>
            </w:r>
          </w:p>
          <w:p w14:paraId="064EFFEC" w14:textId="77777777" w:rsidR="00B43550" w:rsidRPr="007663E8" w:rsidRDefault="00B43550" w:rsidP="007E26AC">
            <w:pPr>
              <w:rPr>
                <w:sz w:val="22"/>
                <w:szCs w:val="22"/>
              </w:rPr>
            </w:pPr>
            <w:r w:rsidRPr="007663E8">
              <w:rPr>
                <w:sz w:val="22"/>
                <w:szCs w:val="22"/>
              </w:rPr>
              <w:t>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CBD21" w14:textId="77777777" w:rsidR="00B43550" w:rsidRPr="007663E8" w:rsidRDefault="00B43550" w:rsidP="007E26AC">
            <w:pPr>
              <w:snapToGrid w:val="0"/>
              <w:rPr>
                <w:sz w:val="22"/>
                <w:szCs w:val="22"/>
              </w:rPr>
            </w:pPr>
            <w:r w:rsidRPr="007663E8">
              <w:rPr>
                <w:sz w:val="22"/>
                <w:szCs w:val="22"/>
              </w:rPr>
              <w:t xml:space="preserve">внебюджетные </w:t>
            </w:r>
            <w:proofErr w:type="spellStart"/>
            <w:r w:rsidRPr="007663E8">
              <w:rPr>
                <w:sz w:val="22"/>
                <w:szCs w:val="22"/>
              </w:rPr>
              <w:t>источ</w:t>
            </w:r>
            <w:proofErr w:type="spellEnd"/>
            <w:r w:rsidRPr="007663E8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05DE7" w14:textId="77777777" w:rsidR="00B43550" w:rsidRPr="007663E8" w:rsidRDefault="00B43550" w:rsidP="007E26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F2243" w14:textId="77777777" w:rsidR="00B43550" w:rsidRPr="007663E8" w:rsidRDefault="00B43550" w:rsidP="007E26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238C8" w14:textId="77777777" w:rsidR="00B43550" w:rsidRPr="007663E8" w:rsidRDefault="00B43550" w:rsidP="007E26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945B2" w14:textId="77777777" w:rsidR="00B43550" w:rsidRPr="007663E8" w:rsidRDefault="00B43550" w:rsidP="007E26AC">
            <w:pPr>
              <w:snapToGrid w:val="0"/>
              <w:rPr>
                <w:sz w:val="22"/>
                <w:szCs w:val="22"/>
              </w:rPr>
            </w:pPr>
          </w:p>
        </w:tc>
      </w:tr>
      <w:tr w:rsidR="00B43550" w:rsidRPr="007663E8" w14:paraId="31DDD578" w14:textId="77777777" w:rsidTr="007E26AC">
        <w:tc>
          <w:tcPr>
            <w:tcW w:w="107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593A3" w14:textId="77777777" w:rsidR="00B43550" w:rsidRPr="007663E8" w:rsidRDefault="00B43550" w:rsidP="007E26AC">
            <w:pPr>
              <w:tabs>
                <w:tab w:val="left" w:pos="322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7663E8">
              <w:rPr>
                <w:b/>
                <w:sz w:val="22"/>
                <w:szCs w:val="22"/>
              </w:rPr>
              <w:t>Организационные мероприятия</w:t>
            </w:r>
          </w:p>
        </w:tc>
      </w:tr>
      <w:tr w:rsidR="00B43550" w:rsidRPr="007663E8" w14:paraId="0FC9A961" w14:textId="77777777" w:rsidTr="007E26AC">
        <w:trPr>
          <w:trHeight w:val="281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31CCF" w14:textId="3C78ED64" w:rsidR="00B43550" w:rsidRPr="007663E8" w:rsidRDefault="005D6B53" w:rsidP="007E26A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4FE39" w14:textId="77777777" w:rsidR="00B43550" w:rsidRPr="007663E8" w:rsidRDefault="00B43550" w:rsidP="007E26A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63E8">
              <w:rPr>
                <w:rFonts w:ascii="Times New Roman" w:hAnsi="Times New Roman" w:cs="Times New Roman"/>
                <w:sz w:val="22"/>
                <w:szCs w:val="22"/>
              </w:rPr>
              <w:t>Обеспечение наглядной агитацией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9C66B" w14:textId="77777777" w:rsidR="00B43550" w:rsidRPr="007663E8" w:rsidRDefault="00B43550" w:rsidP="007E26A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DDE6C" w14:textId="77777777" w:rsidR="00B43550" w:rsidRPr="007663E8" w:rsidRDefault="00B43550" w:rsidP="007E26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AB01F" w14:textId="77777777" w:rsidR="00B43550" w:rsidRPr="007663E8" w:rsidRDefault="00B43550" w:rsidP="007E26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37BC3" w14:textId="77777777" w:rsidR="00B43550" w:rsidRPr="007663E8" w:rsidRDefault="00B43550" w:rsidP="007E26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FD443" w14:textId="77777777" w:rsidR="00B43550" w:rsidRPr="007663E8" w:rsidRDefault="00B43550" w:rsidP="007E26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EE1CF" w14:textId="6D21909B" w:rsidR="00B43550" w:rsidRPr="007663E8" w:rsidRDefault="005D6B53" w:rsidP="005D6B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B43550" w:rsidRPr="007663E8" w14:paraId="5D92FE99" w14:textId="77777777" w:rsidTr="007E26AC">
        <w:trPr>
          <w:trHeight w:val="281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3A649" w14:textId="77777777" w:rsidR="00B43550" w:rsidRPr="007663E8" w:rsidRDefault="00B43550" w:rsidP="007E26A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F1343" w14:textId="77777777" w:rsidR="00B43550" w:rsidRPr="007663E8" w:rsidRDefault="00B43550" w:rsidP="007E26A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2DBE4" w14:textId="77777777" w:rsidR="00B43550" w:rsidRPr="007663E8" w:rsidRDefault="00B43550" w:rsidP="007E26A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A788B" w14:textId="77777777" w:rsidR="00B43550" w:rsidRPr="007663E8" w:rsidRDefault="00B43550" w:rsidP="007E26A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F479B" w14:textId="77777777" w:rsidR="00B43550" w:rsidRPr="007663E8" w:rsidRDefault="00B43550" w:rsidP="007E26A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B00B8" w14:textId="77777777" w:rsidR="00B43550" w:rsidRPr="007663E8" w:rsidRDefault="00B43550" w:rsidP="007E26A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74C9D" w14:textId="77777777" w:rsidR="00B43550" w:rsidRPr="007663E8" w:rsidRDefault="00B43550" w:rsidP="005D6B5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43550" w:rsidRPr="007663E8" w14:paraId="4661FC3C" w14:textId="77777777" w:rsidTr="007E26AC">
        <w:tc>
          <w:tcPr>
            <w:tcW w:w="107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E0C12" w14:textId="77777777" w:rsidR="00B43550" w:rsidRPr="007663E8" w:rsidRDefault="00B43550" w:rsidP="005D6B53">
            <w:pPr>
              <w:tabs>
                <w:tab w:val="left" w:pos="214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7663E8">
              <w:rPr>
                <w:b/>
                <w:sz w:val="22"/>
                <w:szCs w:val="22"/>
              </w:rPr>
              <w:t>Технические и технологические мероприятия</w:t>
            </w:r>
          </w:p>
        </w:tc>
      </w:tr>
      <w:tr w:rsidR="00B43550" w:rsidRPr="007663E8" w14:paraId="06E4E1CF" w14:textId="77777777" w:rsidTr="007E26A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660A4" w14:textId="77777777" w:rsidR="00B43550" w:rsidRPr="007663E8" w:rsidRDefault="00B43550" w:rsidP="007E26AC">
            <w:pPr>
              <w:snapToGrid w:val="0"/>
              <w:rPr>
                <w:sz w:val="22"/>
                <w:szCs w:val="22"/>
              </w:rPr>
            </w:pPr>
            <w:r w:rsidRPr="007663E8">
              <w:rPr>
                <w:sz w:val="22"/>
                <w:szCs w:val="22"/>
              </w:rPr>
              <w:t>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63B0F" w14:textId="514ABAFC" w:rsidR="00B43550" w:rsidRPr="007663E8" w:rsidRDefault="005D6B53" w:rsidP="007E26A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Замена проводки в здании администрации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4933B" w14:textId="77777777" w:rsidR="00B43550" w:rsidRPr="007663E8" w:rsidRDefault="00B43550" w:rsidP="007E26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0FDAD" w14:textId="77777777" w:rsidR="00B43550" w:rsidRPr="007663E8" w:rsidRDefault="00B43550" w:rsidP="007E26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09502" w14:textId="77777777" w:rsidR="00B43550" w:rsidRPr="007663E8" w:rsidRDefault="00B43550" w:rsidP="007E26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172A7" w14:textId="77777777" w:rsidR="00B43550" w:rsidRPr="007663E8" w:rsidRDefault="00B43550" w:rsidP="007E26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82D23" w14:textId="77777777" w:rsidR="00B43550" w:rsidRPr="007663E8" w:rsidRDefault="00B43550" w:rsidP="007E26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6199" w14:textId="176C4A4A" w:rsidR="00B43550" w:rsidRPr="007663E8" w:rsidRDefault="005D6B53" w:rsidP="005D6B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B43550" w:rsidRPr="007663E8" w14:paraId="5D8A99C5" w14:textId="77777777" w:rsidTr="007E26AC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B770A8" w14:textId="77777777" w:rsidR="00B43550" w:rsidRPr="007663E8" w:rsidRDefault="00B43550" w:rsidP="007E26AC">
            <w:pPr>
              <w:snapToGrid w:val="0"/>
              <w:rPr>
                <w:sz w:val="22"/>
                <w:szCs w:val="22"/>
              </w:rPr>
            </w:pPr>
            <w:r w:rsidRPr="007663E8">
              <w:rPr>
                <w:sz w:val="22"/>
                <w:szCs w:val="22"/>
              </w:rPr>
              <w:t>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69A82F" w14:textId="77777777" w:rsidR="00B43550" w:rsidRPr="007663E8" w:rsidRDefault="00B43550" w:rsidP="007E26A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63E8">
              <w:rPr>
                <w:rFonts w:ascii="Times New Roman" w:hAnsi="Times New Roman" w:cs="Times New Roman"/>
                <w:sz w:val="22"/>
                <w:szCs w:val="22"/>
              </w:rPr>
              <w:t>Замена ламп накаливания на энергосберегающие лампочки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65F409" w14:textId="77777777" w:rsidR="00B43550" w:rsidRPr="007663E8" w:rsidRDefault="00B43550" w:rsidP="007E26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4FB265" w14:textId="77777777" w:rsidR="00B43550" w:rsidRPr="007663E8" w:rsidRDefault="00B43550" w:rsidP="007E26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7B9E37" w14:textId="77777777" w:rsidR="00B43550" w:rsidRPr="007663E8" w:rsidRDefault="00B43550" w:rsidP="007E26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716F6F" w14:textId="77777777" w:rsidR="00B43550" w:rsidRPr="007663E8" w:rsidRDefault="00B43550" w:rsidP="007E26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CCCBCB" w14:textId="77777777" w:rsidR="00B43550" w:rsidRPr="007663E8" w:rsidRDefault="00B43550" w:rsidP="007E26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B2F5C0" w14:textId="65E66C87" w:rsidR="00B43550" w:rsidRPr="007663E8" w:rsidRDefault="005D6B53" w:rsidP="005D6B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B43550" w:rsidRPr="007663E8" w14:paraId="28D6C83E" w14:textId="77777777" w:rsidTr="007E26AC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F44C2" w14:textId="77777777" w:rsidR="00B43550" w:rsidRPr="007663E8" w:rsidRDefault="00B43550" w:rsidP="007E26AC">
            <w:pPr>
              <w:snapToGrid w:val="0"/>
              <w:rPr>
                <w:b/>
                <w:sz w:val="22"/>
                <w:szCs w:val="22"/>
              </w:rPr>
            </w:pPr>
            <w:r w:rsidRPr="007663E8">
              <w:rPr>
                <w:b/>
                <w:sz w:val="22"/>
                <w:szCs w:val="22"/>
              </w:rPr>
              <w:t>Итого по техническим и технологическим мероприятиям: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D8531" w14:textId="0F407366" w:rsidR="00B43550" w:rsidRPr="007663E8" w:rsidRDefault="00B43550" w:rsidP="007E26A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B83EB" w14:textId="47CC9A18" w:rsidR="00B43550" w:rsidRPr="007663E8" w:rsidRDefault="00B43550" w:rsidP="007E26A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07D0D" w14:textId="13E809CC" w:rsidR="00B43550" w:rsidRPr="007663E8" w:rsidRDefault="00B43550" w:rsidP="007E26A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A3BC9" w14:textId="0B63EF82" w:rsidR="00B43550" w:rsidRPr="007663E8" w:rsidRDefault="00B43550" w:rsidP="007E26A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43C40" w14:textId="2802B845" w:rsidR="00B43550" w:rsidRPr="007663E8" w:rsidRDefault="00B43550" w:rsidP="007E26A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83FDC" w14:textId="39525E91" w:rsidR="00B43550" w:rsidRPr="007663E8" w:rsidRDefault="005D6B53" w:rsidP="005D6B5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34,0</w:t>
            </w:r>
          </w:p>
        </w:tc>
      </w:tr>
      <w:tr w:rsidR="005D6B53" w:rsidRPr="007663E8" w14:paraId="47250B7F" w14:textId="77777777" w:rsidTr="007E26AC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14:paraId="52CCCCE3" w14:textId="77777777" w:rsidR="005D6B53" w:rsidRPr="007663E8" w:rsidRDefault="005D6B53" w:rsidP="005D6B53">
            <w:pPr>
              <w:snapToGrid w:val="0"/>
              <w:rPr>
                <w:b/>
                <w:sz w:val="22"/>
                <w:szCs w:val="22"/>
              </w:rPr>
            </w:pPr>
            <w:r w:rsidRPr="007663E8">
              <w:rPr>
                <w:b/>
                <w:sz w:val="22"/>
                <w:szCs w:val="22"/>
              </w:rPr>
              <w:t xml:space="preserve">ИТОГО по </w:t>
            </w:r>
            <w:r>
              <w:rPr>
                <w:b/>
                <w:sz w:val="22"/>
                <w:szCs w:val="22"/>
              </w:rPr>
              <w:t>администрации</w:t>
            </w:r>
            <w:r w:rsidRPr="007663E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5DCFC8E" w14:textId="5E2283A7" w:rsidR="005D6B53" w:rsidRPr="007663E8" w:rsidRDefault="005D6B53" w:rsidP="005D6B5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9D19020" w14:textId="77777777" w:rsidR="005D6B53" w:rsidRPr="007663E8" w:rsidRDefault="005D6B53" w:rsidP="005D6B5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79312D6" w14:textId="13E1F28B" w:rsidR="005D6B53" w:rsidRPr="007663E8" w:rsidRDefault="005D6B53" w:rsidP="005D6B5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0467535" w14:textId="75C7FA80" w:rsidR="005D6B53" w:rsidRPr="007663E8" w:rsidRDefault="005D6B53" w:rsidP="005D6B5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A0B4772" w14:textId="3697BA04" w:rsidR="005D6B53" w:rsidRPr="007663E8" w:rsidRDefault="005D6B53" w:rsidP="005D6B5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8BB5E7E" w14:textId="3A47ADA6" w:rsidR="005D6B53" w:rsidRPr="007663E8" w:rsidRDefault="005D6B53" w:rsidP="005D6B5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34,0</w:t>
            </w:r>
          </w:p>
        </w:tc>
      </w:tr>
    </w:tbl>
    <w:p w14:paraId="7336ED90" w14:textId="77777777" w:rsidR="00B43550" w:rsidRPr="007663E8" w:rsidRDefault="00B43550" w:rsidP="00B43550">
      <w:pPr>
        <w:pStyle w:val="ConsPlusNormal"/>
        <w:widowControl/>
        <w:ind w:firstLine="540"/>
        <w:jc w:val="both"/>
        <w:rPr>
          <w:sz w:val="22"/>
          <w:szCs w:val="22"/>
        </w:rPr>
      </w:pPr>
    </w:p>
    <w:p w14:paraId="1D4492C5" w14:textId="77777777" w:rsidR="00B43550" w:rsidRPr="007663E8" w:rsidRDefault="00B43550" w:rsidP="00B435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ABF40F1" w14:textId="77777777" w:rsidR="00B43550" w:rsidRDefault="00B43550" w:rsidP="00B435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2B524A" w14:textId="77777777" w:rsidR="00B43550" w:rsidRDefault="00B43550" w:rsidP="00B43550">
      <w:pPr>
        <w:sectPr w:rsidR="00B43550" w:rsidSect="00B43550">
          <w:pgSz w:w="11906" w:h="16838"/>
          <w:pgMar w:top="720" w:right="454" w:bottom="902" w:left="902" w:header="720" w:footer="720" w:gutter="0"/>
          <w:cols w:space="720"/>
          <w:docGrid w:linePitch="326"/>
        </w:sectPr>
      </w:pPr>
    </w:p>
    <w:p w14:paraId="0700BA93" w14:textId="77777777" w:rsidR="00B43550" w:rsidRDefault="00B43550" w:rsidP="00B43550">
      <w:pPr>
        <w:sectPr w:rsidR="00B43550">
          <w:type w:val="continuous"/>
          <w:pgSz w:w="11906" w:h="16838"/>
          <w:pgMar w:top="720" w:right="454" w:bottom="902" w:left="902" w:header="720" w:footer="720" w:gutter="0"/>
          <w:cols w:space="720"/>
          <w:docGrid w:linePitch="326"/>
        </w:sectPr>
      </w:pPr>
    </w:p>
    <w:p w14:paraId="42025D23" w14:textId="77777777" w:rsidR="00B43550" w:rsidRDefault="00B43550" w:rsidP="00B43550">
      <w:pPr>
        <w:sectPr w:rsidR="00B43550">
          <w:type w:val="continuous"/>
          <w:pgSz w:w="11906" w:h="16838"/>
          <w:pgMar w:top="720" w:right="454" w:bottom="902" w:left="902" w:header="720" w:footer="720" w:gutter="0"/>
          <w:cols w:space="720"/>
          <w:titlePg/>
          <w:docGrid w:linePitch="326"/>
        </w:sectPr>
      </w:pPr>
    </w:p>
    <w:p w14:paraId="6FBBE958" w14:textId="77777777" w:rsidR="00B43550" w:rsidRDefault="00B43550" w:rsidP="00B43550">
      <w:pPr>
        <w:pStyle w:val="2"/>
        <w:numPr>
          <w:ilvl w:val="1"/>
          <w:numId w:val="2"/>
        </w:numPr>
        <w:jc w:val="center"/>
        <w:rPr>
          <w:bCs/>
        </w:rPr>
      </w:pPr>
      <w:r>
        <w:rPr>
          <w:bCs/>
        </w:rPr>
        <w:lastRenderedPageBreak/>
        <w:t>Целевые показатели Программы</w:t>
      </w:r>
    </w:p>
    <w:p w14:paraId="16F3C8D0" w14:textId="77777777" w:rsidR="00B43550" w:rsidRDefault="00B43550" w:rsidP="00B43550">
      <w:pPr>
        <w:ind w:left="357"/>
        <w:jc w:val="center"/>
        <w:rPr>
          <w:b/>
        </w:rPr>
      </w:pPr>
    </w:p>
    <w:p w14:paraId="216B8026" w14:textId="77777777" w:rsidR="00B43550" w:rsidRDefault="00B43550" w:rsidP="00B43550">
      <w:pPr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сведения для расчета целевых </w:t>
      </w:r>
    </w:p>
    <w:p w14:paraId="341FE834" w14:textId="77777777" w:rsidR="00B43550" w:rsidRDefault="00B43550" w:rsidP="00B43550">
      <w:pPr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показателей программы</w:t>
      </w:r>
    </w:p>
    <w:tbl>
      <w:tblPr>
        <w:tblW w:w="15911" w:type="dxa"/>
        <w:tblLayout w:type="fixed"/>
        <w:tblLook w:val="0000" w:firstRow="0" w:lastRow="0" w:firstColumn="0" w:lastColumn="0" w:noHBand="0" w:noVBand="0"/>
      </w:tblPr>
      <w:tblGrid>
        <w:gridCol w:w="436"/>
        <w:gridCol w:w="4110"/>
        <w:gridCol w:w="2965"/>
        <w:gridCol w:w="1859"/>
        <w:gridCol w:w="993"/>
        <w:gridCol w:w="1134"/>
        <w:gridCol w:w="1134"/>
        <w:gridCol w:w="1275"/>
        <w:gridCol w:w="993"/>
        <w:gridCol w:w="985"/>
        <w:gridCol w:w="27"/>
      </w:tblGrid>
      <w:tr w:rsidR="00B43550" w14:paraId="2CE44256" w14:textId="77777777" w:rsidTr="007E26AC">
        <w:trPr>
          <w:trHeight w:val="225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BE7C9" w14:textId="77777777" w:rsidR="00B43550" w:rsidRDefault="00B43550" w:rsidP="007E26A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7DC25" w14:textId="77777777" w:rsidR="00B43550" w:rsidRDefault="00B43550" w:rsidP="007E26A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52DEB" w14:textId="77777777" w:rsidR="00B43550" w:rsidRDefault="00B43550" w:rsidP="007E26AC">
            <w:pPr>
              <w:snapToGrid w:val="0"/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Ед. измерения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F45DF" w14:textId="77777777" w:rsidR="00B43550" w:rsidRDefault="00B43550" w:rsidP="00B43550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84A03" w14:textId="77777777" w:rsidR="00B43550" w:rsidRDefault="00B43550" w:rsidP="00B43550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C324C" w14:textId="77777777" w:rsidR="00B43550" w:rsidRDefault="00B43550" w:rsidP="00B43550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28C51" w14:textId="77777777" w:rsidR="00B43550" w:rsidRDefault="00B43550" w:rsidP="00B43550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DB8E5" w14:textId="77777777" w:rsidR="00B43550" w:rsidRDefault="00B43550" w:rsidP="00B43550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B0F3E" w14:textId="77777777" w:rsidR="00B43550" w:rsidRDefault="00B43550" w:rsidP="007E26AC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4A680" w14:textId="77777777" w:rsidR="00B43550" w:rsidRDefault="00B43550" w:rsidP="007E26AC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43550" w14:paraId="00E8A317" w14:textId="77777777" w:rsidTr="007E26AC">
        <w:trPr>
          <w:trHeight w:val="22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19BCF" w14:textId="77777777" w:rsidR="00B43550" w:rsidRDefault="00B43550" w:rsidP="007E26A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32160" w14:textId="77777777" w:rsidR="00B43550" w:rsidRDefault="00B43550" w:rsidP="007E26A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43D29" w14:textId="77777777" w:rsidR="00B43550" w:rsidRDefault="00B43550" w:rsidP="007E26AC">
            <w:pPr>
              <w:snapToGri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B2D34" w14:textId="77777777" w:rsidR="00B43550" w:rsidRDefault="00B43550" w:rsidP="007E26AC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1FF87" w14:textId="77777777" w:rsidR="00B43550" w:rsidRDefault="00B43550" w:rsidP="007E26AC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4BD80" w14:textId="77777777" w:rsidR="00B43550" w:rsidRDefault="00B43550" w:rsidP="007E26AC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6C113" w14:textId="77777777" w:rsidR="00B43550" w:rsidRDefault="00B43550" w:rsidP="007E26AC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9CD1E" w14:textId="77777777" w:rsidR="00B43550" w:rsidRDefault="00B43550" w:rsidP="007E26AC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EE239" w14:textId="77777777" w:rsidR="00B43550" w:rsidRDefault="00B43550" w:rsidP="007E26AC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74F5" w14:textId="77777777" w:rsidR="00B43550" w:rsidRDefault="00B43550" w:rsidP="007E26AC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43550" w14:paraId="5B7A8372" w14:textId="77777777" w:rsidTr="007E26AC">
        <w:trPr>
          <w:trHeight w:val="22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552CA" w14:textId="77777777" w:rsidR="00B43550" w:rsidRDefault="00B43550" w:rsidP="007E26A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5FA61" w14:textId="77777777" w:rsidR="00B43550" w:rsidRDefault="00B43550" w:rsidP="007E26AC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Объем бюджетных ассигнований с учетом доходов от внебюджетных источников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34F4D" w14:textId="77777777" w:rsidR="00B43550" w:rsidRDefault="00B43550" w:rsidP="007E26AC">
            <w:pPr>
              <w:snapToGrid w:val="0"/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624AD" w14:textId="5A257150" w:rsidR="00B43550" w:rsidRDefault="009578C3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9C350" w14:textId="6B44BDC8" w:rsidR="00B43550" w:rsidRDefault="009578C3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68BF5" w14:textId="0EE14E36" w:rsidR="009578C3" w:rsidRDefault="009578C3" w:rsidP="009578C3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4232D" w14:textId="5C8CC61C" w:rsidR="00B43550" w:rsidRDefault="009578C3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641D9" w14:textId="4E230F93" w:rsidR="00B43550" w:rsidRDefault="009578C3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90D22" w14:textId="77777777" w:rsidR="00B43550" w:rsidRDefault="00B43550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98906" w14:textId="07B6602D" w:rsidR="00B43550" w:rsidRDefault="009578C3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195,6</w:t>
            </w:r>
          </w:p>
        </w:tc>
      </w:tr>
      <w:tr w:rsidR="00B43550" w14:paraId="7B35B0B7" w14:textId="77777777" w:rsidTr="007E26AC">
        <w:trPr>
          <w:trHeight w:val="3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18535" w14:textId="77777777" w:rsidR="00B43550" w:rsidRDefault="00B43550" w:rsidP="007E26A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FFF18" w14:textId="77777777" w:rsidR="00B43550" w:rsidRDefault="00B43550" w:rsidP="007E26AC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Объем потребления ЭЭ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A2870" w14:textId="77777777" w:rsidR="00B43550" w:rsidRDefault="00B43550" w:rsidP="007E26AC">
            <w:pPr>
              <w:snapToGrid w:val="0"/>
              <w:ind w:left="-108" w:right="-10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кВтч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E4008" w14:textId="39C89AB8" w:rsidR="00B43550" w:rsidRDefault="009578C3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B49C0" w14:textId="17CAC831" w:rsidR="00B43550" w:rsidRDefault="009578C3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9123C" w14:textId="180972E5" w:rsidR="00B43550" w:rsidRDefault="009578C3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D4637" w14:textId="24323FCC" w:rsidR="00B43550" w:rsidRDefault="009578C3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B6B39" w14:textId="7F1332AD" w:rsidR="00B43550" w:rsidRDefault="009578C3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D28DF" w14:textId="77777777" w:rsidR="00B43550" w:rsidRDefault="00B43550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D193" w14:textId="17388AED" w:rsidR="00B43550" w:rsidRDefault="009578C3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17910</w:t>
            </w:r>
          </w:p>
        </w:tc>
      </w:tr>
      <w:tr w:rsidR="00B43550" w14:paraId="24678CAE" w14:textId="77777777" w:rsidTr="007E26AC">
        <w:trPr>
          <w:trHeight w:val="3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96526" w14:textId="77777777" w:rsidR="00B43550" w:rsidRDefault="00B43550" w:rsidP="007E26A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A48A2" w14:textId="77777777" w:rsidR="00B43550" w:rsidRDefault="00B43550" w:rsidP="007E26AC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Тариф на ЭЭ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42EC" w14:textId="77777777" w:rsidR="00B43550" w:rsidRDefault="00B43550" w:rsidP="007E26AC">
            <w:pPr>
              <w:snapToGrid w:val="0"/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руб./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кВтч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129EE" w14:textId="41419AB7" w:rsidR="00B43550" w:rsidRDefault="003D66CB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B43550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27343" w14:textId="22778440" w:rsidR="00B43550" w:rsidRDefault="007E7E23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CCF73" w14:textId="12CAA494" w:rsidR="00B43550" w:rsidRDefault="007E7E23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F16DE" w14:textId="4CCF94D6" w:rsidR="00B43550" w:rsidRDefault="007E7E23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CFCF2" w14:textId="3E64D301" w:rsidR="00B43550" w:rsidRDefault="007E7E23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08F87" w14:textId="77777777" w:rsidR="00B43550" w:rsidRDefault="00B43550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100C" w14:textId="77777777" w:rsidR="00B43550" w:rsidRDefault="00B43550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3550" w14:paraId="5E807165" w14:textId="77777777" w:rsidTr="007E26AC">
        <w:trPr>
          <w:trHeight w:val="3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B2741" w14:textId="6D2AB7D5" w:rsidR="00B43550" w:rsidRDefault="009578C3" w:rsidP="007E26A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DB604" w14:textId="77777777" w:rsidR="00B43550" w:rsidRDefault="00B43550" w:rsidP="007E26AC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Общий объем финансирования мероприятий по энергосбережению и повышению энергетической эффективности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C8348" w14:textId="77777777" w:rsidR="00B43550" w:rsidRDefault="00B43550" w:rsidP="007E26A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тыс.</w:t>
            </w:r>
          </w:p>
          <w:p w14:paraId="2D25341A" w14:textId="77777777" w:rsidR="00B43550" w:rsidRDefault="00B43550" w:rsidP="007E26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CA636" w14:textId="35F7E7BF" w:rsidR="00B43550" w:rsidRDefault="009578C3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11426" w14:textId="4BD0B408" w:rsidR="00B43550" w:rsidRDefault="009578C3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EC7ED" w14:textId="60D55321" w:rsidR="00B43550" w:rsidRDefault="009578C3" w:rsidP="009578C3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8ABEF" w14:textId="2ED8644B" w:rsidR="00B43550" w:rsidRDefault="00944A83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</w:t>
            </w:r>
            <w:r w:rsidR="009578C3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8CBAF" w14:textId="57A8CE6F" w:rsidR="00B43550" w:rsidRDefault="009578C3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AECEF" w14:textId="77777777" w:rsidR="00B43550" w:rsidRDefault="00B43550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09065" w14:textId="3B991F4A" w:rsidR="00B43550" w:rsidRDefault="009578C3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44A83">
              <w:rPr>
                <w:b/>
                <w:bCs/>
                <w:color w:val="000000"/>
                <w:sz w:val="22"/>
                <w:szCs w:val="22"/>
              </w:rPr>
              <w:t>55</w:t>
            </w:r>
            <w:r>
              <w:rPr>
                <w:b/>
                <w:bCs/>
                <w:color w:val="000000"/>
                <w:sz w:val="22"/>
                <w:szCs w:val="22"/>
              </w:rPr>
              <w:t>,4</w:t>
            </w:r>
          </w:p>
        </w:tc>
      </w:tr>
      <w:tr w:rsidR="00B43550" w14:paraId="47177AFA" w14:textId="77777777" w:rsidTr="007E26AC">
        <w:trPr>
          <w:trHeight w:val="3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B0F74" w14:textId="699FE60D" w:rsidR="00B43550" w:rsidRDefault="009578C3" w:rsidP="007E26A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C8DDC" w14:textId="77777777" w:rsidR="00B43550" w:rsidRDefault="00B43550" w:rsidP="007E26AC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B1E05" w14:textId="77777777" w:rsidR="00B43550" w:rsidRDefault="00B43550" w:rsidP="007E26A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Тыс.</w:t>
            </w:r>
          </w:p>
          <w:p w14:paraId="37FB76D1" w14:textId="77777777" w:rsidR="00B43550" w:rsidRDefault="00B43550" w:rsidP="007E26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9F0F7" w14:textId="3CFFAE05" w:rsidR="00B43550" w:rsidRDefault="007E7E23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E00AF" w14:textId="37C3DBCB" w:rsidR="00B43550" w:rsidRDefault="007E7E23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D01F4" w14:textId="6FD3DCC0" w:rsidR="00B43550" w:rsidRDefault="007E7E23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0D94F" w14:textId="2DC8A212" w:rsidR="00B43550" w:rsidRDefault="007E7E23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DACA6" w14:textId="04FE4ACF" w:rsidR="00B43550" w:rsidRDefault="007E7E23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54D5E" w14:textId="77777777" w:rsidR="00B43550" w:rsidRDefault="00B43550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1319" w14:textId="77777777" w:rsidR="00B43550" w:rsidRDefault="00B43550" w:rsidP="007E26A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3550" w14:paraId="348FA288" w14:textId="77777777" w:rsidTr="007E26AC">
        <w:trPr>
          <w:gridAfter w:val="1"/>
          <w:wAfter w:w="27" w:type="dxa"/>
          <w:trHeight w:val="28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59AF0" w14:textId="3C067FBA" w:rsidR="00B43550" w:rsidRDefault="009578C3" w:rsidP="007E26A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5EC64" w14:textId="77777777" w:rsidR="00B43550" w:rsidRDefault="00B43550" w:rsidP="007E26AC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Проведение обязательного энергетического обследования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A6DE7" w14:textId="77777777" w:rsidR="00B43550" w:rsidRDefault="00B43550" w:rsidP="007E26AC">
            <w:pPr>
              <w:snapToGrid w:val="0"/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070BE2" w14:textId="77777777" w:rsidR="00B43550" w:rsidRDefault="00B43550" w:rsidP="007E26AC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5FDC8F" w14:textId="77777777" w:rsidR="00B43550" w:rsidRDefault="00B43550" w:rsidP="007E26AC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9D0C61" w14:textId="77777777" w:rsidR="00B43550" w:rsidRDefault="00B43550" w:rsidP="007E26AC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F0A214" w14:textId="77777777" w:rsidR="00B43550" w:rsidRDefault="00B43550" w:rsidP="007E26AC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86C5FC" w14:textId="77777777" w:rsidR="00B43550" w:rsidRDefault="00B43550" w:rsidP="007E26AC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665AE5" w14:textId="77777777" w:rsidR="00B43550" w:rsidRDefault="00B43550" w:rsidP="007E26AC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9D0E5" w14:textId="77777777" w:rsidR="00B43550" w:rsidRDefault="00B43550" w:rsidP="007E26AC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B43550" w14:paraId="63FD54E8" w14:textId="77777777" w:rsidTr="007E26AC">
        <w:trPr>
          <w:gridAfter w:val="1"/>
          <w:wAfter w:w="27" w:type="dxa"/>
          <w:trHeight w:val="28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AFDDF" w14:textId="33B8C89E" w:rsidR="00B43550" w:rsidRDefault="009578C3" w:rsidP="007E26A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A0BE9" w14:textId="77777777" w:rsidR="00B43550" w:rsidRDefault="00B43550" w:rsidP="007E26AC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Число </w:t>
            </w:r>
            <w:proofErr w:type="spellStart"/>
            <w:r>
              <w:rPr>
                <w:b/>
                <w:sz w:val="22"/>
                <w:szCs w:val="22"/>
              </w:rPr>
              <w:t>энергосервисных</w:t>
            </w:r>
            <w:proofErr w:type="spellEnd"/>
            <w:r>
              <w:rPr>
                <w:b/>
                <w:sz w:val="22"/>
                <w:szCs w:val="22"/>
              </w:rPr>
              <w:t xml:space="preserve"> договоров (контрактов),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7B073" w14:textId="77777777" w:rsidR="00B43550" w:rsidRDefault="00B43550" w:rsidP="007E26AC">
            <w:pPr>
              <w:snapToGrid w:val="0"/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791E92" w14:textId="77777777" w:rsidR="00B43550" w:rsidRDefault="00B43550" w:rsidP="007E26AC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968501" w14:textId="77777777" w:rsidR="00B43550" w:rsidRDefault="00B43550" w:rsidP="007E26AC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795984" w14:textId="77777777" w:rsidR="00B43550" w:rsidRDefault="00B43550" w:rsidP="007E26AC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6C1B34" w14:textId="77777777" w:rsidR="00B43550" w:rsidRDefault="00B43550" w:rsidP="007E26AC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5C9C91" w14:textId="77777777" w:rsidR="00B43550" w:rsidRDefault="00B43550" w:rsidP="007E26AC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EF381F" w14:textId="77777777" w:rsidR="00B43550" w:rsidRDefault="00B43550" w:rsidP="007E26AC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8E81D" w14:textId="77777777" w:rsidR="00B43550" w:rsidRDefault="00B43550" w:rsidP="007E26AC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08AF4737" w14:textId="77777777" w:rsidR="00B43550" w:rsidRPr="00992C7F" w:rsidRDefault="00B43550" w:rsidP="00B43550">
      <w:pPr>
        <w:sectPr w:rsidR="00B43550" w:rsidRPr="00992C7F">
          <w:pgSz w:w="16838" w:h="11906" w:orient="landscape"/>
          <w:pgMar w:top="902" w:right="720" w:bottom="454" w:left="567" w:header="720" w:footer="720" w:gutter="0"/>
          <w:cols w:space="720"/>
          <w:titlePg/>
          <w:docGrid w:linePitch="360"/>
        </w:sectPr>
      </w:pPr>
      <w:r>
        <w:t xml:space="preserve">Принятые сокращения: </w:t>
      </w:r>
      <w:r>
        <w:rPr>
          <w:sz w:val="22"/>
          <w:szCs w:val="22"/>
        </w:rPr>
        <w:t xml:space="preserve"> ЭЭ – электрическая энергия; </w:t>
      </w:r>
    </w:p>
    <w:p w14:paraId="474BB0EB" w14:textId="77777777" w:rsidR="00B43550" w:rsidRDefault="00B43550" w:rsidP="00B43550">
      <w:pPr>
        <w:sectPr w:rsidR="00B43550">
          <w:type w:val="continuous"/>
          <w:pgSz w:w="16838" w:h="11906" w:orient="landscape"/>
          <w:pgMar w:top="902" w:right="851" w:bottom="454" w:left="851" w:header="720" w:footer="720" w:gutter="0"/>
          <w:cols w:space="720"/>
          <w:docGrid w:linePitch="360"/>
        </w:sectPr>
      </w:pPr>
    </w:p>
    <w:p w14:paraId="3DCEFA18" w14:textId="77777777" w:rsidR="00B43550" w:rsidRDefault="00B43550" w:rsidP="00B43550">
      <w:pPr>
        <w:sectPr w:rsidR="00B43550">
          <w:type w:val="continuous"/>
          <w:pgSz w:w="16838" w:h="11906" w:orient="landscape"/>
          <w:pgMar w:top="902" w:right="720" w:bottom="454" w:left="567" w:header="720" w:footer="720" w:gutter="0"/>
          <w:cols w:space="720"/>
          <w:docGrid w:linePitch="360"/>
        </w:sectPr>
      </w:pPr>
    </w:p>
    <w:p w14:paraId="485D3293" w14:textId="77777777" w:rsidR="00B43550" w:rsidRDefault="00B43550" w:rsidP="00B43550">
      <w:pPr>
        <w:sectPr w:rsidR="00B43550">
          <w:type w:val="continuous"/>
          <w:pgSz w:w="16838" w:h="11906" w:orient="landscape"/>
          <w:pgMar w:top="902" w:right="720" w:bottom="454" w:left="567" w:header="720" w:footer="720" w:gutter="0"/>
          <w:cols w:space="720"/>
          <w:titlePg/>
          <w:docGrid w:linePitch="360"/>
        </w:sectPr>
      </w:pPr>
    </w:p>
    <w:p w14:paraId="3A6A12A9" w14:textId="77777777" w:rsidR="00B43550" w:rsidRPr="00B43550" w:rsidRDefault="00B43550" w:rsidP="00B43550">
      <w:pPr>
        <w:pStyle w:val="1"/>
        <w:numPr>
          <w:ilvl w:val="0"/>
          <w:numId w:val="2"/>
        </w:numPr>
        <w:spacing w:after="240" w:line="240" w:lineRule="auto"/>
        <w:ind w:left="0"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Cs w:val="28"/>
        </w:rPr>
        <w:lastRenderedPageBreak/>
        <w:t> </w:t>
      </w:r>
      <w:r w:rsidRPr="00B43550">
        <w:rPr>
          <w:rFonts w:ascii="Times New Roman" w:hAnsi="Times New Roman"/>
          <w:sz w:val="24"/>
          <w:lang w:val="ru-RU"/>
        </w:rPr>
        <w:t xml:space="preserve">Оценка </w:t>
      </w:r>
      <w:proofErr w:type="gramStart"/>
      <w:r w:rsidRPr="00B43550">
        <w:rPr>
          <w:rFonts w:ascii="Times New Roman" w:hAnsi="Times New Roman"/>
          <w:sz w:val="24"/>
          <w:lang w:val="ru-RU"/>
        </w:rPr>
        <w:t>эффективности  Программы</w:t>
      </w:r>
      <w:proofErr w:type="gramEnd"/>
    </w:p>
    <w:p w14:paraId="125AAE65" w14:textId="77777777" w:rsidR="00B43550" w:rsidRPr="00B43550" w:rsidRDefault="00B43550" w:rsidP="00B43550">
      <w:pPr>
        <w:ind w:firstLine="567"/>
        <w:jc w:val="both"/>
      </w:pPr>
      <w:r w:rsidRPr="00B43550"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14:paraId="3BE119BB" w14:textId="77777777" w:rsidR="00B43550" w:rsidRPr="00B43550" w:rsidRDefault="00B43550" w:rsidP="00B43550">
      <w:pPr>
        <w:ind w:firstLine="567"/>
        <w:jc w:val="both"/>
      </w:pPr>
      <w:r w:rsidRPr="00B43550">
        <w:t>Эффективность реализации Программы оценивается как степень фактического достижения целевого показателя по формуле:</w:t>
      </w:r>
    </w:p>
    <w:p w14:paraId="45A4E7E3" w14:textId="77777777" w:rsidR="00B43550" w:rsidRPr="00B43550" w:rsidRDefault="00B43550" w:rsidP="00B43550">
      <w:pPr>
        <w:jc w:val="both"/>
      </w:pPr>
      <w:r w:rsidRPr="00B43550">
        <w:t xml:space="preserve">                         Э = </w:t>
      </w:r>
      <w:proofErr w:type="spellStart"/>
      <w:r w:rsidRPr="00B43550">
        <w:t>Пф</w:t>
      </w:r>
      <w:proofErr w:type="spellEnd"/>
      <w:r w:rsidRPr="00B43550">
        <w:t xml:space="preserve"> /</w:t>
      </w:r>
      <w:proofErr w:type="spellStart"/>
      <w:r w:rsidRPr="00B43550">
        <w:t>Пн</w:t>
      </w:r>
      <w:proofErr w:type="spellEnd"/>
      <w:r w:rsidRPr="00B43550">
        <w:t xml:space="preserve"> * 100</w:t>
      </w:r>
      <w:proofErr w:type="gramStart"/>
      <w:r w:rsidRPr="00B43550">
        <w:t>% ,</w:t>
      </w:r>
      <w:proofErr w:type="gramEnd"/>
      <w:r w:rsidRPr="00B43550">
        <w:t xml:space="preserve"> где</w:t>
      </w:r>
    </w:p>
    <w:p w14:paraId="6260B7D8" w14:textId="77777777" w:rsidR="00B43550" w:rsidRDefault="00B43550" w:rsidP="00B43550">
      <w:proofErr w:type="spellStart"/>
      <w:proofErr w:type="gramStart"/>
      <w:r>
        <w:rPr>
          <w:sz w:val="28"/>
          <w:szCs w:val="28"/>
        </w:rPr>
        <w:t>П</w:t>
      </w:r>
      <w:r>
        <w:rPr>
          <w:sz w:val="20"/>
          <w:szCs w:val="20"/>
        </w:rPr>
        <w:t>ф</w:t>
      </w:r>
      <w:proofErr w:type="spellEnd"/>
      <w:r>
        <w:rPr>
          <w:sz w:val="20"/>
          <w:szCs w:val="20"/>
        </w:rPr>
        <w:t xml:space="preserve">  </w:t>
      </w:r>
      <w:r>
        <w:t>-</w:t>
      </w:r>
      <w:proofErr w:type="gramEnd"/>
      <w:r>
        <w:t xml:space="preserve"> фактический показатель, достигнутый в ходе реализации Программы;</w:t>
      </w:r>
    </w:p>
    <w:p w14:paraId="3379C524" w14:textId="77777777" w:rsidR="00B43550" w:rsidRDefault="00B43550" w:rsidP="00B43550">
      <w:proofErr w:type="spellStart"/>
      <w:proofErr w:type="gramStart"/>
      <w:r>
        <w:rPr>
          <w:sz w:val="28"/>
          <w:szCs w:val="28"/>
        </w:rPr>
        <w:t>П</w:t>
      </w:r>
      <w:r>
        <w:rPr>
          <w:sz w:val="20"/>
          <w:szCs w:val="20"/>
        </w:rPr>
        <w:t>н</w:t>
      </w:r>
      <w:proofErr w:type="spellEnd"/>
      <w:r>
        <w:rPr>
          <w:sz w:val="20"/>
          <w:szCs w:val="20"/>
        </w:rPr>
        <w:t xml:space="preserve"> </w:t>
      </w:r>
      <w:r>
        <w:t xml:space="preserve"> -</w:t>
      </w:r>
      <w:proofErr w:type="gramEnd"/>
      <w:r>
        <w:t xml:space="preserve">  нормативный показатель, утвержденный Программой.</w:t>
      </w:r>
    </w:p>
    <w:p w14:paraId="618CD097" w14:textId="77777777" w:rsidR="00B43550" w:rsidRDefault="00B43550" w:rsidP="00B43550">
      <w:pPr>
        <w:ind w:firstLine="720"/>
        <w:jc w:val="both"/>
        <w:rPr>
          <w:szCs w:val="28"/>
        </w:rPr>
      </w:pPr>
      <w:r>
        <w:rPr>
          <w:szCs w:val="28"/>
        </w:rPr>
        <w:t>Критерии оценки эффективности реализации Программы:</w:t>
      </w:r>
    </w:p>
    <w:p w14:paraId="722B1AE0" w14:textId="77777777" w:rsidR="00B43550" w:rsidRDefault="00B43550" w:rsidP="00B43550">
      <w:pPr>
        <w:ind w:firstLine="720"/>
        <w:jc w:val="both"/>
        <w:rPr>
          <w:szCs w:val="28"/>
        </w:rPr>
      </w:pPr>
      <w:r>
        <w:rPr>
          <w:szCs w:val="28"/>
        </w:rPr>
        <w:t>Программа реализуется эффективно (за отчетный год, за весь период реализации), если ее эффективность составляет 80 процентов и более;</w:t>
      </w:r>
    </w:p>
    <w:p w14:paraId="7AB30466" w14:textId="77777777" w:rsidR="00B43550" w:rsidRDefault="00B43550" w:rsidP="00B43550">
      <w:pPr>
        <w:ind w:firstLine="720"/>
        <w:jc w:val="both"/>
        <w:rPr>
          <w:szCs w:val="28"/>
        </w:rPr>
      </w:pPr>
      <w:r>
        <w:rPr>
          <w:szCs w:val="28"/>
        </w:rPr>
        <w:t>Программа нуждается в корректировке и доработке, если эффективность реализации Программы составляет 60 - 80 процентов;</w:t>
      </w:r>
    </w:p>
    <w:p w14:paraId="40BCB52A" w14:textId="77777777" w:rsidR="00B43550" w:rsidRDefault="00B43550" w:rsidP="00B43550">
      <w:pPr>
        <w:ind w:firstLine="720"/>
        <w:jc w:val="both"/>
        <w:rPr>
          <w:szCs w:val="28"/>
        </w:rPr>
      </w:pPr>
      <w:r>
        <w:rPr>
          <w:szCs w:val="28"/>
        </w:rPr>
        <w:t>Программа считается неэффективной, если мероприятия Программы выполнены с эффективностью менее 60 процентов.</w:t>
      </w:r>
    </w:p>
    <w:p w14:paraId="227EECB1" w14:textId="77777777" w:rsidR="00B43550" w:rsidRDefault="00B43550" w:rsidP="00B43550">
      <w:pPr>
        <w:ind w:firstLine="567"/>
        <w:jc w:val="both"/>
      </w:pPr>
    </w:p>
    <w:p w14:paraId="7A4B135F" w14:textId="77777777" w:rsidR="00B43550" w:rsidRDefault="00B43550" w:rsidP="00B43550">
      <w:pPr>
        <w:ind w:firstLine="567"/>
        <w:jc w:val="both"/>
      </w:pPr>
    </w:p>
    <w:p w14:paraId="2D3311E2" w14:textId="77777777" w:rsidR="00B43550" w:rsidRDefault="00B43550" w:rsidP="00B43550">
      <w:pPr>
        <w:ind w:firstLine="567"/>
        <w:jc w:val="both"/>
      </w:pPr>
    </w:p>
    <w:p w14:paraId="1B41D402" w14:textId="77777777" w:rsidR="00B43550" w:rsidRDefault="00B43550" w:rsidP="00B43550">
      <w:pPr>
        <w:ind w:firstLine="567"/>
        <w:jc w:val="both"/>
      </w:pPr>
    </w:p>
    <w:p w14:paraId="476F2073" w14:textId="77777777" w:rsidR="00B43550" w:rsidRDefault="00B43550" w:rsidP="00B43550">
      <w:pPr>
        <w:ind w:firstLine="567"/>
        <w:jc w:val="both"/>
      </w:pPr>
    </w:p>
    <w:p w14:paraId="0D3CBFCF" w14:textId="77777777" w:rsidR="00B43550" w:rsidRDefault="00B43550" w:rsidP="00B43550">
      <w:pPr>
        <w:ind w:firstLine="567"/>
        <w:jc w:val="both"/>
      </w:pPr>
    </w:p>
    <w:p w14:paraId="6E972E7B" w14:textId="77777777" w:rsidR="00B43550" w:rsidRDefault="00B43550" w:rsidP="00B43550">
      <w:pPr>
        <w:ind w:firstLine="567"/>
        <w:jc w:val="both"/>
      </w:pPr>
    </w:p>
    <w:p w14:paraId="38DF0D0F" w14:textId="77777777" w:rsidR="00B43550" w:rsidRDefault="00B43550" w:rsidP="00B43550">
      <w:pPr>
        <w:ind w:firstLine="567"/>
        <w:jc w:val="both"/>
      </w:pPr>
    </w:p>
    <w:p w14:paraId="6004D356" w14:textId="77777777" w:rsidR="00B43550" w:rsidRDefault="00B43550" w:rsidP="00B43550">
      <w:pPr>
        <w:ind w:firstLine="567"/>
        <w:jc w:val="both"/>
      </w:pPr>
    </w:p>
    <w:p w14:paraId="342C70BF" w14:textId="77777777" w:rsidR="00B43550" w:rsidRDefault="00B43550" w:rsidP="00B43550">
      <w:pPr>
        <w:ind w:firstLine="567"/>
        <w:jc w:val="both"/>
      </w:pPr>
    </w:p>
    <w:p w14:paraId="27EE1572" w14:textId="77777777" w:rsidR="00B43550" w:rsidRDefault="00B43550" w:rsidP="00B43550">
      <w:pPr>
        <w:ind w:firstLine="567"/>
        <w:jc w:val="both"/>
      </w:pPr>
    </w:p>
    <w:p w14:paraId="73B989E2" w14:textId="77777777" w:rsidR="00B43550" w:rsidRDefault="00B43550" w:rsidP="00B43550">
      <w:pPr>
        <w:ind w:firstLine="567"/>
        <w:jc w:val="both"/>
      </w:pPr>
    </w:p>
    <w:p w14:paraId="2FEB8A47" w14:textId="77777777" w:rsidR="00B43550" w:rsidRDefault="00B43550" w:rsidP="00B43550">
      <w:pPr>
        <w:ind w:firstLine="567"/>
        <w:jc w:val="both"/>
      </w:pPr>
    </w:p>
    <w:p w14:paraId="7A24A446" w14:textId="77777777" w:rsidR="00B43550" w:rsidRDefault="00B43550" w:rsidP="00B43550">
      <w:pPr>
        <w:ind w:firstLine="567"/>
        <w:jc w:val="both"/>
      </w:pPr>
    </w:p>
    <w:p w14:paraId="6ABF1381" w14:textId="77777777" w:rsidR="00B43550" w:rsidRDefault="00B43550" w:rsidP="00B43550">
      <w:pPr>
        <w:ind w:firstLine="567"/>
        <w:jc w:val="both"/>
      </w:pPr>
    </w:p>
    <w:p w14:paraId="3F5C224A" w14:textId="77777777" w:rsidR="00B43550" w:rsidRDefault="00B43550" w:rsidP="00B43550">
      <w:pPr>
        <w:ind w:firstLine="567"/>
        <w:jc w:val="both"/>
      </w:pPr>
    </w:p>
    <w:p w14:paraId="4C9C5656" w14:textId="77777777" w:rsidR="00B43550" w:rsidRDefault="00B43550" w:rsidP="00B43550">
      <w:pPr>
        <w:ind w:firstLine="567"/>
        <w:jc w:val="both"/>
      </w:pPr>
    </w:p>
    <w:p w14:paraId="24A8F8D6" w14:textId="77777777" w:rsidR="00B43550" w:rsidRDefault="00B43550" w:rsidP="00B43550">
      <w:pPr>
        <w:tabs>
          <w:tab w:val="left" w:pos="1260"/>
        </w:tabs>
        <w:rPr>
          <w:b/>
          <w:sz w:val="28"/>
          <w:szCs w:val="28"/>
        </w:rPr>
      </w:pPr>
    </w:p>
    <w:p w14:paraId="015EEA2F" w14:textId="77777777" w:rsidR="00B43550" w:rsidRDefault="00B43550" w:rsidP="00B43550">
      <w:pPr>
        <w:tabs>
          <w:tab w:val="left" w:pos="1260"/>
        </w:tabs>
        <w:rPr>
          <w:b/>
          <w:sz w:val="28"/>
          <w:szCs w:val="28"/>
        </w:rPr>
      </w:pPr>
    </w:p>
    <w:p w14:paraId="314AC8A5" w14:textId="77777777" w:rsidR="00B43550" w:rsidRDefault="00B43550" w:rsidP="00B43550">
      <w:pPr>
        <w:tabs>
          <w:tab w:val="left" w:pos="1260"/>
        </w:tabs>
        <w:rPr>
          <w:b/>
          <w:sz w:val="28"/>
          <w:szCs w:val="28"/>
        </w:rPr>
      </w:pPr>
    </w:p>
    <w:p w14:paraId="1D0024EE" w14:textId="77777777" w:rsidR="00B43550" w:rsidRDefault="00B43550" w:rsidP="00B43550">
      <w:pPr>
        <w:tabs>
          <w:tab w:val="left" w:pos="1260"/>
        </w:tabs>
        <w:rPr>
          <w:b/>
          <w:sz w:val="28"/>
          <w:szCs w:val="28"/>
        </w:rPr>
      </w:pPr>
    </w:p>
    <w:p w14:paraId="29958C47" w14:textId="77777777" w:rsidR="00B43550" w:rsidRDefault="00B43550" w:rsidP="00B43550">
      <w:pPr>
        <w:tabs>
          <w:tab w:val="left" w:pos="1260"/>
        </w:tabs>
        <w:rPr>
          <w:b/>
          <w:sz w:val="28"/>
          <w:szCs w:val="28"/>
        </w:rPr>
      </w:pPr>
    </w:p>
    <w:p w14:paraId="69333866" w14:textId="77777777" w:rsidR="00B43550" w:rsidRDefault="00B43550" w:rsidP="00B43550">
      <w:pPr>
        <w:tabs>
          <w:tab w:val="left" w:pos="1260"/>
        </w:tabs>
        <w:rPr>
          <w:b/>
          <w:sz w:val="28"/>
          <w:szCs w:val="28"/>
        </w:rPr>
      </w:pPr>
    </w:p>
    <w:p w14:paraId="6D0796E1" w14:textId="77777777" w:rsidR="00B43550" w:rsidRDefault="00B43550" w:rsidP="00B43550">
      <w:pPr>
        <w:ind w:left="708"/>
        <w:jc w:val="right"/>
        <w:rPr>
          <w:sz w:val="28"/>
          <w:szCs w:val="28"/>
        </w:rPr>
      </w:pPr>
    </w:p>
    <w:p w14:paraId="57341499" w14:textId="77777777" w:rsidR="00B43550" w:rsidRDefault="00B43550" w:rsidP="00B43550">
      <w:pPr>
        <w:ind w:left="708"/>
        <w:jc w:val="right"/>
        <w:rPr>
          <w:sz w:val="28"/>
          <w:szCs w:val="28"/>
        </w:rPr>
      </w:pPr>
    </w:p>
    <w:p w14:paraId="040709ED" w14:textId="77777777" w:rsidR="00B43550" w:rsidRDefault="00B43550" w:rsidP="00B43550">
      <w:pPr>
        <w:ind w:left="708"/>
        <w:jc w:val="right"/>
        <w:rPr>
          <w:sz w:val="28"/>
          <w:szCs w:val="28"/>
        </w:rPr>
      </w:pPr>
    </w:p>
    <w:p w14:paraId="1D14827F" w14:textId="77777777" w:rsidR="00B43550" w:rsidRDefault="00B43550" w:rsidP="00B43550">
      <w:pPr>
        <w:ind w:left="708"/>
        <w:jc w:val="right"/>
        <w:rPr>
          <w:sz w:val="28"/>
          <w:szCs w:val="28"/>
        </w:rPr>
      </w:pPr>
    </w:p>
    <w:p w14:paraId="36DEFADC" w14:textId="77777777" w:rsidR="00B43550" w:rsidRDefault="00B43550" w:rsidP="00B43550">
      <w:pPr>
        <w:ind w:left="708"/>
        <w:jc w:val="right"/>
        <w:rPr>
          <w:sz w:val="28"/>
          <w:szCs w:val="28"/>
        </w:rPr>
      </w:pPr>
    </w:p>
    <w:p w14:paraId="234A90A8" w14:textId="77777777" w:rsidR="00B43550" w:rsidRDefault="00B43550" w:rsidP="00B43550">
      <w:pPr>
        <w:ind w:left="708"/>
        <w:jc w:val="right"/>
        <w:rPr>
          <w:sz w:val="28"/>
          <w:szCs w:val="28"/>
        </w:rPr>
      </w:pPr>
    </w:p>
    <w:p w14:paraId="7E9C427C" w14:textId="77777777" w:rsidR="00B43550" w:rsidRDefault="00B43550" w:rsidP="00B43550">
      <w:pPr>
        <w:ind w:left="708"/>
        <w:jc w:val="right"/>
        <w:rPr>
          <w:sz w:val="28"/>
          <w:szCs w:val="28"/>
        </w:rPr>
      </w:pPr>
    </w:p>
    <w:p w14:paraId="4BAF9DDC" w14:textId="77777777" w:rsidR="00B43550" w:rsidRDefault="00B43550" w:rsidP="00B43550">
      <w:pPr>
        <w:ind w:left="708"/>
        <w:jc w:val="right"/>
        <w:rPr>
          <w:sz w:val="28"/>
          <w:szCs w:val="28"/>
        </w:rPr>
      </w:pPr>
    </w:p>
    <w:p w14:paraId="2B47E2DB" w14:textId="77777777" w:rsidR="00B43550" w:rsidRDefault="00B43550" w:rsidP="00B43550">
      <w:pPr>
        <w:ind w:left="708"/>
        <w:jc w:val="right"/>
        <w:rPr>
          <w:sz w:val="28"/>
          <w:szCs w:val="28"/>
        </w:rPr>
      </w:pPr>
    </w:p>
    <w:p w14:paraId="7FD6AE8A" w14:textId="77777777" w:rsidR="00B43550" w:rsidRDefault="00B43550" w:rsidP="00B43550">
      <w:pPr>
        <w:ind w:left="708"/>
        <w:jc w:val="right"/>
        <w:rPr>
          <w:sz w:val="28"/>
          <w:szCs w:val="28"/>
        </w:rPr>
      </w:pPr>
    </w:p>
    <w:p w14:paraId="69F2F32B" w14:textId="77777777" w:rsidR="00B43550" w:rsidRDefault="00B43550" w:rsidP="00B43550">
      <w:pPr>
        <w:ind w:left="708"/>
        <w:jc w:val="right"/>
        <w:rPr>
          <w:sz w:val="28"/>
          <w:szCs w:val="28"/>
        </w:rPr>
      </w:pPr>
    </w:p>
    <w:sectPr w:rsidR="00B43550" w:rsidSect="00B4355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DC74E1"/>
    <w:multiLevelType w:val="hybridMultilevel"/>
    <w:tmpl w:val="414C852E"/>
    <w:lvl w:ilvl="0" w:tplc="04190001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15"/>
    <w:rsid w:val="00073915"/>
    <w:rsid w:val="00131FD0"/>
    <w:rsid w:val="001D47BC"/>
    <w:rsid w:val="002139EE"/>
    <w:rsid w:val="00230712"/>
    <w:rsid w:val="002551D3"/>
    <w:rsid w:val="002855DB"/>
    <w:rsid w:val="003A352F"/>
    <w:rsid w:val="003C6861"/>
    <w:rsid w:val="003D66CB"/>
    <w:rsid w:val="00546350"/>
    <w:rsid w:val="005D6B53"/>
    <w:rsid w:val="006D0430"/>
    <w:rsid w:val="007A6338"/>
    <w:rsid w:val="007E4939"/>
    <w:rsid w:val="007E7E23"/>
    <w:rsid w:val="0083116B"/>
    <w:rsid w:val="008D15CA"/>
    <w:rsid w:val="00923B96"/>
    <w:rsid w:val="00944A83"/>
    <w:rsid w:val="009578C3"/>
    <w:rsid w:val="00B43550"/>
    <w:rsid w:val="00D44C5F"/>
    <w:rsid w:val="00ED148E"/>
    <w:rsid w:val="00F1599D"/>
    <w:rsid w:val="00F3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189F"/>
  <w15:chartTrackingRefBased/>
  <w15:docId w15:val="{4CD70C65-4208-4F8D-A893-F765AA57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5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3550"/>
    <w:pPr>
      <w:keepNext/>
      <w:widowControl w:val="0"/>
      <w:numPr>
        <w:numId w:val="1"/>
      </w:numPr>
      <w:tabs>
        <w:tab w:val="left" w:pos="360"/>
        <w:tab w:val="right" w:leader="dot" w:pos="8080"/>
      </w:tabs>
      <w:spacing w:before="240" w:after="60" w:line="288" w:lineRule="auto"/>
      <w:ind w:left="360" w:right="610"/>
      <w:jc w:val="center"/>
      <w:outlineLvl w:val="0"/>
    </w:pPr>
    <w:rPr>
      <w:rFonts w:ascii="Arial" w:hAnsi="Arial"/>
      <w:b/>
      <w:kern w:val="1"/>
      <w:sz w:val="28"/>
      <w:lang w:val="en-US"/>
    </w:rPr>
  </w:style>
  <w:style w:type="paragraph" w:styleId="2">
    <w:name w:val="heading 2"/>
    <w:basedOn w:val="a"/>
    <w:next w:val="a"/>
    <w:link w:val="20"/>
    <w:qFormat/>
    <w:rsid w:val="00B43550"/>
    <w:pPr>
      <w:keepNext/>
      <w:widowControl w:val="0"/>
      <w:numPr>
        <w:ilvl w:val="1"/>
        <w:numId w:val="1"/>
      </w:numPr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68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3C68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uiPriority w:val="99"/>
    <w:rsid w:val="003C68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99"/>
    <w:qFormat/>
    <w:rsid w:val="003C6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68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43550"/>
    <w:rPr>
      <w:rFonts w:ascii="Arial" w:eastAsia="Times New Roman" w:hAnsi="Arial" w:cs="Times New Roman"/>
      <w:b/>
      <w:kern w:val="1"/>
      <w:sz w:val="28"/>
      <w:szCs w:val="24"/>
      <w:lang w:val="en-US" w:eastAsia="ar-SA"/>
    </w:rPr>
  </w:style>
  <w:style w:type="character" w:customStyle="1" w:styleId="20">
    <w:name w:val="Заголовок 2 Знак"/>
    <w:basedOn w:val="a0"/>
    <w:link w:val="2"/>
    <w:rsid w:val="00B4355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159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599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ГалинаФедоровна</cp:lastModifiedBy>
  <cp:revision>8</cp:revision>
  <cp:lastPrinted>2023-03-17T05:48:00Z</cp:lastPrinted>
  <dcterms:created xsi:type="dcterms:W3CDTF">2023-02-27T07:59:00Z</dcterms:created>
  <dcterms:modified xsi:type="dcterms:W3CDTF">2023-03-17T05:49:00Z</dcterms:modified>
</cp:coreProperties>
</file>