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A1" w:rsidRDefault="00F27CA1" w:rsidP="00F27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F27CA1" w:rsidRDefault="00F27CA1" w:rsidP="00F27CA1">
      <w:pPr>
        <w:jc w:val="center"/>
        <w:rPr>
          <w:b/>
          <w:sz w:val="28"/>
          <w:szCs w:val="28"/>
        </w:rPr>
      </w:pPr>
    </w:p>
    <w:p w:rsidR="00F27CA1" w:rsidRDefault="00F27CA1" w:rsidP="00F27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F27CA1" w:rsidRDefault="00F27CA1" w:rsidP="00F27CA1">
      <w:pPr>
        <w:rPr>
          <w:sz w:val="28"/>
          <w:szCs w:val="20"/>
        </w:rPr>
      </w:pPr>
    </w:p>
    <w:p w:rsidR="00F27CA1" w:rsidRDefault="00F27CA1" w:rsidP="00F27CA1">
      <w:pPr>
        <w:jc w:val="center"/>
        <w:rPr>
          <w:sz w:val="28"/>
        </w:rPr>
      </w:pPr>
      <w:r>
        <w:rPr>
          <w:sz w:val="28"/>
        </w:rPr>
        <w:t>1</w:t>
      </w:r>
      <w:r w:rsidR="00D547DE">
        <w:rPr>
          <w:sz w:val="28"/>
        </w:rPr>
        <w:t>3</w:t>
      </w:r>
      <w:r>
        <w:rPr>
          <w:sz w:val="28"/>
        </w:rPr>
        <w:t>.09.2022                                                                                           № 37</w:t>
      </w:r>
    </w:p>
    <w:p w:rsidR="00F27CA1" w:rsidRDefault="00F27CA1" w:rsidP="00F27CA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F27CA1" w:rsidRDefault="00F27CA1" w:rsidP="00F27CA1">
      <w:pPr>
        <w:rPr>
          <w:sz w:val="20"/>
        </w:rPr>
      </w:pPr>
    </w:p>
    <w:p w:rsidR="00F27CA1" w:rsidRDefault="00F27CA1" w:rsidP="00F27CA1">
      <w:pPr>
        <w:jc w:val="center"/>
        <w:rPr>
          <w:b/>
          <w:sz w:val="28"/>
          <w:szCs w:val="28"/>
        </w:rPr>
      </w:pPr>
    </w:p>
    <w:p w:rsidR="00F27CA1" w:rsidRDefault="00F27CA1" w:rsidP="00F27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2022/2023гг. в бюджетных учреждениях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сельского.</w:t>
      </w:r>
    </w:p>
    <w:p w:rsidR="00F27CA1" w:rsidRDefault="00F27CA1" w:rsidP="00F27CA1">
      <w:pPr>
        <w:jc w:val="both"/>
        <w:rPr>
          <w:sz w:val="28"/>
          <w:szCs w:val="28"/>
        </w:rPr>
      </w:pPr>
    </w:p>
    <w:p w:rsidR="00F27CA1" w:rsidRDefault="00F27CA1" w:rsidP="00F2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закона Кировской области от 29.05.2020 № 365-ЗО «О внесении изменений в статью 7 Закона Кировской области «О местном самоуправлении в Кировской области», в целях приведения в соответствие температуры воздуха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требований СанПиНа:        </w:t>
      </w:r>
    </w:p>
    <w:p w:rsidR="00F27CA1" w:rsidRDefault="00F27CA1" w:rsidP="00F27C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7CA1" w:rsidRDefault="00F27CA1" w:rsidP="00F27CA1">
      <w:pPr>
        <w:rPr>
          <w:sz w:val="28"/>
          <w:szCs w:val="28"/>
        </w:rPr>
      </w:pPr>
      <w:r>
        <w:rPr>
          <w:sz w:val="28"/>
          <w:szCs w:val="28"/>
        </w:rPr>
        <w:t xml:space="preserve">       1.     Начать отопительный сезон 2022/2023гг. 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с 1</w:t>
      </w:r>
      <w:r w:rsidR="00D547D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сентября 2022 года.                   </w:t>
      </w:r>
    </w:p>
    <w:p w:rsidR="00F27CA1" w:rsidRDefault="00F27CA1" w:rsidP="00F27CA1">
      <w:pPr>
        <w:rPr>
          <w:sz w:val="28"/>
          <w:szCs w:val="28"/>
        </w:rPr>
      </w:pPr>
      <w:r>
        <w:rPr>
          <w:sz w:val="28"/>
          <w:szCs w:val="28"/>
        </w:rPr>
        <w:t xml:space="preserve">       2.     Признать утратившим силу: распоряжение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</w:t>
      </w:r>
      <w:r w:rsidRPr="00F27CA1">
        <w:rPr>
          <w:sz w:val="28"/>
          <w:szCs w:val="28"/>
        </w:rPr>
        <w:t>13.05. 2022</w:t>
      </w:r>
      <w:r>
        <w:rPr>
          <w:sz w:val="28"/>
          <w:szCs w:val="28"/>
        </w:rPr>
        <w:t xml:space="preserve"> № 21 «Об окончании отопительного сезона».</w:t>
      </w:r>
    </w:p>
    <w:p w:rsidR="00F27CA1" w:rsidRDefault="00F27CA1" w:rsidP="00F27CA1">
      <w:pPr>
        <w:rPr>
          <w:sz w:val="28"/>
          <w:szCs w:val="28"/>
        </w:rPr>
      </w:pPr>
    </w:p>
    <w:p w:rsidR="00F27CA1" w:rsidRDefault="00F27CA1" w:rsidP="00F27CA1">
      <w:pPr>
        <w:rPr>
          <w:sz w:val="28"/>
          <w:szCs w:val="28"/>
        </w:rPr>
      </w:pPr>
      <w:r>
        <w:rPr>
          <w:sz w:val="28"/>
          <w:szCs w:val="28"/>
        </w:rPr>
        <w:t xml:space="preserve">      3.      Контроль за исполнением распоряжения оставляю за собой.</w:t>
      </w:r>
    </w:p>
    <w:p w:rsidR="00F27CA1" w:rsidRDefault="00F27CA1" w:rsidP="00F27CA1">
      <w:pPr>
        <w:rPr>
          <w:sz w:val="28"/>
          <w:szCs w:val="28"/>
        </w:rPr>
      </w:pPr>
    </w:p>
    <w:p w:rsidR="00F27CA1" w:rsidRDefault="00F27CA1" w:rsidP="00F27C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7CA1" w:rsidRDefault="00F27CA1" w:rsidP="00F27C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>
      <w:pPr>
        <w:ind w:left="4956"/>
        <w:rPr>
          <w:sz w:val="28"/>
          <w:szCs w:val="28"/>
        </w:rPr>
      </w:pPr>
    </w:p>
    <w:p w:rsidR="00F27CA1" w:rsidRDefault="00F27CA1" w:rsidP="00F27CA1"/>
    <w:p w:rsidR="00F27CA1" w:rsidRDefault="00F27CA1" w:rsidP="00F27CA1"/>
    <w:p w:rsidR="004F5D2D" w:rsidRDefault="004F5D2D"/>
    <w:sectPr w:rsidR="004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E"/>
    <w:rsid w:val="001B6F1E"/>
    <w:rsid w:val="004F5D2D"/>
    <w:rsid w:val="007E3492"/>
    <w:rsid w:val="00D547DE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3E1"/>
  <w15:chartTrackingRefBased/>
  <w15:docId w15:val="{DBA37866-C4B3-48DC-976E-6DB9EA9B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7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2022-09-14T04:27:00Z</cp:lastPrinted>
  <dcterms:created xsi:type="dcterms:W3CDTF">2022-09-12T13:06:00Z</dcterms:created>
  <dcterms:modified xsi:type="dcterms:W3CDTF">2022-09-14T04:33:00Z</dcterms:modified>
</cp:coreProperties>
</file>