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5D" w:rsidRPr="001F4CC6" w:rsidRDefault="0072575D" w:rsidP="0072575D">
      <w:pPr>
        <w:jc w:val="center"/>
        <w:rPr>
          <w:b/>
          <w:sz w:val="36"/>
          <w:szCs w:val="36"/>
        </w:rPr>
      </w:pPr>
      <w:r w:rsidRPr="001F4CC6">
        <w:rPr>
          <w:b/>
          <w:sz w:val="36"/>
          <w:szCs w:val="36"/>
        </w:rPr>
        <w:t xml:space="preserve">ЧЕРНУШСКАЯ </w:t>
      </w:r>
      <w:proofErr w:type="gramStart"/>
      <w:r w:rsidRPr="001F4CC6">
        <w:rPr>
          <w:b/>
          <w:sz w:val="36"/>
          <w:szCs w:val="36"/>
        </w:rPr>
        <w:t>СЕЛЬСКАЯ  ДУМА</w:t>
      </w:r>
      <w:proofErr w:type="gramEnd"/>
    </w:p>
    <w:p w:rsidR="0072575D" w:rsidRPr="001F4CC6" w:rsidRDefault="0072575D" w:rsidP="0072575D">
      <w:pPr>
        <w:jc w:val="center"/>
        <w:rPr>
          <w:b/>
          <w:sz w:val="36"/>
          <w:szCs w:val="36"/>
        </w:rPr>
      </w:pPr>
      <w:r w:rsidRPr="001F4CC6">
        <w:rPr>
          <w:b/>
          <w:sz w:val="36"/>
          <w:szCs w:val="36"/>
        </w:rPr>
        <w:t>КИЛЬМЕЗСКОГО РАЙОНА КИРОВСКОЙ ОБЛАСТИ</w:t>
      </w:r>
    </w:p>
    <w:p w:rsidR="0072575D" w:rsidRPr="001F4CC6" w:rsidRDefault="00BC4E92" w:rsidP="007257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72575D" w:rsidRPr="001F4CC6">
        <w:rPr>
          <w:b/>
          <w:sz w:val="36"/>
          <w:szCs w:val="36"/>
        </w:rPr>
        <w:t xml:space="preserve"> СОЗЫВА</w:t>
      </w:r>
    </w:p>
    <w:p w:rsidR="0072575D" w:rsidRPr="001F4CC6" w:rsidRDefault="0072575D" w:rsidP="0072575D">
      <w:pPr>
        <w:jc w:val="center"/>
        <w:rPr>
          <w:b/>
          <w:sz w:val="36"/>
          <w:szCs w:val="36"/>
        </w:rPr>
      </w:pPr>
    </w:p>
    <w:p w:rsidR="0072575D" w:rsidRPr="001F4CC6" w:rsidRDefault="0072575D" w:rsidP="0072575D">
      <w:pPr>
        <w:jc w:val="center"/>
        <w:rPr>
          <w:b/>
          <w:sz w:val="32"/>
          <w:szCs w:val="32"/>
        </w:rPr>
      </w:pPr>
      <w:r w:rsidRPr="001F4CC6">
        <w:rPr>
          <w:b/>
          <w:sz w:val="32"/>
          <w:szCs w:val="32"/>
        </w:rPr>
        <w:t>РЕШЕНИЕ</w:t>
      </w:r>
    </w:p>
    <w:p w:rsidR="0072575D" w:rsidRDefault="0072575D" w:rsidP="0072575D">
      <w:pPr>
        <w:tabs>
          <w:tab w:val="left" w:pos="75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6C4A">
        <w:rPr>
          <w:sz w:val="28"/>
          <w:szCs w:val="28"/>
        </w:rPr>
        <w:t>22</w:t>
      </w:r>
      <w:r>
        <w:rPr>
          <w:sz w:val="28"/>
          <w:szCs w:val="28"/>
        </w:rPr>
        <w:t>.12.202</w:t>
      </w:r>
      <w:r w:rsidR="00CC6C4A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№ </w:t>
      </w:r>
      <w:r w:rsidR="0013588E">
        <w:rPr>
          <w:sz w:val="28"/>
          <w:szCs w:val="28"/>
        </w:rPr>
        <w:t>3</w:t>
      </w:r>
      <w:bookmarkStart w:id="0" w:name="_GoBack"/>
      <w:bookmarkEnd w:id="0"/>
      <w:r w:rsidR="0048624B">
        <w:rPr>
          <w:sz w:val="28"/>
          <w:szCs w:val="28"/>
        </w:rPr>
        <w:t>/</w:t>
      </w:r>
      <w:r w:rsidR="00CC6C4A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72575D" w:rsidRDefault="0072575D" w:rsidP="007257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2575D" w:rsidRDefault="0072575D" w:rsidP="0072575D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72575D" w:rsidRDefault="0072575D" w:rsidP="0072575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72575D" w:rsidRDefault="0072575D" w:rsidP="007257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</w:t>
      </w:r>
    </w:p>
    <w:p w:rsidR="0072575D" w:rsidRDefault="0072575D" w:rsidP="0072575D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Чернушской</w:t>
      </w:r>
      <w:proofErr w:type="spellEnd"/>
      <w:r>
        <w:rPr>
          <w:b/>
          <w:bCs/>
          <w:sz w:val="28"/>
          <w:szCs w:val="28"/>
        </w:rPr>
        <w:t xml:space="preserve"> сельской Думы на 202</w:t>
      </w:r>
      <w:r w:rsidR="00CC6C4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72575D" w:rsidRDefault="0072575D" w:rsidP="0072575D">
      <w:pPr>
        <w:jc w:val="center"/>
        <w:outlineLvl w:val="0"/>
        <w:rPr>
          <w:b/>
          <w:bCs/>
          <w:sz w:val="28"/>
          <w:szCs w:val="28"/>
        </w:rPr>
      </w:pPr>
    </w:p>
    <w:p w:rsidR="0072575D" w:rsidRDefault="0048624B" w:rsidP="0072575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75D">
        <w:rPr>
          <w:sz w:val="28"/>
          <w:szCs w:val="28"/>
        </w:rPr>
        <w:t>В целях исполнения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72575D" w:rsidRPr="00FC5F50">
        <w:rPr>
          <w:sz w:val="28"/>
          <w:szCs w:val="28"/>
        </w:rPr>
        <w:t xml:space="preserve"> </w:t>
      </w:r>
      <w:r w:rsidR="0072575D">
        <w:rPr>
          <w:sz w:val="28"/>
          <w:szCs w:val="28"/>
        </w:rPr>
        <w:t xml:space="preserve">руководствуясь </w:t>
      </w:r>
      <w:proofErr w:type="gramStart"/>
      <w:r w:rsidR="0072575D">
        <w:rPr>
          <w:sz w:val="28"/>
          <w:szCs w:val="28"/>
        </w:rPr>
        <w:t xml:space="preserve">Уставом,   </w:t>
      </w:r>
      <w:proofErr w:type="gramEnd"/>
      <w:r w:rsidR="0072575D">
        <w:rPr>
          <w:sz w:val="28"/>
          <w:szCs w:val="28"/>
        </w:rPr>
        <w:t xml:space="preserve">на основании статьи 15 Регламента сельской Думы муниципального образования </w:t>
      </w:r>
      <w:proofErr w:type="spellStart"/>
      <w:r w:rsidR="0072575D">
        <w:rPr>
          <w:sz w:val="28"/>
          <w:szCs w:val="28"/>
        </w:rPr>
        <w:t>Чернушское</w:t>
      </w:r>
      <w:proofErr w:type="spellEnd"/>
      <w:r w:rsidR="0072575D">
        <w:rPr>
          <w:sz w:val="28"/>
          <w:szCs w:val="28"/>
        </w:rPr>
        <w:t xml:space="preserve"> сельское поселение, </w:t>
      </w:r>
      <w:proofErr w:type="spellStart"/>
      <w:r w:rsidR="0072575D">
        <w:rPr>
          <w:sz w:val="28"/>
          <w:szCs w:val="28"/>
        </w:rPr>
        <w:t>Чернушская</w:t>
      </w:r>
      <w:proofErr w:type="spellEnd"/>
      <w:r w:rsidR="0072575D">
        <w:rPr>
          <w:sz w:val="28"/>
          <w:szCs w:val="28"/>
        </w:rPr>
        <w:t xml:space="preserve"> сельская Дума РЕШИЛА:</w:t>
      </w:r>
    </w:p>
    <w:p w:rsidR="0072575D" w:rsidRDefault="0072575D" w:rsidP="0072575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на 202</w:t>
      </w:r>
      <w:r w:rsidR="00CC6C4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приложению.</w:t>
      </w:r>
    </w:p>
    <w:p w:rsidR="0072575D" w:rsidRDefault="0072575D" w:rsidP="0072575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плана возложить на председателя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Думы.</w:t>
      </w:r>
    </w:p>
    <w:p w:rsidR="0072575D" w:rsidRDefault="0072575D" w:rsidP="0072575D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72575D" w:rsidRDefault="0072575D" w:rsidP="0072575D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72575D" w:rsidRDefault="0072575D" w:rsidP="0072575D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72575D" w:rsidRDefault="0072575D" w:rsidP="0072575D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72575D" w:rsidRDefault="0072575D" w:rsidP="0072575D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Думы,</w:t>
      </w:r>
    </w:p>
    <w:p w:rsidR="0072575D" w:rsidRDefault="0072575D" w:rsidP="0072575D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r w:rsidR="00CC6C4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C6C4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C6C4A">
        <w:rPr>
          <w:sz w:val="28"/>
          <w:szCs w:val="28"/>
        </w:rPr>
        <w:t xml:space="preserve"> Чертов</w:t>
      </w:r>
    </w:p>
    <w:p w:rsidR="0072575D" w:rsidRDefault="0072575D" w:rsidP="0072575D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</w:p>
    <w:p w:rsidR="0072575D" w:rsidRDefault="0072575D" w:rsidP="0072575D">
      <w:pPr>
        <w:spacing w:line="288" w:lineRule="auto"/>
        <w:rPr>
          <w:kern w:val="2"/>
          <w:sz w:val="28"/>
          <w:szCs w:val="28"/>
        </w:rPr>
      </w:pPr>
    </w:p>
    <w:p w:rsidR="0072575D" w:rsidRDefault="0072575D" w:rsidP="0072575D">
      <w:pPr>
        <w:spacing w:line="288" w:lineRule="auto"/>
        <w:rPr>
          <w:kern w:val="2"/>
          <w:sz w:val="28"/>
          <w:szCs w:val="28"/>
        </w:rPr>
      </w:pPr>
    </w:p>
    <w:p w:rsidR="0072575D" w:rsidRDefault="0072575D" w:rsidP="0072575D">
      <w:pPr>
        <w:spacing w:line="288" w:lineRule="auto"/>
        <w:rPr>
          <w:kern w:val="2"/>
          <w:sz w:val="28"/>
          <w:szCs w:val="28"/>
        </w:rPr>
      </w:pPr>
    </w:p>
    <w:p w:rsidR="0072575D" w:rsidRDefault="0072575D" w:rsidP="0072575D">
      <w:pPr>
        <w:spacing w:line="288" w:lineRule="auto"/>
        <w:rPr>
          <w:kern w:val="2"/>
          <w:sz w:val="28"/>
          <w:szCs w:val="28"/>
        </w:rPr>
      </w:pPr>
    </w:p>
    <w:p w:rsidR="0072575D" w:rsidRDefault="0072575D" w:rsidP="0072575D">
      <w:pPr>
        <w:spacing w:line="288" w:lineRule="auto"/>
        <w:rPr>
          <w:kern w:val="2"/>
          <w:sz w:val="28"/>
          <w:szCs w:val="28"/>
        </w:rPr>
      </w:pPr>
    </w:p>
    <w:p w:rsidR="0072575D" w:rsidRDefault="0072575D" w:rsidP="0072575D">
      <w:pPr>
        <w:spacing w:line="288" w:lineRule="auto"/>
        <w:rPr>
          <w:kern w:val="2"/>
          <w:sz w:val="28"/>
          <w:szCs w:val="28"/>
        </w:rPr>
      </w:pPr>
    </w:p>
    <w:p w:rsidR="0072575D" w:rsidRDefault="0072575D" w:rsidP="0072575D">
      <w:pPr>
        <w:spacing w:line="288" w:lineRule="auto"/>
        <w:rPr>
          <w:kern w:val="2"/>
          <w:sz w:val="28"/>
          <w:szCs w:val="28"/>
        </w:rPr>
      </w:pPr>
    </w:p>
    <w:p w:rsidR="0072575D" w:rsidRDefault="0072575D" w:rsidP="0072575D">
      <w:pPr>
        <w:framePr w:hSpace="180" w:wrap="around" w:vAnchor="text" w:hAnchor="margin" w:xAlign="right" w:y="302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72575D" w:rsidRDefault="0072575D" w:rsidP="0072575D">
      <w:pPr>
        <w:framePr w:hSpace="180" w:wrap="around" w:vAnchor="text" w:hAnchor="margin" w:xAlign="right" w:y="302"/>
        <w:jc w:val="right"/>
        <w:rPr>
          <w:bCs/>
          <w:color w:val="000000"/>
          <w:spacing w:val="-3"/>
          <w:sz w:val="28"/>
          <w:szCs w:val="28"/>
        </w:rPr>
      </w:pPr>
    </w:p>
    <w:p w:rsidR="0072575D" w:rsidRDefault="0072575D" w:rsidP="0072575D">
      <w:pPr>
        <w:framePr w:hSpace="180" w:wrap="around" w:vAnchor="text" w:hAnchor="margin" w:xAlign="right" w:y="302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УТВЕРЖДЕН</w:t>
      </w:r>
    </w:p>
    <w:p w:rsidR="0072575D" w:rsidRDefault="0048624B" w:rsidP="0048624B">
      <w:pPr>
        <w:framePr w:hSpace="180" w:wrap="around" w:vAnchor="text" w:hAnchor="margin" w:xAlign="right" w:y="302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</w:t>
      </w:r>
      <w:r w:rsidR="0072575D">
        <w:rPr>
          <w:bCs/>
          <w:color w:val="000000"/>
          <w:spacing w:val="-3"/>
          <w:sz w:val="28"/>
          <w:szCs w:val="28"/>
        </w:rPr>
        <w:t xml:space="preserve">Решением </w:t>
      </w:r>
      <w:proofErr w:type="spellStart"/>
      <w:r w:rsidR="0072575D">
        <w:rPr>
          <w:bCs/>
          <w:color w:val="000000"/>
          <w:spacing w:val="-3"/>
          <w:sz w:val="28"/>
          <w:szCs w:val="28"/>
        </w:rPr>
        <w:t>Чернушской</w:t>
      </w:r>
      <w:proofErr w:type="spellEnd"/>
      <w:r w:rsidR="0072575D">
        <w:rPr>
          <w:bCs/>
          <w:color w:val="000000"/>
          <w:spacing w:val="-3"/>
          <w:sz w:val="28"/>
          <w:szCs w:val="28"/>
        </w:rPr>
        <w:t xml:space="preserve"> </w:t>
      </w:r>
    </w:p>
    <w:p w:rsidR="0072575D" w:rsidRDefault="0072575D" w:rsidP="0072575D">
      <w:pPr>
        <w:framePr w:hSpace="180" w:wrap="around" w:vAnchor="text" w:hAnchor="margin" w:xAlign="right" w:y="302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сельской Думы </w:t>
      </w:r>
    </w:p>
    <w:p w:rsidR="0072575D" w:rsidRDefault="0072575D" w:rsidP="0072575D">
      <w:pPr>
        <w:shd w:val="clear" w:color="auto" w:fill="FFFFFF"/>
        <w:spacing w:line="360" w:lineRule="auto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от </w:t>
      </w:r>
      <w:r w:rsidR="00CC6C4A">
        <w:rPr>
          <w:bCs/>
          <w:color w:val="000000"/>
          <w:spacing w:val="-3"/>
          <w:sz w:val="28"/>
          <w:szCs w:val="28"/>
        </w:rPr>
        <w:t>22</w:t>
      </w:r>
      <w:r>
        <w:rPr>
          <w:bCs/>
          <w:color w:val="000000"/>
          <w:spacing w:val="-3"/>
          <w:sz w:val="28"/>
          <w:szCs w:val="28"/>
        </w:rPr>
        <w:t>.12.202</w:t>
      </w:r>
      <w:r w:rsidR="00CC6C4A">
        <w:rPr>
          <w:bCs/>
          <w:color w:val="000000"/>
          <w:spacing w:val="-3"/>
          <w:sz w:val="28"/>
          <w:szCs w:val="28"/>
        </w:rPr>
        <w:t>2</w:t>
      </w:r>
      <w:r w:rsidR="00BC4E92">
        <w:rPr>
          <w:bCs/>
          <w:color w:val="000000"/>
          <w:spacing w:val="-3"/>
          <w:sz w:val="28"/>
          <w:szCs w:val="28"/>
        </w:rPr>
        <w:t>.</w:t>
      </w:r>
      <w:r>
        <w:rPr>
          <w:bCs/>
          <w:color w:val="000000"/>
          <w:spacing w:val="-3"/>
          <w:sz w:val="28"/>
          <w:szCs w:val="28"/>
        </w:rPr>
        <w:t xml:space="preserve">  №</w:t>
      </w:r>
      <w:r w:rsidR="00CC6C4A">
        <w:rPr>
          <w:bCs/>
          <w:color w:val="000000"/>
          <w:spacing w:val="-3"/>
          <w:sz w:val="28"/>
          <w:szCs w:val="28"/>
        </w:rPr>
        <w:t>2</w:t>
      </w:r>
      <w:r w:rsidR="0048624B">
        <w:rPr>
          <w:bCs/>
          <w:color w:val="000000"/>
          <w:spacing w:val="-3"/>
          <w:sz w:val="28"/>
          <w:szCs w:val="28"/>
        </w:rPr>
        <w:t>/</w:t>
      </w:r>
      <w:r w:rsidR="00CC6C4A">
        <w:rPr>
          <w:bCs/>
          <w:color w:val="000000"/>
          <w:spacing w:val="-3"/>
          <w:sz w:val="28"/>
          <w:szCs w:val="28"/>
        </w:rPr>
        <w:t>3</w:t>
      </w:r>
      <w:r>
        <w:rPr>
          <w:bCs/>
          <w:color w:val="000000"/>
          <w:spacing w:val="-3"/>
          <w:sz w:val="28"/>
          <w:szCs w:val="28"/>
        </w:rPr>
        <w:t xml:space="preserve">   </w:t>
      </w:r>
    </w:p>
    <w:p w:rsidR="0048624B" w:rsidRDefault="0048624B" w:rsidP="0072575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2575D" w:rsidRDefault="0072575D" w:rsidP="0072575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ПЛАН</w:t>
      </w:r>
    </w:p>
    <w:p w:rsidR="007B374B" w:rsidRDefault="007B374B" w:rsidP="0072575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2575D" w:rsidRDefault="0072575D" w:rsidP="0072575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работы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Чернушской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сельской  Думы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</w:p>
    <w:p w:rsidR="0072575D" w:rsidRDefault="0072575D" w:rsidP="007257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Чернушское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Кильмезского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на 202</w:t>
      </w:r>
      <w:r w:rsidR="00CC6C4A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2575D" w:rsidRDefault="0072575D" w:rsidP="007257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624B" w:rsidRDefault="0048624B" w:rsidP="007257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2575D" w:rsidRDefault="0072575D" w:rsidP="0072575D">
      <w:pPr>
        <w:numPr>
          <w:ilvl w:val="0"/>
          <w:numId w:val="1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Пленарные заседания</w:t>
      </w:r>
    </w:p>
    <w:p w:rsidR="0072575D" w:rsidRDefault="0072575D" w:rsidP="0072575D">
      <w:pPr>
        <w:shd w:val="clear" w:color="auto" w:fill="FFFFFF"/>
        <w:ind w:left="1080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777"/>
        <w:gridCol w:w="2762"/>
      </w:tblGrid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№ п/п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Наименование вопроса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Ответственные за исполнение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3</w:t>
            </w:r>
          </w:p>
        </w:tc>
      </w:tr>
      <w:tr w:rsidR="0072575D" w:rsidTr="007257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ФЕВРАЛЬ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CC6C4A">
            <w:pPr>
              <w:shd w:val="clear" w:color="auto" w:fill="FFFFFF"/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О внесении изменений в бюджет сельского поселения на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3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 и плановый период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4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- 202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5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5F" w:rsidRDefault="00AD605F" w:rsidP="00AD60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председателя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Чернушской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Думы.</w:t>
            </w:r>
          </w:p>
          <w:p w:rsidR="0072575D" w:rsidRDefault="0072575D" w:rsidP="006335B1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AD605F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Председатель Думы</w:t>
            </w:r>
          </w:p>
        </w:tc>
      </w:tr>
      <w:tr w:rsidR="0072575D" w:rsidTr="00CC6C4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Pr="00AD605F" w:rsidRDefault="0072575D">
            <w:pPr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</w:tr>
      <w:tr w:rsidR="0072575D" w:rsidTr="007257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АПРЕЛЬ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Об утверждении отчета об исполнении  бюджета </w:t>
            </w:r>
            <w:proofErr w:type="spellStart"/>
            <w:r w:rsidR="00AD605F">
              <w:rPr>
                <w:bCs/>
                <w:color w:val="000000"/>
                <w:spacing w:val="-5"/>
                <w:sz w:val="26"/>
                <w:szCs w:val="26"/>
              </w:rPr>
              <w:t>Чернушского</w:t>
            </w:r>
            <w:proofErr w:type="spellEnd"/>
            <w:r w:rsidR="00AD605F">
              <w:rPr>
                <w:bCs/>
                <w:color w:val="000000"/>
                <w:spacing w:val="-5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pacing w:val="-5"/>
                <w:sz w:val="26"/>
                <w:szCs w:val="26"/>
              </w:rPr>
              <w:t>Кильмезского</w:t>
            </w:r>
            <w:proofErr w:type="spellEnd"/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района за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2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AD605F" w:rsidP="00AD605F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</w:t>
            </w:r>
            <w:r w:rsidR="0072575D">
              <w:rPr>
                <w:bCs/>
                <w:color w:val="000000"/>
                <w:spacing w:val="-5"/>
                <w:sz w:val="26"/>
                <w:szCs w:val="26"/>
              </w:rPr>
              <w:t xml:space="preserve"> финанс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ам</w:t>
            </w:r>
            <w:r w:rsidR="0072575D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5F" w:rsidRDefault="00AD605F" w:rsidP="00AD605F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Отчет главы поселения </w:t>
            </w:r>
            <w:r w:rsidR="00CC6C4A">
              <w:rPr>
                <w:color w:val="000000"/>
                <w:spacing w:val="3"/>
                <w:sz w:val="28"/>
                <w:szCs w:val="28"/>
              </w:rPr>
              <w:t>Чертов В.П.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о результатах своей деятельности и </w:t>
            </w:r>
            <w:r>
              <w:rPr>
                <w:sz w:val="28"/>
                <w:szCs w:val="28"/>
              </w:rPr>
              <w:t>результатах деятельности администрации поселения за 202</w:t>
            </w:r>
            <w:r w:rsidR="00CC6C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</w:p>
          <w:p w:rsidR="0072575D" w:rsidRDefault="0072575D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AD605F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Глава</w:t>
            </w:r>
            <w:r w:rsidR="00AD605F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="00AD605F">
              <w:rPr>
                <w:bCs/>
                <w:color w:val="000000"/>
                <w:spacing w:val="-5"/>
                <w:sz w:val="26"/>
                <w:szCs w:val="26"/>
              </w:rPr>
              <w:t>Чернушского</w:t>
            </w:r>
            <w:proofErr w:type="spellEnd"/>
            <w:r w:rsidR="00AD605F">
              <w:rPr>
                <w:bCs/>
                <w:color w:val="000000"/>
                <w:spacing w:val="-5"/>
                <w:sz w:val="26"/>
                <w:szCs w:val="26"/>
              </w:rPr>
              <w:t xml:space="preserve"> сельского поселения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5"/>
                <w:sz w:val="26"/>
                <w:szCs w:val="26"/>
              </w:rPr>
              <w:t>Кильмезского</w:t>
            </w:r>
            <w:proofErr w:type="spellEnd"/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района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О внесении изменений в бюджет </w:t>
            </w:r>
            <w:proofErr w:type="spellStart"/>
            <w:r w:rsidR="006335B1">
              <w:rPr>
                <w:bCs/>
                <w:color w:val="000000"/>
                <w:spacing w:val="-5"/>
                <w:sz w:val="26"/>
                <w:szCs w:val="26"/>
              </w:rPr>
              <w:t>Чернушского</w:t>
            </w:r>
            <w:proofErr w:type="spellEnd"/>
            <w:r w:rsidR="006335B1">
              <w:rPr>
                <w:bCs/>
                <w:color w:val="000000"/>
                <w:spacing w:val="-5"/>
                <w:sz w:val="26"/>
                <w:szCs w:val="26"/>
              </w:rPr>
              <w:t xml:space="preserve"> сельского поселения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на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3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 и плановый период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4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- 202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5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6335B1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48624B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4B" w:rsidRDefault="0048624B" w:rsidP="0048624B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4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4B" w:rsidRDefault="0048624B" w:rsidP="0048624B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Организация подготовки к весеннему паводку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4B" w:rsidRDefault="0048624B" w:rsidP="0048624B">
            <w:pPr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Администрация</w:t>
            </w:r>
          </w:p>
        </w:tc>
      </w:tr>
      <w:tr w:rsidR="0072575D" w:rsidTr="007257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D44039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ИЮ</w:t>
            </w:r>
            <w:r w:rsidR="00D44039">
              <w:rPr>
                <w:b/>
                <w:bCs/>
                <w:color w:val="000000"/>
                <w:spacing w:val="-5"/>
                <w:sz w:val="26"/>
                <w:szCs w:val="26"/>
              </w:rPr>
              <w:t>Н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Ь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lastRenderedPageBreak/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CC6C4A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О внесении изменений в бюджет </w:t>
            </w:r>
            <w:proofErr w:type="spellStart"/>
            <w:r w:rsidR="006335B1">
              <w:rPr>
                <w:bCs/>
                <w:color w:val="000000"/>
                <w:spacing w:val="-5"/>
                <w:sz w:val="26"/>
                <w:szCs w:val="26"/>
              </w:rPr>
              <w:t>Чернушского</w:t>
            </w:r>
            <w:proofErr w:type="spellEnd"/>
            <w:r w:rsidR="006335B1">
              <w:rPr>
                <w:bCs/>
                <w:color w:val="000000"/>
                <w:spacing w:val="-5"/>
                <w:sz w:val="26"/>
                <w:szCs w:val="26"/>
              </w:rPr>
              <w:t xml:space="preserve"> сельского поселения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на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3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 и плановый период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4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- 202</w:t>
            </w:r>
            <w:r w:rsidR="00CC6C4A">
              <w:rPr>
                <w:bCs/>
                <w:color w:val="000000"/>
                <w:spacing w:val="-5"/>
                <w:sz w:val="26"/>
                <w:szCs w:val="26"/>
              </w:rPr>
              <w:t>5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6335B1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О внесении изменений в положение о бюджетном процессе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6335B1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CC6C4A" w:rsidTr="00CC6C4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Pr="006335B1" w:rsidRDefault="00CC6C4A" w:rsidP="00CC6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Председатель Думы</w:t>
            </w:r>
          </w:p>
        </w:tc>
      </w:tr>
      <w:tr w:rsidR="00CC6C4A" w:rsidTr="007257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СЕНТЯБРЬ</w:t>
            </w:r>
          </w:p>
        </w:tc>
      </w:tr>
      <w:tr w:rsidR="00BC4E92" w:rsidTr="00CC6C4A">
        <w:trPr>
          <w:trHeight w:val="63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2" w:rsidRDefault="00BC4E92" w:rsidP="00BC4E92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2" w:rsidRDefault="00BC4E92" w:rsidP="00BC4E92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О внесении изменений в бюджет поселения на  2023 год и на плановый период 2024-2025 годы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2" w:rsidRDefault="00BC4E92" w:rsidP="00BC4E92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CC6C4A" w:rsidTr="00BC4E92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</w:p>
        </w:tc>
      </w:tr>
      <w:tr w:rsidR="00CC6C4A" w:rsidTr="001F4CC6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</w:tr>
      <w:tr w:rsidR="00CC6C4A" w:rsidTr="007257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ОКТЯБРЬ</w:t>
            </w:r>
          </w:p>
        </w:tc>
      </w:tr>
      <w:tr w:rsidR="00CC6C4A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основных направлениях бюджетной и налоговой политики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Чернушское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Кильмезского</w:t>
            </w:r>
            <w:proofErr w:type="spellEnd"/>
            <w:r>
              <w:rPr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Глава поселения</w:t>
            </w:r>
          </w:p>
        </w:tc>
      </w:tr>
      <w:tr w:rsidR="00CC6C4A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О внесении изменений в бюджет поселения на  </w:t>
            </w:r>
            <w:r w:rsidR="00BC4E92">
              <w:rPr>
                <w:color w:val="000000"/>
                <w:spacing w:val="-1"/>
                <w:sz w:val="26"/>
                <w:szCs w:val="26"/>
              </w:rPr>
              <w:t xml:space="preserve">2023 год и на плановый период 2024-2025 годы 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ды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CC6C4A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BC4E92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Утверждение программы управления муниципальным имуществом на 202</w:t>
            </w:r>
            <w:r w:rsidR="00BC4E92">
              <w:rPr>
                <w:bCs/>
                <w:color w:val="000000"/>
                <w:spacing w:val="-5"/>
                <w:sz w:val="26"/>
                <w:szCs w:val="26"/>
              </w:rPr>
              <w:t>4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год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администрации</w:t>
            </w:r>
          </w:p>
        </w:tc>
      </w:tr>
      <w:tr w:rsidR="00CC6C4A" w:rsidTr="002C01E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A" w:rsidRDefault="00CC6C4A" w:rsidP="00CC6C4A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</w:tr>
      <w:tr w:rsidR="00CC6C4A" w:rsidTr="007257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ДЕКАБРЬ</w:t>
            </w:r>
          </w:p>
        </w:tc>
      </w:tr>
      <w:tr w:rsidR="00CC6C4A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BC4E92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О внесении изменений в бюджет поселения на </w:t>
            </w:r>
            <w:r w:rsidR="00BC4E92">
              <w:rPr>
                <w:color w:val="000000"/>
                <w:spacing w:val="-1"/>
                <w:sz w:val="26"/>
                <w:szCs w:val="26"/>
              </w:rPr>
              <w:t xml:space="preserve">2023 год и на плановый период 2024-2025 годы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CC6C4A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BC4E92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О бюджете муниципального образования </w:t>
            </w:r>
            <w:proofErr w:type="spellStart"/>
            <w:r>
              <w:rPr>
                <w:color w:val="000000"/>
                <w:spacing w:val="1"/>
                <w:sz w:val="26"/>
                <w:szCs w:val="26"/>
              </w:rPr>
              <w:t>Кильмезского</w:t>
            </w:r>
            <w:proofErr w:type="spellEnd"/>
            <w:r>
              <w:rPr>
                <w:color w:val="000000"/>
                <w:spacing w:val="1"/>
                <w:sz w:val="26"/>
                <w:szCs w:val="26"/>
              </w:rPr>
              <w:t xml:space="preserve">  района Кировской области на 202</w:t>
            </w:r>
            <w:r w:rsidR="00BC4E92">
              <w:rPr>
                <w:color w:val="000000"/>
                <w:spacing w:val="1"/>
                <w:sz w:val="26"/>
                <w:szCs w:val="26"/>
              </w:rPr>
              <w:t>4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год и плановый период 202</w:t>
            </w:r>
            <w:r w:rsidR="00BC4E92">
              <w:rPr>
                <w:color w:val="000000"/>
                <w:spacing w:val="1"/>
                <w:sz w:val="26"/>
                <w:szCs w:val="26"/>
              </w:rPr>
              <w:t>5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- 202</w:t>
            </w:r>
            <w:r w:rsidR="00BC4E92">
              <w:rPr>
                <w:color w:val="000000"/>
                <w:spacing w:val="1"/>
                <w:sz w:val="26"/>
                <w:szCs w:val="26"/>
              </w:rPr>
              <w:t>6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годы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Специалист по финансам</w:t>
            </w:r>
          </w:p>
        </w:tc>
      </w:tr>
      <w:tr w:rsidR="00CC6C4A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3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BC4E92">
            <w:pPr>
              <w:jc w:val="both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утверждении плана работы районной Думы на 202</w:t>
            </w:r>
            <w:r w:rsidR="00BC4E92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4A" w:rsidRDefault="00CC6C4A" w:rsidP="00CC6C4A">
            <w:pPr>
              <w:spacing w:line="360" w:lineRule="auto"/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Депутаты </w:t>
            </w:r>
            <w:proofErr w:type="spellStart"/>
            <w:r>
              <w:rPr>
                <w:bCs/>
                <w:color w:val="000000"/>
                <w:spacing w:val="-5"/>
                <w:sz w:val="26"/>
                <w:szCs w:val="26"/>
              </w:rPr>
              <w:t>Чернушской</w:t>
            </w:r>
            <w:proofErr w:type="spellEnd"/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 сельской Думы</w:t>
            </w:r>
          </w:p>
        </w:tc>
      </w:tr>
    </w:tbl>
    <w:p w:rsidR="0072575D" w:rsidRDefault="0072575D" w:rsidP="0072575D"/>
    <w:p w:rsidR="00C55660" w:rsidRDefault="00C55660" w:rsidP="0072575D">
      <w:pPr>
        <w:rPr>
          <w:rStyle w:val="a4"/>
          <w:sz w:val="26"/>
          <w:szCs w:val="26"/>
          <w:shd w:val="clear" w:color="auto" w:fill="FFFFFF"/>
        </w:rPr>
      </w:pPr>
    </w:p>
    <w:p w:rsidR="00C55660" w:rsidRDefault="00C55660" w:rsidP="0072575D">
      <w:pPr>
        <w:rPr>
          <w:rStyle w:val="a4"/>
          <w:sz w:val="26"/>
          <w:szCs w:val="26"/>
          <w:shd w:val="clear" w:color="auto" w:fill="FFFFFF"/>
        </w:rPr>
      </w:pPr>
    </w:p>
    <w:p w:rsidR="00C55660" w:rsidRDefault="00C55660" w:rsidP="0072575D">
      <w:pPr>
        <w:rPr>
          <w:rStyle w:val="a4"/>
          <w:sz w:val="26"/>
          <w:szCs w:val="26"/>
          <w:shd w:val="clear" w:color="auto" w:fill="FFFFFF"/>
        </w:rPr>
      </w:pPr>
    </w:p>
    <w:p w:rsidR="00C55660" w:rsidRDefault="00C55660" w:rsidP="0072575D">
      <w:pPr>
        <w:rPr>
          <w:rStyle w:val="a4"/>
          <w:sz w:val="26"/>
          <w:szCs w:val="26"/>
          <w:shd w:val="clear" w:color="auto" w:fill="FFFFFF"/>
        </w:rPr>
      </w:pPr>
    </w:p>
    <w:p w:rsidR="00C55660" w:rsidRDefault="00C55660" w:rsidP="0072575D">
      <w:pPr>
        <w:rPr>
          <w:rStyle w:val="a4"/>
          <w:sz w:val="26"/>
          <w:szCs w:val="26"/>
          <w:shd w:val="clear" w:color="auto" w:fill="FFFFFF"/>
        </w:rPr>
      </w:pPr>
    </w:p>
    <w:p w:rsidR="00C55660" w:rsidRDefault="00C55660" w:rsidP="0072575D">
      <w:pPr>
        <w:rPr>
          <w:rStyle w:val="a4"/>
          <w:sz w:val="26"/>
          <w:szCs w:val="26"/>
          <w:shd w:val="clear" w:color="auto" w:fill="FFFFFF"/>
        </w:rPr>
      </w:pPr>
    </w:p>
    <w:p w:rsidR="0072575D" w:rsidRDefault="0072575D" w:rsidP="0072575D">
      <w:pPr>
        <w:rPr>
          <w:rStyle w:val="a4"/>
          <w:sz w:val="26"/>
          <w:szCs w:val="26"/>
          <w:shd w:val="clear" w:color="auto" w:fill="FFFFFF"/>
        </w:rPr>
      </w:pPr>
      <w:r>
        <w:rPr>
          <w:rStyle w:val="a4"/>
          <w:sz w:val="26"/>
          <w:szCs w:val="26"/>
          <w:shd w:val="clear" w:color="auto" w:fill="FFFFFF"/>
        </w:rPr>
        <w:t>II. Заседания Совета Думы и постоянных депутатских комиссий</w:t>
      </w:r>
    </w:p>
    <w:p w:rsidR="0072575D" w:rsidRDefault="0072575D" w:rsidP="007257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777"/>
        <w:gridCol w:w="2762"/>
      </w:tblGrid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№ п/п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Дата, ответственные</w:t>
            </w:r>
          </w:p>
        </w:tc>
      </w:tr>
      <w:tr w:rsidR="0072575D" w:rsidTr="0072575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Заседания Совета Думы и постоянных депутатских комиссий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pStyle w:val="a3"/>
              <w:spacing w:before="0" w:beforeAutospacing="0" w:after="0" w:afterAutospacing="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Январь – декабрь (не реже одного раза в квартал), </w:t>
            </w:r>
          </w:p>
          <w:p w:rsidR="0072575D" w:rsidRDefault="002C01EF">
            <w:pPr>
              <w:pStyle w:val="a3"/>
              <w:spacing w:before="0" w:beforeAutospacing="0" w:after="0" w:afterAutospacing="0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lastRenderedPageBreak/>
              <w:t>Председатель Думы</w:t>
            </w:r>
            <w:r w:rsidR="0072575D">
              <w:rPr>
                <w:bCs/>
                <w:spacing w:val="-5"/>
                <w:sz w:val="26"/>
                <w:szCs w:val="26"/>
              </w:rPr>
              <w:t>, председатели комиссий</w:t>
            </w:r>
          </w:p>
        </w:tc>
      </w:tr>
    </w:tbl>
    <w:p w:rsidR="0072575D" w:rsidRDefault="0072575D" w:rsidP="0072575D">
      <w:pPr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>
        <w:rPr>
          <w:b/>
          <w:sz w:val="26"/>
          <w:szCs w:val="26"/>
        </w:rPr>
        <w:t>. Разработка правовых актов</w:t>
      </w:r>
    </w:p>
    <w:p w:rsidR="0072575D" w:rsidRDefault="0072575D" w:rsidP="0072575D">
      <w:pPr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3"/>
        <w:gridCol w:w="2762"/>
      </w:tblGrid>
      <w:tr w:rsidR="0072575D" w:rsidTr="0072575D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Дата, ответственные</w:t>
            </w:r>
          </w:p>
        </w:tc>
      </w:tr>
      <w:tr w:rsidR="0072575D" w:rsidTr="0072575D"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Изменения в Устав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2C01EF" w:rsidP="002C01EF">
            <w:pPr>
              <w:jc w:val="both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председатель</w:t>
            </w:r>
            <w:r w:rsidR="0072575D">
              <w:rPr>
                <w:bCs/>
                <w:color w:val="000000"/>
                <w:spacing w:val="-5"/>
                <w:sz w:val="26"/>
                <w:szCs w:val="26"/>
              </w:rPr>
              <w:t xml:space="preserve"> Думы</w:t>
            </w:r>
          </w:p>
        </w:tc>
      </w:tr>
    </w:tbl>
    <w:p w:rsidR="0072575D" w:rsidRDefault="0072575D" w:rsidP="0072575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2575D" w:rsidRDefault="0072575D" w:rsidP="0072575D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56"/>
        <w:gridCol w:w="1973"/>
        <w:gridCol w:w="2499"/>
      </w:tblGrid>
      <w:tr w:rsidR="0072575D" w:rsidTr="007257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spacing w:line="360" w:lineRule="auto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Ответственные</w:t>
            </w:r>
          </w:p>
        </w:tc>
      </w:tr>
      <w:tr w:rsidR="0072575D" w:rsidTr="007257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2C01EF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отчетов депутатов </w:t>
            </w:r>
            <w:r w:rsidR="002C01EF">
              <w:rPr>
                <w:sz w:val="26"/>
                <w:szCs w:val="26"/>
              </w:rPr>
              <w:t>сельской</w:t>
            </w:r>
            <w:r>
              <w:rPr>
                <w:sz w:val="26"/>
                <w:szCs w:val="26"/>
              </w:rPr>
              <w:t xml:space="preserve"> Думы, глав</w:t>
            </w:r>
            <w:r w:rsidR="002C01EF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сельск</w:t>
            </w:r>
            <w:r w:rsidR="002C01EF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поселени</w:t>
            </w:r>
            <w:r w:rsidR="002C01EF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Губернатору Кировской области о доходах, расходах, обязательствах имущественного характера в рамках реализации Федерального закона «О противодействии коррупции»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Февраль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аппарат Думы</w:t>
            </w:r>
          </w:p>
        </w:tc>
      </w:tr>
      <w:tr w:rsidR="0072575D" w:rsidTr="007257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Организация проведения публичных слушаний:</w:t>
            </w: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- о внесении изменений в Устав муниципального</w:t>
            </w:r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 xml:space="preserve"> образования </w:t>
            </w:r>
            <w:proofErr w:type="spellStart"/>
            <w:r w:rsidR="001F4CC6">
              <w:rPr>
                <w:bCs/>
                <w:color w:val="000000"/>
                <w:spacing w:val="-6"/>
                <w:sz w:val="26"/>
                <w:szCs w:val="26"/>
              </w:rPr>
              <w:t>Чернушское</w:t>
            </w:r>
            <w:proofErr w:type="spellEnd"/>
            <w:r w:rsidR="001F4CC6">
              <w:rPr>
                <w:bCs/>
                <w:color w:val="000000"/>
                <w:spacing w:val="-6"/>
                <w:sz w:val="26"/>
                <w:szCs w:val="26"/>
              </w:rPr>
              <w:t xml:space="preserve"> сельское поселение </w:t>
            </w:r>
            <w:proofErr w:type="spellStart"/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>Кильмезского</w:t>
            </w:r>
            <w:proofErr w:type="spellEnd"/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 района Кировской области;</w:t>
            </w: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- по исполнению бюджета </w:t>
            </w:r>
            <w:proofErr w:type="spellStart"/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>Чернушского</w:t>
            </w:r>
            <w:proofErr w:type="spellEnd"/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pacing w:val="-6"/>
                <w:sz w:val="26"/>
                <w:szCs w:val="26"/>
              </w:rPr>
              <w:t>Кильмезского</w:t>
            </w:r>
            <w:proofErr w:type="spellEnd"/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 района за 202</w:t>
            </w:r>
            <w:r w:rsidR="00BC4E92">
              <w:rPr>
                <w:bCs/>
                <w:color w:val="000000"/>
                <w:spacing w:val="-6"/>
                <w:sz w:val="26"/>
                <w:szCs w:val="26"/>
              </w:rPr>
              <w:t>2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 год</w:t>
            </w: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 бюджете</w:t>
            </w:r>
            <w:r w:rsidR="002C01EF">
              <w:rPr>
                <w:sz w:val="26"/>
                <w:szCs w:val="26"/>
              </w:rPr>
              <w:t xml:space="preserve"> </w:t>
            </w:r>
            <w:proofErr w:type="spellStart"/>
            <w:r w:rsidR="002C01EF">
              <w:rPr>
                <w:sz w:val="26"/>
                <w:szCs w:val="26"/>
              </w:rPr>
              <w:t>Чернушского</w:t>
            </w:r>
            <w:proofErr w:type="spellEnd"/>
            <w:r w:rsidR="002C01EF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на 202</w:t>
            </w:r>
            <w:r w:rsidR="00BC4E9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год  и</w:t>
            </w:r>
            <w:proofErr w:type="gramEnd"/>
            <w:r>
              <w:rPr>
                <w:sz w:val="26"/>
                <w:szCs w:val="26"/>
              </w:rPr>
              <w:t xml:space="preserve"> на плановый период 202</w:t>
            </w:r>
            <w:r w:rsidR="00BC4E9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и 202</w:t>
            </w:r>
            <w:r w:rsidR="00BC4E9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годов</w:t>
            </w:r>
          </w:p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195CF2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май</w:t>
            </w:r>
            <w:r w:rsidR="0072575D">
              <w:rPr>
                <w:bCs/>
                <w:color w:val="000000"/>
                <w:spacing w:val="-6"/>
                <w:sz w:val="26"/>
                <w:szCs w:val="26"/>
              </w:rPr>
              <w:t xml:space="preserve"> 202</w:t>
            </w:r>
            <w:r w:rsidR="00BC4E92"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1F4CC6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апрель</w:t>
            </w:r>
            <w:r w:rsidR="0072575D">
              <w:rPr>
                <w:bCs/>
                <w:color w:val="000000"/>
                <w:spacing w:val="-6"/>
                <w:sz w:val="26"/>
                <w:szCs w:val="26"/>
              </w:rPr>
              <w:t xml:space="preserve"> 202</w:t>
            </w:r>
            <w:r w:rsidR="00BC4E92"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  <w:p w:rsidR="001F4CC6" w:rsidRDefault="001F4CC6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1F4CC6" w:rsidRDefault="001F4CC6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1F4CC6" w:rsidRDefault="001F4CC6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1F4CC6" w:rsidRDefault="001F4CC6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декабрь 202</w:t>
            </w:r>
            <w:r w:rsidR="00BC4E92"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  <w:p w:rsidR="001F4CC6" w:rsidRDefault="001F4CC6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2C01EF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председатель</w:t>
            </w:r>
            <w:r w:rsidR="0072575D">
              <w:rPr>
                <w:bCs/>
                <w:color w:val="000000"/>
                <w:spacing w:val="-6"/>
                <w:sz w:val="26"/>
                <w:szCs w:val="26"/>
              </w:rPr>
              <w:t xml:space="preserve"> Думы</w:t>
            </w: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2C01EF" w:rsidRDefault="002C01EF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1F4CC6" w:rsidRDefault="001F4CC6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администрация </w:t>
            </w:r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>поселения</w:t>
            </w:r>
          </w:p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2C01EF" w:rsidRDefault="002C01EF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</w:p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администрация района</w:t>
            </w:r>
          </w:p>
        </w:tc>
      </w:tr>
      <w:tr w:rsidR="0072575D" w:rsidTr="007257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Организация личного приема граждан депутатами в избирательных округах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Январь – декабрь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2C01EF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Депутаты </w:t>
            </w:r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>сельской Думы</w:t>
            </w:r>
          </w:p>
        </w:tc>
      </w:tr>
      <w:tr w:rsidR="0072575D" w:rsidTr="007257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Организация рассмотрения письменных обращений граждан, обращений с личных приемов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Январь – декабрь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Депутаты </w:t>
            </w:r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>сельской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 Думы</w:t>
            </w:r>
          </w:p>
        </w:tc>
      </w:tr>
      <w:tr w:rsidR="0072575D" w:rsidTr="007257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 w:rsidP="002C01EF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Информирование   депутатами   </w:t>
            </w:r>
            <w:r w:rsidR="002C01EF">
              <w:rPr>
                <w:color w:val="000000"/>
                <w:spacing w:val="-1"/>
                <w:sz w:val="26"/>
                <w:szCs w:val="26"/>
              </w:rPr>
              <w:t>сельской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 Думы   населения   о  деятельности   органов </w:t>
            </w:r>
            <w:r>
              <w:rPr>
                <w:color w:val="000000"/>
                <w:sz w:val="26"/>
                <w:szCs w:val="26"/>
              </w:rPr>
              <w:t xml:space="preserve">местного самоуправления </w:t>
            </w:r>
            <w:r w:rsidR="002C01EF"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Кильмезского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</w:t>
            </w:r>
            <w:r w:rsidR="002C01EF">
              <w:rPr>
                <w:color w:val="000000"/>
                <w:sz w:val="26"/>
                <w:szCs w:val="26"/>
              </w:rPr>
              <w:t xml:space="preserve">Кировской области </w:t>
            </w:r>
            <w:r>
              <w:rPr>
                <w:color w:val="000000"/>
                <w:sz w:val="26"/>
                <w:szCs w:val="26"/>
              </w:rPr>
              <w:t>на сходах и собраниях граждан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Январь – декабрь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D" w:rsidRDefault="0072575D">
            <w:pPr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Депутаты </w:t>
            </w:r>
            <w:r w:rsidR="002C01EF">
              <w:rPr>
                <w:bCs/>
                <w:color w:val="000000"/>
                <w:spacing w:val="-6"/>
                <w:sz w:val="26"/>
                <w:szCs w:val="26"/>
              </w:rPr>
              <w:t>сельской</w:t>
            </w: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 Думы</w:t>
            </w:r>
          </w:p>
        </w:tc>
      </w:tr>
      <w:tr w:rsidR="0072575D" w:rsidTr="007257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D" w:rsidRDefault="0072575D">
            <w:pPr>
              <w:jc w:val="both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</w:tr>
    </w:tbl>
    <w:p w:rsidR="0072575D" w:rsidRDefault="0072575D" w:rsidP="0072575D">
      <w:pPr>
        <w:rPr>
          <w:vanish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446"/>
        <w:gridCol w:w="2325"/>
        <w:gridCol w:w="2693"/>
      </w:tblGrid>
      <w:tr w:rsidR="0072575D" w:rsidTr="0072575D"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rPr>
          <w:trHeight w:val="121"/>
        </w:trPr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  <w:tr w:rsidR="0072575D" w:rsidTr="0072575D">
        <w:tc>
          <w:tcPr>
            <w:tcW w:w="4446" w:type="dxa"/>
          </w:tcPr>
          <w:p w:rsidR="0072575D" w:rsidRDefault="0072575D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25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5D" w:rsidRDefault="0072575D">
            <w:pPr>
              <w:jc w:val="both"/>
              <w:rPr>
                <w:sz w:val="28"/>
                <w:szCs w:val="28"/>
              </w:rPr>
            </w:pPr>
          </w:p>
        </w:tc>
      </w:tr>
    </w:tbl>
    <w:p w:rsidR="0072575D" w:rsidRDefault="0072575D" w:rsidP="0072575D">
      <w:pPr>
        <w:spacing w:line="360" w:lineRule="auto"/>
        <w:ind w:firstLine="709"/>
        <w:rPr>
          <w:b/>
          <w:bCs/>
          <w:color w:val="000000"/>
          <w:spacing w:val="-6"/>
          <w:sz w:val="28"/>
          <w:szCs w:val="28"/>
        </w:rPr>
      </w:pPr>
    </w:p>
    <w:p w:rsidR="00B97FEC" w:rsidRDefault="00B97FEC"/>
    <w:sectPr w:rsidR="00B9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E9"/>
    <w:multiLevelType w:val="hybridMultilevel"/>
    <w:tmpl w:val="7F928242"/>
    <w:lvl w:ilvl="0" w:tplc="7BD411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1488"/>
    <w:multiLevelType w:val="hybridMultilevel"/>
    <w:tmpl w:val="D114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D"/>
    <w:rsid w:val="0013588E"/>
    <w:rsid w:val="00195CF2"/>
    <w:rsid w:val="001F4CC6"/>
    <w:rsid w:val="002C01EF"/>
    <w:rsid w:val="002D54F1"/>
    <w:rsid w:val="003662D1"/>
    <w:rsid w:val="0048624B"/>
    <w:rsid w:val="006335B1"/>
    <w:rsid w:val="0072575D"/>
    <w:rsid w:val="007B374B"/>
    <w:rsid w:val="007B6A0F"/>
    <w:rsid w:val="009345AE"/>
    <w:rsid w:val="00AD605F"/>
    <w:rsid w:val="00B97FEC"/>
    <w:rsid w:val="00BC4E92"/>
    <w:rsid w:val="00BD37FB"/>
    <w:rsid w:val="00C310E0"/>
    <w:rsid w:val="00C55660"/>
    <w:rsid w:val="00C971B2"/>
    <w:rsid w:val="00CC6C4A"/>
    <w:rsid w:val="00D44039"/>
    <w:rsid w:val="00E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4A7E"/>
  <w15:chartTrackingRefBased/>
  <w15:docId w15:val="{70FB1815-28AA-436D-B35E-42B3AFC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7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575D"/>
    <w:rPr>
      <w:b/>
      <w:bCs/>
    </w:rPr>
  </w:style>
  <w:style w:type="paragraph" w:customStyle="1" w:styleId="western">
    <w:name w:val="western"/>
    <w:basedOn w:val="a"/>
    <w:rsid w:val="007257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556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18</cp:revision>
  <cp:lastPrinted>2022-12-21T12:20:00Z</cp:lastPrinted>
  <dcterms:created xsi:type="dcterms:W3CDTF">2020-12-04T00:48:00Z</dcterms:created>
  <dcterms:modified xsi:type="dcterms:W3CDTF">2022-12-21T12:21:00Z</dcterms:modified>
</cp:coreProperties>
</file>