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D5A" w:rsidRDefault="00EE6D5A" w:rsidP="00EE6D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ЧЕРНУШСКАЯ  СЕЛЬСКАЯ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ДУМА</w:t>
      </w:r>
    </w:p>
    <w:p w:rsidR="00EE6D5A" w:rsidRDefault="00EE6D5A" w:rsidP="00EE6D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КИЛЬМЕЗСКОГО  РАЙОНА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КИРОВСКОЙ ОБЛАСТИ </w:t>
      </w:r>
    </w:p>
    <w:p w:rsidR="00EE6D5A" w:rsidRDefault="00EE6D5A" w:rsidP="00EE6D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пятого созыва</w:t>
      </w:r>
    </w:p>
    <w:p w:rsidR="00EE6D5A" w:rsidRDefault="00EE6D5A" w:rsidP="00EE6D5A">
      <w:pPr>
        <w:spacing w:after="0"/>
        <w:rPr>
          <w:sz w:val="32"/>
          <w:szCs w:val="32"/>
        </w:rPr>
      </w:pPr>
    </w:p>
    <w:p w:rsidR="00EE6D5A" w:rsidRDefault="00EE6D5A" w:rsidP="00EE6D5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EE6D5A" w:rsidRDefault="00EE6D5A" w:rsidP="00EE6D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E162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.12.2022                                                                                                    № </w:t>
      </w:r>
      <w:r w:rsidR="00F93EDC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/</w:t>
      </w:r>
      <w:r w:rsidR="00C91FBB">
        <w:rPr>
          <w:rFonts w:ascii="Times New Roman" w:hAnsi="Times New Roman"/>
          <w:sz w:val="28"/>
          <w:szCs w:val="28"/>
        </w:rPr>
        <w:t>5</w:t>
      </w:r>
    </w:p>
    <w:p w:rsidR="00EE6D5A" w:rsidRDefault="00EE6D5A" w:rsidP="00EE6D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Чернушка</w:t>
      </w:r>
    </w:p>
    <w:p w:rsidR="00EE6D5A" w:rsidRDefault="00EE6D5A" w:rsidP="00EE6D5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досрочном прекращении полномочий депутата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Чернушской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сельской Думы четвертого созыва.</w:t>
      </w:r>
    </w:p>
    <w:p w:rsidR="00EE6D5A" w:rsidRDefault="00EE6D5A" w:rsidP="00EE6D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6D5A" w:rsidRDefault="00EE6D5A" w:rsidP="00EE6D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№ 131-ФЗ от 06.10.2003 года «Об общих принципах местного самоуправления в Российской Федерации», Законом Кировской области от 29.12.2004 года № 292-30 «О местном самоуправлении Кировской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»,  </w:t>
      </w:r>
      <w:proofErr w:type="spellStart"/>
      <w:r>
        <w:rPr>
          <w:rFonts w:ascii="Times New Roman" w:hAnsi="Times New Roman"/>
          <w:sz w:val="28"/>
          <w:szCs w:val="28"/>
        </w:rPr>
        <w:t>Чернушская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сельская Дума  </w:t>
      </w:r>
      <w:r>
        <w:rPr>
          <w:rFonts w:ascii="Times New Roman" w:hAnsi="Times New Roman"/>
          <w:b/>
          <w:sz w:val="28"/>
          <w:szCs w:val="28"/>
        </w:rPr>
        <w:t>РЕШИЛА:</w:t>
      </w:r>
    </w:p>
    <w:p w:rsidR="00EE6D5A" w:rsidRDefault="00EE6D5A" w:rsidP="00EE6D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Досрочно прекратить полномочия депутата, </w:t>
      </w:r>
      <w:proofErr w:type="spellStart"/>
      <w:r>
        <w:rPr>
          <w:rFonts w:ascii="Times New Roman" w:hAnsi="Times New Roman"/>
          <w:sz w:val="28"/>
          <w:szCs w:val="28"/>
        </w:rPr>
        <w:t>Чернушской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Думы, </w:t>
      </w:r>
      <w:r w:rsidR="00C91FBB">
        <w:rPr>
          <w:rFonts w:ascii="Times New Roman" w:hAnsi="Times New Roman"/>
          <w:sz w:val="28"/>
          <w:szCs w:val="28"/>
        </w:rPr>
        <w:t xml:space="preserve">пятого </w:t>
      </w:r>
      <w:r>
        <w:rPr>
          <w:rFonts w:ascii="Times New Roman" w:hAnsi="Times New Roman"/>
          <w:sz w:val="28"/>
          <w:szCs w:val="28"/>
        </w:rPr>
        <w:t xml:space="preserve">созыва </w:t>
      </w:r>
      <w:proofErr w:type="spellStart"/>
      <w:r>
        <w:rPr>
          <w:rFonts w:ascii="Times New Roman" w:hAnsi="Times New Roman"/>
          <w:sz w:val="28"/>
          <w:szCs w:val="28"/>
        </w:rPr>
        <w:t>Стяжкин</w:t>
      </w:r>
      <w:proofErr w:type="spellEnd"/>
      <w:r w:rsidR="00C91FBB">
        <w:rPr>
          <w:rFonts w:ascii="Times New Roman" w:hAnsi="Times New Roman"/>
          <w:sz w:val="28"/>
          <w:szCs w:val="28"/>
        </w:rPr>
        <w:t xml:space="preserve"> Алексей Сергеевич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C91FB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связи с заявлением об освобождении от обязанностей депутата.</w:t>
      </w:r>
    </w:p>
    <w:p w:rsidR="00EE6D5A" w:rsidRDefault="00EE6D5A" w:rsidP="00EE6D5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принятия.                                                         3.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решение опубликовать в Информационном бюллетене и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E6D5A" w:rsidRDefault="00EE6D5A" w:rsidP="00EE6D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E6D5A" w:rsidRDefault="00EE6D5A" w:rsidP="00EE6D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Чернушской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                   В.П. Чертов</w:t>
      </w:r>
    </w:p>
    <w:p w:rsidR="00EE6D5A" w:rsidRDefault="00EE6D5A" w:rsidP="00EE6D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</w:t>
      </w:r>
    </w:p>
    <w:p w:rsidR="00EE6D5A" w:rsidRDefault="00EE6D5A" w:rsidP="00EE6D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6D5A" w:rsidRDefault="00EE6D5A" w:rsidP="00EE6D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E6D5A" w:rsidRDefault="00EE6D5A" w:rsidP="00EE6D5A"/>
    <w:p w:rsidR="00EE6D5A" w:rsidRDefault="00EE6D5A" w:rsidP="00EE6D5A"/>
    <w:p w:rsidR="00EE6D5A" w:rsidRDefault="00EE6D5A" w:rsidP="00EE6D5A"/>
    <w:p w:rsidR="00EE6D5A" w:rsidRDefault="00EE6D5A" w:rsidP="00EE6D5A"/>
    <w:p w:rsidR="00EE6D5A" w:rsidRDefault="00EE6D5A" w:rsidP="00EE6D5A"/>
    <w:p w:rsidR="00EE6D5A" w:rsidRDefault="00EE6D5A" w:rsidP="00EE6D5A"/>
    <w:p w:rsidR="00F155DA" w:rsidRDefault="00F155DA"/>
    <w:sectPr w:rsidR="00F1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93"/>
    <w:rsid w:val="00C91FBB"/>
    <w:rsid w:val="00DE162F"/>
    <w:rsid w:val="00E62393"/>
    <w:rsid w:val="00EE6D5A"/>
    <w:rsid w:val="00F155DA"/>
    <w:rsid w:val="00F9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DA64"/>
  <w15:chartTrackingRefBased/>
  <w15:docId w15:val="{C396D237-E25F-4932-9B53-89B2591E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D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F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9</cp:revision>
  <cp:lastPrinted>2022-12-21T12:21:00Z</cp:lastPrinted>
  <dcterms:created xsi:type="dcterms:W3CDTF">2022-12-20T06:03:00Z</dcterms:created>
  <dcterms:modified xsi:type="dcterms:W3CDTF">2022-12-21T12:21:00Z</dcterms:modified>
</cp:coreProperties>
</file>