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447BF2" w:rsidRDefault="006A0BF0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447BF2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47BF2" w:rsidRDefault="00447BF2" w:rsidP="00447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7BF2" w:rsidRDefault="00447BF2" w:rsidP="00447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46143E" w:rsidRDefault="0046143E" w:rsidP="00447B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43E" w:rsidRDefault="0046143E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19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306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4485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44851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447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6A0B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A0B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1/6</w:t>
      </w:r>
    </w:p>
    <w:p w:rsidR="00447BF2" w:rsidRDefault="00447BF2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46143E">
        <w:rPr>
          <w:rFonts w:ascii="Times New Roman" w:hAnsi="Times New Roman" w:cs="Times New Roman"/>
          <w:b w:val="0"/>
          <w:bCs w:val="0"/>
          <w:sz w:val="28"/>
          <w:szCs w:val="28"/>
        </w:rPr>
        <w:t>п. Чернушка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4614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</w:t>
      </w:r>
      <w:r w:rsidR="004614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</w:p>
    <w:p w:rsidR="00635F8E" w:rsidRDefault="00635F8E" w:rsidP="00447B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О внесении изменений в Положение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о денежном содержании выборных должностных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лиц местного самоуправления и муниципальных служащих</w:t>
      </w:r>
    </w:p>
    <w:p w:rsidR="00447BF2" w:rsidRPr="001035D8" w:rsidRDefault="00447BF2" w:rsidP="00447BF2">
      <w:pPr>
        <w:jc w:val="center"/>
        <w:rPr>
          <w:b/>
          <w:sz w:val="28"/>
          <w:szCs w:val="28"/>
        </w:rPr>
      </w:pPr>
      <w:r w:rsidRPr="001035D8">
        <w:rPr>
          <w:b/>
          <w:sz w:val="28"/>
          <w:szCs w:val="28"/>
        </w:rPr>
        <w:t>муниципального образования Чернушское сельское поселение</w:t>
      </w:r>
    </w:p>
    <w:p w:rsidR="00447BF2" w:rsidRDefault="00447BF2" w:rsidP="00447BF2">
      <w:pPr>
        <w:rPr>
          <w:b/>
        </w:rPr>
      </w:pPr>
    </w:p>
    <w:p w:rsidR="00380C9D" w:rsidRDefault="00447BF2" w:rsidP="006A0BF0">
      <w:pPr>
        <w:pStyle w:val="3"/>
        <w:spacing w:before="0" w:beforeAutospacing="0" w:after="0" w:afterAutospacing="0"/>
        <w:jc w:val="both"/>
        <w:rPr>
          <w:b w:val="0"/>
          <w:color w:val="2C2D2E"/>
          <w:sz w:val="28"/>
          <w:szCs w:val="28"/>
          <w:shd w:val="clear" w:color="auto" w:fill="FFFFFF"/>
        </w:rPr>
      </w:pPr>
      <w:r>
        <w:t xml:space="preserve">         </w:t>
      </w:r>
      <w:r>
        <w:rPr>
          <w:b w:val="0"/>
          <w:sz w:val="28"/>
          <w:szCs w:val="28"/>
        </w:rPr>
        <w:t xml:space="preserve"> Руководствуясь </w:t>
      </w:r>
      <w:r w:rsidR="00380C9D" w:rsidRPr="00380C9D">
        <w:rPr>
          <w:b w:val="0"/>
          <w:color w:val="2C2D2E"/>
          <w:sz w:val="28"/>
          <w:szCs w:val="28"/>
          <w:shd w:val="clear" w:color="auto" w:fill="FFFFFF"/>
        </w:rPr>
        <w:t xml:space="preserve"> Указом  Губернатора Кировской области  от 12.09.2022 года   №56  "О повышении размеров должностных окладов депутатов , выборных должностных лиц , должностных лиц контрольно-счетных органов, муниципальных служащих, работников , занимающих должности , не отнесенные к должностям муниципальной службы, рабочих отдельных профессий и младшего обслуживающего персонала органов местного самоуправления "  и  Постановлением  Правительства  Кировской области  от  12.09.2022  года   № 496-П  «О внесении изменений в постановление Правительства</w:t>
      </w:r>
      <w:r w:rsidR="008448AB">
        <w:rPr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380C9D" w:rsidRPr="00380C9D">
        <w:rPr>
          <w:b w:val="0"/>
          <w:color w:val="2C2D2E"/>
          <w:sz w:val="28"/>
          <w:szCs w:val="28"/>
          <w:shd w:val="clear" w:color="auto" w:fill="FFFFFF"/>
        </w:rPr>
        <w:t>Кировской области от 12.04.2011 №98/120»</w:t>
      </w:r>
      <w:r w:rsidR="00635F8E">
        <w:rPr>
          <w:b w:val="0"/>
          <w:color w:val="2C2D2E"/>
          <w:sz w:val="28"/>
          <w:szCs w:val="28"/>
          <w:shd w:val="clear" w:color="auto" w:fill="FFFFFF"/>
        </w:rPr>
        <w:t xml:space="preserve">   </w:t>
      </w:r>
      <w:r w:rsidR="00380C9D">
        <w:rPr>
          <w:b w:val="0"/>
          <w:color w:val="2C2D2E"/>
          <w:sz w:val="28"/>
          <w:szCs w:val="28"/>
          <w:shd w:val="clear" w:color="auto" w:fill="FFFFFF"/>
        </w:rPr>
        <w:t>Чернушская сельская Дума РЕШИЛА:</w:t>
      </w:r>
    </w:p>
    <w:p w:rsidR="00447BF2" w:rsidRDefault="00447BF2" w:rsidP="006A0BF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</w:t>
      </w:r>
      <w:r>
        <w:rPr>
          <w:b w:val="0"/>
          <w:sz w:val="28"/>
          <w:szCs w:val="28"/>
        </w:rPr>
        <w:t xml:space="preserve">1. Внести  в Положение «О денежном содержании выборных должностных лиц органов местного самоуправления и муниципальных служащих муниципального образования Чернушское сельское поселение» </w:t>
      </w:r>
    </w:p>
    <w:p w:rsidR="00447BF2" w:rsidRDefault="00447BF2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утвержденного решением Чернушской сельской Думы от 14.02.2019 г № 1/5</w:t>
      </w:r>
      <w:r w:rsidR="00AA3808">
        <w:rPr>
          <w:sz w:val="28"/>
          <w:szCs w:val="28"/>
        </w:rPr>
        <w:t xml:space="preserve"> (с изменениями от 14.11.2019 №7/3, 19.05.2020 №2/7, 22.10.2020 №5/4, 30.08.2021 №5/3)</w:t>
      </w:r>
      <w:r w:rsidR="007306D9">
        <w:rPr>
          <w:sz w:val="28"/>
          <w:szCs w:val="28"/>
        </w:rPr>
        <w:t xml:space="preserve"> следующие изменения:</w:t>
      </w:r>
    </w:p>
    <w:p w:rsidR="00D67CA3" w:rsidRDefault="00D67CA3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Приложение №1 к Положению изложить в новой редакции , согласно приложению №1 к данному решению.</w:t>
      </w:r>
    </w:p>
    <w:p w:rsidR="00D67CA3" w:rsidRDefault="00D67CA3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№2</w:t>
      </w:r>
      <w:r w:rsidR="00D85DEC">
        <w:rPr>
          <w:sz w:val="28"/>
          <w:szCs w:val="28"/>
        </w:rPr>
        <w:t xml:space="preserve">  </w:t>
      </w:r>
      <w:r>
        <w:rPr>
          <w:sz w:val="28"/>
          <w:szCs w:val="28"/>
        </w:rPr>
        <w:t>к Положению изложить в новой редакции , согласно приложению №</w:t>
      </w:r>
      <w:r w:rsidR="00D85DEC">
        <w:rPr>
          <w:sz w:val="28"/>
          <w:szCs w:val="28"/>
        </w:rPr>
        <w:t>2</w:t>
      </w:r>
      <w:r>
        <w:rPr>
          <w:sz w:val="28"/>
          <w:szCs w:val="28"/>
        </w:rPr>
        <w:t xml:space="preserve"> к данному решению.      </w:t>
      </w:r>
    </w:p>
    <w:p w:rsidR="00AA3808" w:rsidRDefault="000973D9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851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301EC5">
        <w:rPr>
          <w:sz w:val="28"/>
          <w:szCs w:val="28"/>
        </w:rPr>
        <w:t>3</w:t>
      </w:r>
      <w:r>
        <w:rPr>
          <w:sz w:val="28"/>
          <w:szCs w:val="28"/>
        </w:rPr>
        <w:t xml:space="preserve">. В подпункте 3.3.4. подпункта 3.3. пункта 3 слова «до 300 </w:t>
      </w:r>
      <w:r w:rsidR="006F71AA">
        <w:rPr>
          <w:sz w:val="28"/>
          <w:szCs w:val="28"/>
        </w:rPr>
        <w:t xml:space="preserve">процентов должностного состава» заменить составами </w:t>
      </w:r>
      <w:r w:rsidR="00C44851">
        <w:rPr>
          <w:sz w:val="28"/>
          <w:szCs w:val="28"/>
        </w:rPr>
        <w:t>«350 процентов должностного оклада»</w:t>
      </w:r>
      <w:r>
        <w:rPr>
          <w:sz w:val="28"/>
          <w:szCs w:val="28"/>
        </w:rPr>
        <w:t xml:space="preserve"> </w:t>
      </w:r>
      <w:r w:rsidR="00301EC5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447BF2" w:rsidRDefault="00447BF2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301E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306D9">
        <w:rPr>
          <w:sz w:val="28"/>
          <w:szCs w:val="28"/>
        </w:rPr>
        <w:t>Подпункт  2.4.1</w:t>
      </w:r>
      <w:r>
        <w:rPr>
          <w:sz w:val="28"/>
          <w:szCs w:val="28"/>
        </w:rPr>
        <w:t>.</w:t>
      </w:r>
      <w:r w:rsidR="007306D9">
        <w:rPr>
          <w:sz w:val="28"/>
          <w:szCs w:val="28"/>
        </w:rPr>
        <w:t xml:space="preserve"> подпункта 2.4.  пункта 2 изложить в следующей редакции:</w:t>
      </w:r>
    </w:p>
    <w:p w:rsidR="007306D9" w:rsidRDefault="007306D9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Ежемесячного денежного поощрения – в размере </w:t>
      </w:r>
      <w:r w:rsidR="00C44851">
        <w:rPr>
          <w:sz w:val="28"/>
          <w:szCs w:val="28"/>
        </w:rPr>
        <w:t>54</w:t>
      </w:r>
      <w:r>
        <w:rPr>
          <w:sz w:val="28"/>
          <w:szCs w:val="28"/>
        </w:rPr>
        <w:t xml:space="preserve"> должностных окладов».</w:t>
      </w:r>
    </w:p>
    <w:p w:rsidR="00545D9A" w:rsidRDefault="00447BF2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301E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45D9A">
        <w:rPr>
          <w:sz w:val="28"/>
          <w:szCs w:val="28"/>
        </w:rPr>
        <w:t>Подпункт  3.4.4. подпункта 3.4.  пункта 3 изложить в следующей редакции:</w:t>
      </w:r>
    </w:p>
    <w:p w:rsidR="00545D9A" w:rsidRDefault="00545D9A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>«2.4.1. Ежемесячного денежного поощрения – в размере</w:t>
      </w:r>
      <w:r w:rsidR="00C44851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должностных окладов».</w:t>
      </w:r>
    </w:p>
    <w:p w:rsidR="00447BF2" w:rsidRDefault="00447BF2" w:rsidP="006A0BF0">
      <w:pPr>
        <w:jc w:val="both"/>
        <w:rPr>
          <w:sz w:val="28"/>
          <w:szCs w:val="28"/>
        </w:rPr>
      </w:pPr>
      <w:r>
        <w:lastRenderedPageBreak/>
        <w:t xml:space="preserve">       </w:t>
      </w:r>
      <w:r>
        <w:rPr>
          <w:sz w:val="28"/>
          <w:szCs w:val="28"/>
        </w:rPr>
        <w:t>2. В соответствии пунктом 3 статьи 7 Устава муниципального образования Чернушское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Чернушское сельское поселение.</w:t>
      </w:r>
    </w:p>
    <w:p w:rsidR="00447BF2" w:rsidRDefault="00447BF2" w:rsidP="006A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01.0</w:t>
      </w:r>
      <w:r w:rsidR="005B06B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5B06B6">
        <w:rPr>
          <w:sz w:val="28"/>
          <w:szCs w:val="28"/>
        </w:rPr>
        <w:t>2</w:t>
      </w:r>
      <w:r w:rsidR="00C448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35F8E" w:rsidRDefault="00635F8E" w:rsidP="006A0BF0">
      <w:pPr>
        <w:jc w:val="both"/>
        <w:rPr>
          <w:sz w:val="28"/>
          <w:szCs w:val="28"/>
        </w:rPr>
      </w:pPr>
    </w:p>
    <w:p w:rsidR="00447BF2" w:rsidRDefault="00447BF2" w:rsidP="00447BF2">
      <w:pPr>
        <w:rPr>
          <w:sz w:val="28"/>
          <w:szCs w:val="28"/>
        </w:rPr>
      </w:pPr>
    </w:p>
    <w:p w:rsidR="00447BF2" w:rsidRDefault="00447BF2" w:rsidP="00447BF2">
      <w:pPr>
        <w:rPr>
          <w:sz w:val="28"/>
          <w:szCs w:val="28"/>
        </w:rPr>
      </w:pPr>
      <w:r>
        <w:rPr>
          <w:sz w:val="28"/>
          <w:szCs w:val="28"/>
        </w:rPr>
        <w:t>Глава Чернушского</w:t>
      </w:r>
    </w:p>
    <w:p w:rsidR="00447BF2" w:rsidRDefault="00447BF2" w:rsidP="00447BF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</w:t>
      </w:r>
      <w:r w:rsidR="006A0BF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A0BF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6A0BF0">
        <w:rPr>
          <w:sz w:val="28"/>
          <w:szCs w:val="28"/>
        </w:rPr>
        <w:t xml:space="preserve"> Чертов</w:t>
      </w:r>
      <w:bookmarkStart w:id="0" w:name="_GoBack"/>
      <w:bookmarkEnd w:id="0"/>
    </w:p>
    <w:p w:rsidR="00447BF2" w:rsidRDefault="00447BF2" w:rsidP="00447BF2">
      <w:pPr>
        <w:rPr>
          <w:sz w:val="28"/>
          <w:szCs w:val="28"/>
        </w:rPr>
      </w:pPr>
    </w:p>
    <w:p w:rsidR="00447BF2" w:rsidRDefault="00447BF2" w:rsidP="00447BF2"/>
    <w:p w:rsidR="00447BF2" w:rsidRDefault="00447BF2" w:rsidP="00447BF2">
      <w:pPr>
        <w:ind w:left="6300"/>
        <w:rPr>
          <w:sz w:val="28"/>
          <w:szCs w:val="28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Pr="00380C9D" w:rsidRDefault="00380C9D" w:rsidP="00447BF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C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Приложение №1</w:t>
      </w:r>
    </w:p>
    <w:p w:rsidR="00447BF2" w:rsidRPr="00380C9D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A1478" w:rsidRPr="00AC077A" w:rsidRDefault="003A1478" w:rsidP="003A1478">
      <w:pPr>
        <w:ind w:left="6300"/>
        <w:rPr>
          <w:sz w:val="28"/>
          <w:szCs w:val="28"/>
        </w:rPr>
      </w:pPr>
      <w:r w:rsidRPr="00AC077A">
        <w:rPr>
          <w:sz w:val="28"/>
          <w:szCs w:val="28"/>
        </w:rPr>
        <w:t>Приложение № 1</w:t>
      </w:r>
    </w:p>
    <w:p w:rsidR="003A1478" w:rsidRPr="00AC077A" w:rsidRDefault="003A1478" w:rsidP="003A1478">
      <w:pPr>
        <w:ind w:left="6300"/>
        <w:rPr>
          <w:sz w:val="28"/>
          <w:szCs w:val="28"/>
        </w:rPr>
      </w:pPr>
      <w:r w:rsidRPr="00AC077A">
        <w:rPr>
          <w:sz w:val="28"/>
          <w:szCs w:val="28"/>
        </w:rPr>
        <w:t>к Положению</w:t>
      </w:r>
    </w:p>
    <w:p w:rsidR="003A1478" w:rsidRDefault="003A1478" w:rsidP="003A147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3A1478" w:rsidRDefault="003A1478" w:rsidP="003A147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3A1478" w:rsidRPr="005007A7" w:rsidRDefault="003A1478" w:rsidP="003A147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3A1478" w:rsidRPr="005007A7" w:rsidRDefault="003A1478" w:rsidP="003A147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A1478" w:rsidRPr="005007A7" w:rsidRDefault="003A1478" w:rsidP="003A147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007A7">
        <w:rPr>
          <w:sz w:val="28"/>
          <w:szCs w:val="28"/>
        </w:rPr>
        <w:t>РАЗМЕР ДОЛЖНОСТН</w:t>
      </w:r>
      <w:r>
        <w:rPr>
          <w:sz w:val="28"/>
          <w:szCs w:val="28"/>
        </w:rPr>
        <w:t>ОГО</w:t>
      </w:r>
      <w:r w:rsidRPr="005007A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</w:p>
    <w:p w:rsidR="003A1478" w:rsidRPr="005007A7" w:rsidRDefault="003A1478" w:rsidP="003A1478">
      <w:pPr>
        <w:jc w:val="center"/>
        <w:rPr>
          <w:sz w:val="28"/>
          <w:szCs w:val="28"/>
        </w:rPr>
      </w:pPr>
      <w:r w:rsidRPr="005007A7">
        <w:rPr>
          <w:sz w:val="28"/>
          <w:szCs w:val="28"/>
        </w:rPr>
        <w:t>выборн</w:t>
      </w:r>
      <w:r>
        <w:rPr>
          <w:sz w:val="28"/>
          <w:szCs w:val="28"/>
        </w:rPr>
        <w:t>ого</w:t>
      </w:r>
      <w:r w:rsidRPr="005007A7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5007A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5007A7">
        <w:rPr>
          <w:sz w:val="28"/>
          <w:szCs w:val="28"/>
        </w:rPr>
        <w:t xml:space="preserve">  местного самоуправления, осуществляющ</w:t>
      </w:r>
      <w:r>
        <w:rPr>
          <w:sz w:val="28"/>
          <w:szCs w:val="28"/>
        </w:rPr>
        <w:t>его</w:t>
      </w:r>
      <w:r w:rsidRPr="005007A7">
        <w:rPr>
          <w:sz w:val="28"/>
          <w:szCs w:val="28"/>
        </w:rPr>
        <w:t xml:space="preserve"> свои полномочия на постоянной основе</w:t>
      </w:r>
    </w:p>
    <w:p w:rsidR="003A1478" w:rsidRPr="005007A7" w:rsidRDefault="003A1478" w:rsidP="003A1478">
      <w:pPr>
        <w:pStyle w:val="ConsPlusNormal"/>
        <w:widowControl/>
        <w:ind w:firstLine="0"/>
        <w:rPr>
          <w:sz w:val="28"/>
          <w:szCs w:val="28"/>
        </w:rPr>
      </w:pPr>
    </w:p>
    <w:p w:rsidR="003A1478" w:rsidRPr="005007A7" w:rsidRDefault="003A1478" w:rsidP="003A147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3A1478" w:rsidRPr="005007A7" w:rsidTr="000B7C53">
        <w:trPr>
          <w:trHeight w:val="36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5007A7">
              <w:rPr>
                <w:sz w:val="28"/>
                <w:szCs w:val="28"/>
              </w:rPr>
              <w:t xml:space="preserve">Наименование </w:t>
            </w:r>
            <w:r w:rsidRPr="005007A7"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5007A7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</w:t>
            </w:r>
            <w:r w:rsidRPr="005007A7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Pr="005007A7">
              <w:rPr>
                <w:sz w:val="28"/>
                <w:szCs w:val="28"/>
              </w:rPr>
              <w:t>, руб.</w:t>
            </w:r>
          </w:p>
        </w:tc>
      </w:tr>
      <w:tr w:rsidR="003A1478" w:rsidRPr="005007A7" w:rsidTr="000B7C53">
        <w:trPr>
          <w:trHeight w:val="24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5007A7"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3A1478" w:rsidRPr="005007A7" w:rsidTr="000B7C53">
        <w:trPr>
          <w:trHeight w:val="48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5007A7" w:rsidRDefault="00254519" w:rsidP="0025451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1386A">
              <w:rPr>
                <w:sz w:val="28"/>
                <w:szCs w:val="28"/>
              </w:rPr>
              <w:t>свыше 0,5</w:t>
            </w:r>
            <w:r>
              <w:rPr>
                <w:sz w:val="28"/>
                <w:szCs w:val="28"/>
              </w:rPr>
              <w:t xml:space="preserve"> </w:t>
            </w:r>
            <w:r w:rsidRPr="00B1386A">
              <w:rPr>
                <w:sz w:val="28"/>
                <w:szCs w:val="28"/>
              </w:rPr>
              <w:t>до 2</w:t>
            </w:r>
          </w:p>
        </w:tc>
      </w:tr>
      <w:tr w:rsidR="003A1478" w:rsidRPr="005007A7" w:rsidTr="000B7C53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5007A7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5007A7">
              <w:rPr>
                <w:sz w:val="28"/>
                <w:szCs w:val="28"/>
              </w:rPr>
              <w:t xml:space="preserve">Глава   муниципального образования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Default="00D17868" w:rsidP="00D1786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4885,0</w:t>
            </w:r>
          </w:p>
          <w:p w:rsidR="00D17868" w:rsidRDefault="00D17868" w:rsidP="00D1786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D17868" w:rsidRPr="005007A7" w:rsidRDefault="00D17868" w:rsidP="00D1786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3A1478" w:rsidRPr="005007A7" w:rsidRDefault="003A1478" w:rsidP="003A1478">
      <w:pPr>
        <w:pStyle w:val="ConsPlusNormal"/>
        <w:widowControl/>
        <w:ind w:firstLine="0"/>
        <w:rPr>
          <w:sz w:val="28"/>
          <w:szCs w:val="28"/>
        </w:rPr>
      </w:pPr>
    </w:p>
    <w:p w:rsidR="003A1478" w:rsidRPr="005572CE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rmal"/>
        <w:widowControl/>
        <w:ind w:firstLine="0"/>
        <w:jc w:val="right"/>
        <w:rPr>
          <w:sz w:val="28"/>
          <w:szCs w:val="28"/>
          <w:highlight w:val="yellow"/>
        </w:rPr>
      </w:pPr>
    </w:p>
    <w:p w:rsidR="003A1478" w:rsidRDefault="003A1478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254519" w:rsidRPr="005572CE" w:rsidRDefault="00254519" w:rsidP="003A1478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46143E" w:rsidRDefault="0046143E" w:rsidP="003A14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4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46143E">
        <w:rPr>
          <w:rFonts w:ascii="Times New Roman" w:hAnsi="Times New Roman" w:cs="Times New Roman"/>
          <w:bCs/>
          <w:sz w:val="28"/>
          <w:szCs w:val="28"/>
        </w:rPr>
        <w:t xml:space="preserve">                Приложение №</w:t>
      </w:r>
      <w:r w:rsidR="00B57D99">
        <w:rPr>
          <w:rFonts w:ascii="Times New Roman" w:hAnsi="Times New Roman" w:cs="Times New Roman"/>
          <w:bCs/>
          <w:sz w:val="28"/>
          <w:szCs w:val="28"/>
        </w:rPr>
        <w:t>2</w:t>
      </w: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ind w:left="6300"/>
        <w:rPr>
          <w:sz w:val="22"/>
          <w:szCs w:val="22"/>
          <w:highlight w:val="yellow"/>
        </w:rPr>
      </w:pPr>
    </w:p>
    <w:p w:rsidR="003A1478" w:rsidRPr="00AC077A" w:rsidRDefault="003A1478" w:rsidP="003A1478">
      <w:pPr>
        <w:ind w:left="6300"/>
        <w:rPr>
          <w:sz w:val="28"/>
          <w:szCs w:val="28"/>
        </w:rPr>
      </w:pPr>
      <w:r w:rsidRPr="00AC077A">
        <w:rPr>
          <w:sz w:val="28"/>
          <w:szCs w:val="28"/>
        </w:rPr>
        <w:t>Приложение № 2</w:t>
      </w:r>
    </w:p>
    <w:p w:rsidR="003A1478" w:rsidRPr="00AC077A" w:rsidRDefault="003A1478" w:rsidP="003A1478">
      <w:pPr>
        <w:ind w:left="6300"/>
        <w:rPr>
          <w:sz w:val="28"/>
          <w:szCs w:val="28"/>
          <w:highlight w:val="yellow"/>
        </w:rPr>
      </w:pPr>
      <w:r w:rsidRPr="00AC077A">
        <w:rPr>
          <w:sz w:val="28"/>
          <w:szCs w:val="28"/>
        </w:rPr>
        <w:t>к Положению</w:t>
      </w:r>
    </w:p>
    <w:p w:rsidR="003A1478" w:rsidRPr="005572CE" w:rsidRDefault="003A1478" w:rsidP="003A1478">
      <w:pPr>
        <w:jc w:val="right"/>
        <w:rPr>
          <w:sz w:val="28"/>
          <w:szCs w:val="28"/>
          <w:highlight w:val="yellow"/>
        </w:rPr>
      </w:pPr>
    </w:p>
    <w:p w:rsidR="003A1478" w:rsidRDefault="003A1478" w:rsidP="003A1478">
      <w:pPr>
        <w:jc w:val="center"/>
        <w:rPr>
          <w:sz w:val="28"/>
          <w:szCs w:val="28"/>
          <w:highlight w:val="yellow"/>
        </w:rPr>
      </w:pPr>
    </w:p>
    <w:p w:rsidR="003A1478" w:rsidRDefault="003A1478" w:rsidP="003A1478">
      <w:pPr>
        <w:jc w:val="center"/>
        <w:rPr>
          <w:sz w:val="28"/>
          <w:szCs w:val="28"/>
          <w:highlight w:val="yellow"/>
        </w:rPr>
      </w:pPr>
    </w:p>
    <w:p w:rsidR="003A1478" w:rsidRPr="005572CE" w:rsidRDefault="003A1478" w:rsidP="003A1478">
      <w:pPr>
        <w:jc w:val="center"/>
        <w:rPr>
          <w:sz w:val="28"/>
          <w:szCs w:val="28"/>
          <w:highlight w:val="yellow"/>
        </w:rPr>
      </w:pPr>
    </w:p>
    <w:p w:rsidR="003A1478" w:rsidRPr="00B1386A" w:rsidRDefault="003A1478" w:rsidP="003A1478">
      <w:pPr>
        <w:jc w:val="center"/>
        <w:rPr>
          <w:sz w:val="28"/>
          <w:szCs w:val="28"/>
        </w:rPr>
      </w:pPr>
      <w:r w:rsidRPr="00B1386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ДОЛЖНОСТНОГО</w:t>
      </w:r>
      <w:r w:rsidRPr="00B1386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</w:p>
    <w:p w:rsidR="003A1478" w:rsidRPr="00B1386A" w:rsidRDefault="003A1478" w:rsidP="003A1478">
      <w:pPr>
        <w:jc w:val="center"/>
        <w:rPr>
          <w:sz w:val="28"/>
          <w:szCs w:val="28"/>
        </w:rPr>
      </w:pPr>
      <w:r w:rsidRPr="00B1386A">
        <w:rPr>
          <w:sz w:val="28"/>
          <w:szCs w:val="28"/>
        </w:rPr>
        <w:t>муниципальных служащих органов местного самоуправления</w:t>
      </w:r>
    </w:p>
    <w:p w:rsidR="003A1478" w:rsidRPr="00B1386A" w:rsidRDefault="003A1478" w:rsidP="003A1478">
      <w:pPr>
        <w:jc w:val="center"/>
        <w:rPr>
          <w:sz w:val="28"/>
          <w:szCs w:val="28"/>
        </w:rPr>
      </w:pPr>
      <w:r w:rsidRPr="00B1386A">
        <w:rPr>
          <w:sz w:val="28"/>
          <w:szCs w:val="28"/>
        </w:rPr>
        <w:t>сельского поселения</w:t>
      </w:r>
    </w:p>
    <w:p w:rsidR="003A1478" w:rsidRPr="00B1386A" w:rsidRDefault="003A1478" w:rsidP="003A1478">
      <w:pPr>
        <w:jc w:val="center"/>
        <w:rPr>
          <w:sz w:val="28"/>
          <w:szCs w:val="28"/>
        </w:rPr>
      </w:pPr>
    </w:p>
    <w:p w:rsidR="003A1478" w:rsidRPr="00B1386A" w:rsidRDefault="003A1478" w:rsidP="003A1478">
      <w:pPr>
        <w:jc w:val="center"/>
        <w:rPr>
          <w:sz w:val="28"/>
          <w:szCs w:val="28"/>
        </w:rPr>
      </w:pPr>
    </w:p>
    <w:p w:rsidR="003A1478" w:rsidRPr="00B1386A" w:rsidRDefault="003A1478" w:rsidP="003A147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5805"/>
      </w:tblGrid>
      <w:tr w:rsidR="003A1478" w:rsidRPr="00B1386A" w:rsidTr="000B7C53">
        <w:trPr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478" w:rsidRPr="00B1386A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1386A">
              <w:rPr>
                <w:sz w:val="28"/>
                <w:szCs w:val="28"/>
              </w:rPr>
              <w:t xml:space="preserve">Наименование </w:t>
            </w:r>
            <w:r w:rsidRPr="00B1386A"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478" w:rsidRPr="00B1386A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1386A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 xml:space="preserve">ого </w:t>
            </w:r>
            <w:r w:rsidRPr="00B1386A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>а</w:t>
            </w:r>
            <w:r w:rsidRPr="00B1386A">
              <w:rPr>
                <w:sz w:val="28"/>
                <w:szCs w:val="28"/>
              </w:rPr>
              <w:t>, руб.</w:t>
            </w:r>
          </w:p>
        </w:tc>
      </w:tr>
      <w:tr w:rsidR="003A1478" w:rsidRPr="00B1386A" w:rsidTr="000B7C53">
        <w:trPr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478" w:rsidRPr="00B1386A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478" w:rsidRPr="00B1386A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1386A"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3A1478" w:rsidRPr="00B1386A" w:rsidTr="000B7C53">
        <w:trPr>
          <w:trHeight w:val="48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3A1478" w:rsidP="000B7C5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3A1478" w:rsidP="0025451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1386A">
              <w:rPr>
                <w:sz w:val="28"/>
                <w:szCs w:val="28"/>
              </w:rPr>
              <w:t>свыше 0,5</w:t>
            </w:r>
            <w:r w:rsidR="00254519">
              <w:rPr>
                <w:sz w:val="28"/>
                <w:szCs w:val="28"/>
              </w:rPr>
              <w:t xml:space="preserve"> </w:t>
            </w:r>
            <w:r w:rsidRPr="00B1386A">
              <w:rPr>
                <w:sz w:val="28"/>
                <w:szCs w:val="28"/>
              </w:rPr>
              <w:t>до 2</w:t>
            </w:r>
          </w:p>
        </w:tc>
      </w:tr>
      <w:tr w:rsidR="003A1478" w:rsidRPr="00B1386A" w:rsidTr="000B7C53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3A1478" w:rsidP="003A147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Pr="00B1386A">
              <w:rPr>
                <w:sz w:val="28"/>
                <w:szCs w:val="28"/>
              </w:rPr>
              <w:br/>
              <w:t xml:space="preserve">категории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D17868" w:rsidP="000B7C5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3517,0</w:t>
            </w:r>
          </w:p>
        </w:tc>
      </w:tr>
      <w:tr w:rsidR="003A1478" w:rsidRPr="00B1386A" w:rsidTr="000B7C53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3A1478" w:rsidP="003A147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Pr="00B1386A">
              <w:rPr>
                <w:sz w:val="28"/>
                <w:szCs w:val="28"/>
              </w:rPr>
              <w:br/>
              <w:t xml:space="preserve">категории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78" w:rsidRPr="00B1386A" w:rsidRDefault="00D17868" w:rsidP="000B7C5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3333,0</w:t>
            </w:r>
          </w:p>
        </w:tc>
      </w:tr>
    </w:tbl>
    <w:p w:rsidR="003A1478" w:rsidRPr="00B1386A" w:rsidRDefault="003A1478" w:rsidP="003A1478">
      <w:pPr>
        <w:pStyle w:val="ConsPlusNormal"/>
        <w:widowControl/>
        <w:ind w:firstLine="0"/>
      </w:pPr>
    </w:p>
    <w:p w:rsidR="003A1478" w:rsidRPr="00B1386A" w:rsidRDefault="003A1478" w:rsidP="003A1478">
      <w:pPr>
        <w:rPr>
          <w:sz w:val="28"/>
          <w:szCs w:val="28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A1478" w:rsidRPr="005572CE" w:rsidRDefault="003A1478" w:rsidP="003A14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ind w:left="6300"/>
        <w:rPr>
          <w:sz w:val="22"/>
          <w:szCs w:val="22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BF2" w:rsidRDefault="00447BF2" w:rsidP="00447B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both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>
      <w:pPr>
        <w:jc w:val="center"/>
        <w:rPr>
          <w:sz w:val="28"/>
          <w:szCs w:val="28"/>
        </w:rPr>
      </w:pPr>
    </w:p>
    <w:p w:rsidR="00447BF2" w:rsidRDefault="00447BF2" w:rsidP="00447BF2"/>
    <w:p w:rsidR="003166DE" w:rsidRDefault="003166DE"/>
    <w:sectPr w:rsidR="003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F1" w:rsidRDefault="00830EF1" w:rsidP="0011564C">
      <w:r>
        <w:separator/>
      </w:r>
    </w:p>
  </w:endnote>
  <w:endnote w:type="continuationSeparator" w:id="0">
    <w:p w:rsidR="00830EF1" w:rsidRDefault="00830EF1" w:rsidP="001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F1" w:rsidRDefault="00830EF1" w:rsidP="0011564C">
      <w:r>
        <w:separator/>
      </w:r>
    </w:p>
  </w:footnote>
  <w:footnote w:type="continuationSeparator" w:id="0">
    <w:p w:rsidR="00830EF1" w:rsidRDefault="00830EF1" w:rsidP="0011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9"/>
    <w:rsid w:val="000973D9"/>
    <w:rsid w:val="001035D8"/>
    <w:rsid w:val="0011564C"/>
    <w:rsid w:val="001250C7"/>
    <w:rsid w:val="00254519"/>
    <w:rsid w:val="002721C0"/>
    <w:rsid w:val="00301EC5"/>
    <w:rsid w:val="003166DE"/>
    <w:rsid w:val="003439A3"/>
    <w:rsid w:val="00380C9D"/>
    <w:rsid w:val="003A1478"/>
    <w:rsid w:val="00415269"/>
    <w:rsid w:val="00447BF2"/>
    <w:rsid w:val="0046143E"/>
    <w:rsid w:val="00541459"/>
    <w:rsid w:val="00545D9A"/>
    <w:rsid w:val="005B06B6"/>
    <w:rsid w:val="00635F8E"/>
    <w:rsid w:val="006A0BF0"/>
    <w:rsid w:val="006F71AA"/>
    <w:rsid w:val="007306D9"/>
    <w:rsid w:val="00830EF1"/>
    <w:rsid w:val="008448AB"/>
    <w:rsid w:val="00AA3808"/>
    <w:rsid w:val="00AB4B89"/>
    <w:rsid w:val="00B57D99"/>
    <w:rsid w:val="00C44851"/>
    <w:rsid w:val="00D17868"/>
    <w:rsid w:val="00D67CA3"/>
    <w:rsid w:val="00D85DEC"/>
    <w:rsid w:val="00E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88D"/>
  <w15:docId w15:val="{126EC28F-CC80-46AB-8CFB-BEAC04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47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4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8BD9-D1E1-4AEE-829B-18BC694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ГалинаФедоровна</dc:creator>
  <cp:lastModifiedBy>ГалинаФедоровна</cp:lastModifiedBy>
  <cp:revision>20</cp:revision>
  <cp:lastPrinted>2021-08-25T06:03:00Z</cp:lastPrinted>
  <dcterms:created xsi:type="dcterms:W3CDTF">2021-08-25T06:04:00Z</dcterms:created>
  <dcterms:modified xsi:type="dcterms:W3CDTF">2022-09-16T09:09:00Z</dcterms:modified>
</cp:coreProperties>
</file>