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EB" w:rsidRPr="00E21AEB" w:rsidRDefault="00E21AEB" w:rsidP="00E21AEB">
      <w:pPr>
        <w:tabs>
          <w:tab w:val="left" w:pos="2970"/>
        </w:tabs>
        <w:jc w:val="center"/>
        <w:rPr>
          <w:b/>
          <w:sz w:val="28"/>
          <w:szCs w:val="28"/>
        </w:rPr>
      </w:pPr>
      <w:r w:rsidRPr="00E21AEB">
        <w:rPr>
          <w:b/>
          <w:sz w:val="28"/>
          <w:szCs w:val="28"/>
        </w:rPr>
        <w:t>АДМИНИСТРАЦИЯ ЧЕРНУШСКОГО СЕЛЬСКОГО ПОСЕЛЕНИЯ КИЛЬМЕЗСКОГО РАЙОНА КИРОВСКОЙ ОБЛАСТИ</w:t>
      </w:r>
    </w:p>
    <w:p w:rsidR="00E21AEB" w:rsidRPr="00512998" w:rsidRDefault="00E21AEB" w:rsidP="00E21AEB">
      <w:pPr>
        <w:rPr>
          <w:b/>
        </w:rPr>
      </w:pPr>
    </w:p>
    <w:p w:rsidR="00E21AEB" w:rsidRPr="00512998" w:rsidRDefault="00E21AEB" w:rsidP="00E21AEB">
      <w:pPr>
        <w:tabs>
          <w:tab w:val="left" w:pos="3135"/>
        </w:tabs>
        <w:jc w:val="center"/>
        <w:rPr>
          <w:b/>
        </w:rPr>
      </w:pPr>
    </w:p>
    <w:p w:rsidR="00E21AEB" w:rsidRPr="00E21AEB" w:rsidRDefault="00E21AEB" w:rsidP="00E21AEB">
      <w:pPr>
        <w:tabs>
          <w:tab w:val="left" w:pos="3135"/>
        </w:tabs>
        <w:jc w:val="center"/>
        <w:rPr>
          <w:sz w:val="28"/>
          <w:szCs w:val="28"/>
        </w:rPr>
      </w:pPr>
      <w:r w:rsidRPr="00E21AEB">
        <w:rPr>
          <w:b/>
          <w:sz w:val="28"/>
          <w:szCs w:val="28"/>
        </w:rPr>
        <w:t>П О С Т А Н О В Л Е Н И Е</w:t>
      </w:r>
    </w:p>
    <w:p w:rsidR="00E21AEB" w:rsidRPr="00512998" w:rsidRDefault="00E21AEB" w:rsidP="00E21AEB"/>
    <w:p w:rsidR="00E21AEB" w:rsidRPr="00E21AEB" w:rsidRDefault="00E21AEB" w:rsidP="00E21AEB">
      <w:pPr>
        <w:rPr>
          <w:b/>
          <w:sz w:val="28"/>
          <w:szCs w:val="28"/>
        </w:rPr>
      </w:pPr>
      <w:r w:rsidRPr="00E21AEB">
        <w:rPr>
          <w:sz w:val="28"/>
          <w:szCs w:val="28"/>
        </w:rPr>
        <w:t xml:space="preserve"> </w:t>
      </w:r>
      <w:r w:rsidRPr="00E21AEB">
        <w:rPr>
          <w:b/>
          <w:sz w:val="28"/>
          <w:szCs w:val="28"/>
        </w:rPr>
        <w:t>12.07.2022</w:t>
      </w:r>
      <w:r w:rsidRPr="00E21AEB">
        <w:rPr>
          <w:b/>
          <w:sz w:val="28"/>
          <w:szCs w:val="28"/>
        </w:rPr>
        <w:tab/>
      </w:r>
      <w:r w:rsidRPr="00E21AEB">
        <w:rPr>
          <w:b/>
          <w:sz w:val="28"/>
          <w:szCs w:val="28"/>
        </w:rPr>
        <w:tab/>
      </w:r>
      <w:r w:rsidRPr="00E21AEB">
        <w:rPr>
          <w:b/>
          <w:sz w:val="28"/>
          <w:szCs w:val="28"/>
        </w:rPr>
        <w:tab/>
      </w:r>
      <w:r w:rsidRPr="00E21AEB">
        <w:rPr>
          <w:b/>
          <w:sz w:val="28"/>
          <w:szCs w:val="28"/>
        </w:rPr>
        <w:tab/>
        <w:t xml:space="preserve">                                                                   № 47</w:t>
      </w:r>
    </w:p>
    <w:p w:rsidR="00E21AEB" w:rsidRPr="00E21AEB" w:rsidRDefault="00E21AEB" w:rsidP="00E21AEB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E21AEB" w:rsidRPr="00E21AEB" w:rsidRDefault="00E21AEB" w:rsidP="00E21AEB">
      <w:pPr>
        <w:jc w:val="center"/>
        <w:rPr>
          <w:sz w:val="28"/>
          <w:szCs w:val="28"/>
        </w:rPr>
      </w:pPr>
    </w:p>
    <w:p w:rsidR="00E21AEB" w:rsidRPr="00512998" w:rsidRDefault="00E21AEB" w:rsidP="00E21AEB">
      <w:pPr>
        <w:jc w:val="center"/>
        <w:rPr>
          <w:b/>
          <w:color w:val="000000"/>
        </w:rPr>
      </w:pPr>
      <w:r w:rsidRPr="00512998">
        <w:rPr>
          <w:b/>
          <w:color w:val="000000"/>
        </w:rPr>
        <w:t xml:space="preserve">Об опубликовании проекта решения </w:t>
      </w:r>
      <w:proofErr w:type="spellStart"/>
      <w:r>
        <w:rPr>
          <w:b/>
          <w:color w:val="000000"/>
        </w:rPr>
        <w:t>Чернушской</w:t>
      </w:r>
      <w:proofErr w:type="spellEnd"/>
      <w:r>
        <w:rPr>
          <w:b/>
          <w:color w:val="000000"/>
        </w:rPr>
        <w:t xml:space="preserve"> </w:t>
      </w:r>
      <w:r w:rsidRPr="00512998">
        <w:rPr>
          <w:b/>
          <w:color w:val="000000"/>
        </w:rPr>
        <w:t>сельской Думы</w:t>
      </w:r>
    </w:p>
    <w:p w:rsidR="00E21AEB" w:rsidRDefault="00E21AEB" w:rsidP="00E21AEB">
      <w:pPr>
        <w:jc w:val="center"/>
        <w:rPr>
          <w:b/>
          <w:color w:val="000000"/>
        </w:rPr>
      </w:pPr>
      <w:r>
        <w:rPr>
          <w:b/>
          <w:color w:val="000000"/>
        </w:rPr>
        <w:t>«О принятии</w:t>
      </w:r>
      <w:r w:rsidRPr="00512998">
        <w:rPr>
          <w:b/>
          <w:color w:val="000000"/>
        </w:rPr>
        <w:t xml:space="preserve"> Устав</w:t>
      </w:r>
      <w:r>
        <w:rPr>
          <w:b/>
          <w:color w:val="000000"/>
        </w:rPr>
        <w:t>а</w:t>
      </w:r>
      <w:r w:rsidRPr="00512998">
        <w:rPr>
          <w:b/>
          <w:color w:val="000000"/>
        </w:rPr>
        <w:t xml:space="preserve"> </w:t>
      </w:r>
      <w:proofErr w:type="gramStart"/>
      <w:r w:rsidRPr="00512998">
        <w:rPr>
          <w:b/>
          <w:color w:val="000000"/>
        </w:rPr>
        <w:t>муниципального  образования</w:t>
      </w:r>
      <w:proofErr w:type="gramEnd"/>
      <w:r w:rsidRPr="00512998">
        <w:rPr>
          <w:b/>
          <w:color w:val="000000"/>
        </w:rPr>
        <w:t xml:space="preserve"> </w:t>
      </w:r>
    </w:p>
    <w:p w:rsidR="00E21AEB" w:rsidRPr="00512998" w:rsidRDefault="00E21AEB" w:rsidP="00E21AEB">
      <w:pPr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Чернушское</w:t>
      </w:r>
      <w:proofErr w:type="spellEnd"/>
      <w:r w:rsidRPr="00512998">
        <w:rPr>
          <w:b/>
          <w:color w:val="000000"/>
        </w:rPr>
        <w:t xml:space="preserve"> сельское </w:t>
      </w:r>
      <w:proofErr w:type="gramStart"/>
      <w:r w:rsidRPr="00512998">
        <w:rPr>
          <w:b/>
          <w:color w:val="000000"/>
        </w:rPr>
        <w:t xml:space="preserve">поселение  </w:t>
      </w:r>
      <w:proofErr w:type="spellStart"/>
      <w:r w:rsidRPr="00512998">
        <w:rPr>
          <w:b/>
          <w:color w:val="000000"/>
        </w:rPr>
        <w:t>Кильмезского</w:t>
      </w:r>
      <w:proofErr w:type="spellEnd"/>
      <w:proofErr w:type="gramEnd"/>
      <w:r w:rsidRPr="00512998">
        <w:rPr>
          <w:b/>
          <w:color w:val="000000"/>
        </w:rPr>
        <w:t xml:space="preserve"> района Кировской области</w:t>
      </w:r>
    </w:p>
    <w:p w:rsidR="00E21AEB" w:rsidRPr="00512998" w:rsidRDefault="00E21AEB" w:rsidP="00E21AEB">
      <w:pPr>
        <w:jc w:val="center"/>
        <w:rPr>
          <w:b/>
        </w:rPr>
      </w:pPr>
    </w:p>
    <w:p w:rsidR="00E21AEB" w:rsidRPr="00E21AEB" w:rsidRDefault="00E21AEB" w:rsidP="00E21AEB">
      <w:pPr>
        <w:tabs>
          <w:tab w:val="left" w:pos="1425"/>
        </w:tabs>
        <w:jc w:val="both"/>
        <w:rPr>
          <w:b/>
        </w:rPr>
      </w:pPr>
      <w:r w:rsidRPr="00512998">
        <w:t xml:space="preserve">          </w:t>
      </w:r>
      <w:r w:rsidRPr="00512998">
        <w:rPr>
          <w:color w:val="000000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</w:rPr>
        <w:t>Чернушское</w:t>
      </w:r>
      <w:proofErr w:type="spellEnd"/>
      <w:r w:rsidRPr="00512998">
        <w:rPr>
          <w:color w:val="000000"/>
        </w:rPr>
        <w:t xml:space="preserve"> сельское поселение в соответствие с действующим законодательством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512998">
        <w:t xml:space="preserve">, на основании решения </w:t>
      </w:r>
      <w:proofErr w:type="spellStart"/>
      <w:r>
        <w:t>Чернушской</w:t>
      </w:r>
      <w:proofErr w:type="spellEnd"/>
      <w:r>
        <w:t xml:space="preserve"> сельской Думы </w:t>
      </w:r>
      <w:r w:rsidRPr="00512998">
        <w:t xml:space="preserve">«Об утверждении Положения о публичных слушаниях в </w:t>
      </w:r>
      <w:r>
        <w:t>муниципальном образовании «</w:t>
      </w:r>
      <w:proofErr w:type="spellStart"/>
      <w:r>
        <w:t>Чернушское</w:t>
      </w:r>
      <w:proofErr w:type="spellEnd"/>
      <w:r>
        <w:t xml:space="preserve"> сельское поселение»</w:t>
      </w:r>
      <w:r w:rsidR="006A49E3" w:rsidRPr="006A49E3">
        <w:t xml:space="preserve"> </w:t>
      </w:r>
      <w:r w:rsidR="006A49E3">
        <w:t xml:space="preserve">от </w:t>
      </w:r>
      <w:r w:rsidR="006A49E3" w:rsidRPr="006A49E3">
        <w:t>08.11.2005 № 1/2</w:t>
      </w:r>
      <w:r w:rsidR="006A49E3" w:rsidRPr="00512998">
        <w:t xml:space="preserve"> </w:t>
      </w:r>
      <w:r w:rsidR="006A49E3">
        <w:t xml:space="preserve">(с последующими изменениями: от29.10.2015 № 4/2, от18.05.2017 № 3/1, от 27.04.2018 № 2/2, от 29.11.2021 № 7/3 </w:t>
      </w:r>
      <w:r w:rsidRPr="00512998">
        <w:t xml:space="preserve"> </w:t>
      </w:r>
      <w:r w:rsidRPr="00E21AEB">
        <w:rPr>
          <w:b/>
        </w:rPr>
        <w:t xml:space="preserve">ПОСТАНОВЛЯЮ: </w:t>
      </w:r>
    </w:p>
    <w:p w:rsidR="00085E59" w:rsidRDefault="00085E59" w:rsidP="00E21AEB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</w:rPr>
      </w:pPr>
    </w:p>
    <w:p w:rsidR="00E21AEB" w:rsidRPr="00512998" w:rsidRDefault="00E21AEB" w:rsidP="00E21AEB">
      <w:pPr>
        <w:pStyle w:val="ConsNormal"/>
        <w:ind w:right="0" w:firstLine="567"/>
        <w:jc w:val="both"/>
        <w:rPr>
          <w:color w:val="000000"/>
          <w:spacing w:val="-2"/>
        </w:rPr>
      </w:pPr>
      <w:r w:rsidRPr="00085E59">
        <w:rPr>
          <w:rFonts w:ascii="Times New Roman" w:hAnsi="Times New Roman" w:cs="Times New Roman"/>
          <w:color w:val="000000"/>
        </w:rPr>
        <w:t>1.</w:t>
      </w:r>
      <w:r w:rsidRPr="00512998">
        <w:rPr>
          <w:rFonts w:ascii="Times New Roman" w:hAnsi="Times New Roman" w:cs="Times New Roman"/>
          <w:color w:val="000000"/>
        </w:rPr>
        <w:t xml:space="preserve"> Вынести проект решения </w:t>
      </w:r>
      <w:proofErr w:type="spellStart"/>
      <w:r>
        <w:rPr>
          <w:rFonts w:ascii="Times New Roman" w:hAnsi="Times New Roman" w:cs="Times New Roman"/>
          <w:color w:val="000000"/>
        </w:rPr>
        <w:t>Чернушской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12998">
        <w:rPr>
          <w:rFonts w:ascii="Times New Roman" w:hAnsi="Times New Roman" w:cs="Times New Roman"/>
          <w:color w:val="000000"/>
        </w:rPr>
        <w:t>сельской  Думы</w:t>
      </w:r>
      <w:proofErr w:type="gramEnd"/>
      <w:r w:rsidRPr="00512998">
        <w:rPr>
          <w:rFonts w:ascii="Times New Roman" w:hAnsi="Times New Roman" w:cs="Times New Roman"/>
          <w:color w:val="000000"/>
        </w:rPr>
        <w:t xml:space="preserve"> «О </w:t>
      </w:r>
      <w:r>
        <w:rPr>
          <w:rFonts w:ascii="Times New Roman" w:hAnsi="Times New Roman" w:cs="Times New Roman"/>
          <w:color w:val="000000"/>
        </w:rPr>
        <w:t>принятии</w:t>
      </w:r>
      <w:r w:rsidRPr="00512998">
        <w:rPr>
          <w:rFonts w:ascii="Times New Roman" w:hAnsi="Times New Roman" w:cs="Times New Roman"/>
          <w:color w:val="000000"/>
        </w:rPr>
        <w:t xml:space="preserve"> Устав</w:t>
      </w:r>
      <w:r>
        <w:rPr>
          <w:rFonts w:ascii="Times New Roman" w:hAnsi="Times New Roman" w:cs="Times New Roman"/>
          <w:color w:val="000000"/>
        </w:rPr>
        <w:t>а</w:t>
      </w:r>
      <w:r w:rsidRPr="00512998">
        <w:rPr>
          <w:rFonts w:ascii="Times New Roman" w:hAnsi="Times New Roman" w:cs="Times New Roman"/>
          <w:color w:val="000000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</w:rPr>
        <w:t>Чернушское</w:t>
      </w:r>
      <w:proofErr w:type="spellEnd"/>
      <w:r w:rsidRPr="00512998">
        <w:rPr>
          <w:rFonts w:ascii="Times New Roman" w:hAnsi="Times New Roman" w:cs="Times New Roman"/>
          <w:color w:val="000000"/>
        </w:rPr>
        <w:t xml:space="preserve"> сельское поселение </w:t>
      </w:r>
      <w:proofErr w:type="spellStart"/>
      <w:r w:rsidRPr="00512998">
        <w:rPr>
          <w:rFonts w:ascii="Times New Roman" w:hAnsi="Times New Roman" w:cs="Times New Roman"/>
          <w:color w:val="000000"/>
        </w:rPr>
        <w:t>Кильмезского</w:t>
      </w:r>
      <w:proofErr w:type="spellEnd"/>
      <w:r w:rsidRPr="00512998">
        <w:rPr>
          <w:rFonts w:ascii="Times New Roman" w:hAnsi="Times New Roman" w:cs="Times New Roman"/>
          <w:color w:val="000000"/>
        </w:rPr>
        <w:t xml:space="preserve"> района Кировской области» на рассмотрение </w:t>
      </w:r>
      <w:proofErr w:type="spellStart"/>
      <w:r>
        <w:rPr>
          <w:rFonts w:ascii="Times New Roman" w:hAnsi="Times New Roman" w:cs="Times New Roman"/>
          <w:color w:val="000000"/>
        </w:rPr>
        <w:t>Чернушской</w:t>
      </w:r>
      <w:proofErr w:type="spellEnd"/>
      <w:r w:rsidRPr="00512998">
        <w:rPr>
          <w:rFonts w:ascii="Times New Roman" w:hAnsi="Times New Roman" w:cs="Times New Roman"/>
          <w:color w:val="000000"/>
        </w:rPr>
        <w:t xml:space="preserve"> сельско</w:t>
      </w:r>
      <w:r>
        <w:rPr>
          <w:rFonts w:ascii="Times New Roman" w:hAnsi="Times New Roman" w:cs="Times New Roman"/>
          <w:color w:val="000000"/>
        </w:rPr>
        <w:t>й  Думы</w:t>
      </w:r>
      <w:r w:rsidRPr="00512998">
        <w:rPr>
          <w:rFonts w:ascii="Times New Roman" w:hAnsi="Times New Roman" w:cs="Times New Roman"/>
          <w:color w:val="000000"/>
        </w:rPr>
        <w:t>.</w:t>
      </w:r>
    </w:p>
    <w:p w:rsidR="00E21AEB" w:rsidRPr="00512998" w:rsidRDefault="00E21AEB" w:rsidP="00E21AEB">
      <w:pPr>
        <w:ind w:firstLine="567"/>
        <w:jc w:val="both"/>
      </w:pPr>
      <w:r w:rsidRPr="00512998">
        <w:rPr>
          <w:b/>
        </w:rPr>
        <w:t>2.</w:t>
      </w:r>
      <w:r w:rsidRPr="00512998">
        <w:t xml:space="preserve"> Назначить проведение публичных слушаний по вопросу «О </w:t>
      </w:r>
      <w:r>
        <w:t>принятии У</w:t>
      </w:r>
      <w:r w:rsidRPr="00512998">
        <w:t>став</w:t>
      </w:r>
      <w:r>
        <w:t>а</w:t>
      </w:r>
      <w:r w:rsidRPr="00512998">
        <w:t xml:space="preserve"> муниципального образования </w:t>
      </w:r>
      <w:proofErr w:type="spellStart"/>
      <w:r>
        <w:t>Чернушскеое</w:t>
      </w:r>
      <w:proofErr w:type="spellEnd"/>
      <w:r w:rsidRPr="00512998">
        <w:t xml:space="preserve"> сельское поселение </w:t>
      </w:r>
      <w:proofErr w:type="spellStart"/>
      <w:r w:rsidRPr="00512998">
        <w:t>Кильмезского</w:t>
      </w:r>
      <w:proofErr w:type="spellEnd"/>
      <w:r w:rsidRPr="00512998">
        <w:t xml:space="preserve"> района Кировской области</w:t>
      </w:r>
      <w:r w:rsidRPr="00CC0432">
        <w:t xml:space="preserve">» на </w:t>
      </w:r>
      <w:r>
        <w:t>31 июля 2022</w:t>
      </w:r>
      <w:r w:rsidRPr="00CC0432">
        <w:t xml:space="preserve"> г</w:t>
      </w:r>
      <w:r w:rsidRPr="00512998">
        <w:t>ода.</w:t>
      </w:r>
    </w:p>
    <w:p w:rsidR="00E21AEB" w:rsidRPr="00512998" w:rsidRDefault="00E21AEB" w:rsidP="00E21AEB">
      <w:pPr>
        <w:ind w:firstLine="567"/>
        <w:jc w:val="both"/>
      </w:pPr>
      <w:r w:rsidRPr="00512998">
        <w:t xml:space="preserve">2.1. Место проведения публичных слушаний – администрация </w:t>
      </w:r>
      <w:proofErr w:type="spellStart"/>
      <w:r>
        <w:t>Чернушского</w:t>
      </w:r>
      <w:proofErr w:type="spellEnd"/>
      <w:r w:rsidRPr="00512998">
        <w:t xml:space="preserve"> </w:t>
      </w:r>
      <w:proofErr w:type="gramStart"/>
      <w:r w:rsidRPr="00512998">
        <w:t>сельского  поселения</w:t>
      </w:r>
      <w:proofErr w:type="gramEnd"/>
      <w:r w:rsidRPr="00512998">
        <w:t xml:space="preserve"> </w:t>
      </w:r>
      <w:proofErr w:type="spellStart"/>
      <w:r w:rsidRPr="00512998">
        <w:t>Кильмезского</w:t>
      </w:r>
      <w:proofErr w:type="spellEnd"/>
      <w:r w:rsidRPr="00512998">
        <w:t xml:space="preserve"> района;</w:t>
      </w:r>
    </w:p>
    <w:p w:rsidR="00E21AEB" w:rsidRPr="00512998" w:rsidRDefault="00E21AEB" w:rsidP="00E21AEB">
      <w:pPr>
        <w:ind w:firstLine="567"/>
        <w:jc w:val="both"/>
      </w:pPr>
      <w:r w:rsidRPr="00512998">
        <w:t>2.2. Время проведения публичных слушаний – 14 часов;</w:t>
      </w:r>
    </w:p>
    <w:p w:rsidR="00E21AEB" w:rsidRDefault="00E21AEB" w:rsidP="00E21AEB">
      <w:pPr>
        <w:shd w:val="clear" w:color="auto" w:fill="FFFFFF"/>
        <w:spacing w:before="5"/>
        <w:ind w:right="5" w:firstLine="567"/>
        <w:jc w:val="both"/>
      </w:pPr>
      <w:r>
        <w:t xml:space="preserve">2.3. </w:t>
      </w:r>
      <w:r w:rsidRPr="00512998">
        <w:t xml:space="preserve">Ответственный за проведение публичных слушаний </w:t>
      </w:r>
      <w:r>
        <w:t>– Грозных Галина Федоровна</w:t>
      </w:r>
      <w:r w:rsidRPr="00B83171">
        <w:t>, глава поселения.</w:t>
      </w:r>
    </w:p>
    <w:p w:rsidR="00E21AEB" w:rsidRPr="00B83171" w:rsidRDefault="00E21AEB" w:rsidP="00E21AEB">
      <w:pPr>
        <w:shd w:val="clear" w:color="auto" w:fill="FFFFFF"/>
        <w:ind w:firstLine="567"/>
        <w:jc w:val="both"/>
      </w:pPr>
      <w:r w:rsidRPr="00445E52">
        <w:rPr>
          <w:b/>
        </w:rPr>
        <w:t>3.</w:t>
      </w:r>
      <w:r w:rsidRPr="00B83171">
        <w:t xml:space="preserve"> Утвердить Порядок учета предложений по проекту решения о </w:t>
      </w:r>
      <w:r>
        <w:t>принятии</w:t>
      </w:r>
      <w:r w:rsidRPr="00B83171">
        <w:rPr>
          <w:color w:val="000000"/>
        </w:rPr>
        <w:t xml:space="preserve"> Устав</w:t>
      </w:r>
      <w:r>
        <w:rPr>
          <w:color w:val="000000"/>
        </w:rPr>
        <w:t>а</w:t>
      </w:r>
      <w:r w:rsidRPr="00B83171">
        <w:rPr>
          <w:color w:val="000000"/>
        </w:rPr>
        <w:t xml:space="preserve"> </w:t>
      </w:r>
      <w:r w:rsidRPr="00B83171">
        <w:t xml:space="preserve">муниципального образования </w:t>
      </w:r>
      <w:proofErr w:type="spellStart"/>
      <w:r>
        <w:t>Чернушское</w:t>
      </w:r>
      <w:proofErr w:type="spellEnd"/>
      <w:r w:rsidRPr="00B83171">
        <w:t xml:space="preserve"> сельское поселение </w:t>
      </w:r>
      <w:proofErr w:type="spellStart"/>
      <w:r w:rsidRPr="00B83171">
        <w:t>Кильмезского</w:t>
      </w:r>
      <w:proofErr w:type="spellEnd"/>
      <w:r w:rsidRPr="00B83171">
        <w:t xml:space="preserve"> района Кировской области и участия граждан в его обсуждении</w:t>
      </w:r>
      <w:r>
        <w:t xml:space="preserve"> с 12 июля по 3</w:t>
      </w:r>
      <w:r w:rsidR="006A49E3">
        <w:t>1</w:t>
      </w:r>
      <w:r>
        <w:t xml:space="preserve"> июля 2022года</w:t>
      </w:r>
      <w:r w:rsidRPr="00B83171">
        <w:t>. Прилагается.</w:t>
      </w:r>
    </w:p>
    <w:p w:rsidR="00E21AEB" w:rsidRPr="00B83171" w:rsidRDefault="00E21AEB" w:rsidP="00E21AEB">
      <w:pPr>
        <w:shd w:val="clear" w:color="auto" w:fill="FFFFFF"/>
        <w:ind w:firstLine="567"/>
        <w:jc w:val="both"/>
      </w:pPr>
      <w:r w:rsidRPr="006A49E3">
        <w:t>4.</w:t>
      </w:r>
      <w:r w:rsidRPr="00512998">
        <w:t xml:space="preserve"> Не позднее </w:t>
      </w:r>
      <w:r>
        <w:t>12 июля 2022</w:t>
      </w:r>
      <w:r w:rsidRPr="00512998">
        <w:t xml:space="preserve"> года опубликовать (обнародовать)</w:t>
      </w:r>
      <w:r w:rsidRPr="00512998">
        <w:rPr>
          <w:spacing w:val="5"/>
        </w:rPr>
        <w:t xml:space="preserve"> </w:t>
      </w:r>
      <w:r w:rsidRPr="00512998">
        <w:t xml:space="preserve">проект решения о </w:t>
      </w:r>
      <w:r>
        <w:rPr>
          <w:color w:val="000000"/>
        </w:rPr>
        <w:t>принятии Устава</w:t>
      </w:r>
      <w:r w:rsidRPr="00512998">
        <w:rPr>
          <w:color w:val="000000"/>
        </w:rPr>
        <w:t xml:space="preserve"> </w:t>
      </w:r>
      <w:r w:rsidRPr="00512998">
        <w:t xml:space="preserve">муниципального образования </w:t>
      </w:r>
      <w:proofErr w:type="spellStart"/>
      <w:r>
        <w:t>Чернушское</w:t>
      </w:r>
      <w:proofErr w:type="spellEnd"/>
      <w:r w:rsidRPr="00512998">
        <w:t xml:space="preserve"> сельское поселение </w:t>
      </w:r>
      <w:proofErr w:type="spellStart"/>
      <w:r w:rsidRPr="00512998">
        <w:t>Кильмезского</w:t>
      </w:r>
      <w:proofErr w:type="spellEnd"/>
      <w:r w:rsidRPr="00512998">
        <w:t xml:space="preserve"> района Кировской области</w:t>
      </w:r>
      <w:r>
        <w:t xml:space="preserve">, </w:t>
      </w:r>
      <w:r w:rsidRPr="00B83171">
        <w:t xml:space="preserve">порядок учета предложений по проекту решения о </w:t>
      </w:r>
      <w:r>
        <w:rPr>
          <w:color w:val="000000"/>
        </w:rPr>
        <w:t>принятии Устава</w:t>
      </w:r>
      <w:r w:rsidRPr="00B83171">
        <w:rPr>
          <w:color w:val="000000"/>
        </w:rPr>
        <w:t xml:space="preserve"> </w:t>
      </w:r>
      <w:r w:rsidRPr="00B83171">
        <w:t xml:space="preserve">муниципального образования </w:t>
      </w:r>
      <w:proofErr w:type="spellStart"/>
      <w:r>
        <w:t>Чернушское</w:t>
      </w:r>
      <w:proofErr w:type="spellEnd"/>
      <w:r w:rsidRPr="00B83171">
        <w:t xml:space="preserve"> сельское поселение </w:t>
      </w:r>
      <w:proofErr w:type="spellStart"/>
      <w:r w:rsidRPr="00B83171">
        <w:t>Кильмезского</w:t>
      </w:r>
      <w:proofErr w:type="spellEnd"/>
      <w:r w:rsidRPr="00B83171">
        <w:t xml:space="preserve"> района Кировской области и участия граждан в его обсуждении, а также настоящее постановление путем вывешивания на информационных стендах.</w:t>
      </w:r>
    </w:p>
    <w:p w:rsidR="00E21AEB" w:rsidRPr="00512998" w:rsidRDefault="00E21AEB" w:rsidP="00E21AEB">
      <w:pPr>
        <w:shd w:val="clear" w:color="auto" w:fill="FFFFFF"/>
        <w:ind w:firstLine="567"/>
        <w:jc w:val="both"/>
      </w:pPr>
      <w:r w:rsidRPr="006A49E3">
        <w:t>5.</w:t>
      </w:r>
      <w:r w:rsidRPr="00512998">
        <w:t xml:space="preserve"> Не позднее </w:t>
      </w:r>
      <w:r w:rsidR="00085E59">
        <w:t xml:space="preserve">31 </w:t>
      </w:r>
      <w:proofErr w:type="gramStart"/>
      <w:r w:rsidR="00085E59">
        <w:t xml:space="preserve">июля </w:t>
      </w:r>
      <w:r>
        <w:t xml:space="preserve"> 2022</w:t>
      </w:r>
      <w:proofErr w:type="gramEnd"/>
      <w:r w:rsidRPr="00512998">
        <w:t xml:space="preserve"> года опубликовать (обнародовать)</w:t>
      </w:r>
      <w:r w:rsidRPr="00512998">
        <w:rPr>
          <w:spacing w:val="5"/>
        </w:rPr>
        <w:t xml:space="preserve"> </w:t>
      </w:r>
      <w:r w:rsidRPr="00512998">
        <w:t>результаты публичных слушаний путем вывешивания на информационных стендах.</w:t>
      </w:r>
    </w:p>
    <w:p w:rsidR="00E21AEB" w:rsidRPr="00512998" w:rsidRDefault="00E21AEB" w:rsidP="00E21AEB">
      <w:pPr>
        <w:shd w:val="clear" w:color="auto" w:fill="FFFFFF"/>
        <w:ind w:firstLine="567"/>
      </w:pPr>
      <w:r w:rsidRPr="006A49E3">
        <w:t>6.</w:t>
      </w:r>
      <w:r w:rsidRPr="00512998">
        <w:t xml:space="preserve"> Настоящее постановление вступает в силу со дня его подписания.</w:t>
      </w:r>
    </w:p>
    <w:p w:rsidR="00E21AEB" w:rsidRPr="00512998" w:rsidRDefault="00E21AEB" w:rsidP="00E21AEB">
      <w:pPr>
        <w:shd w:val="clear" w:color="auto" w:fill="FFFFFF"/>
        <w:rPr>
          <w:color w:val="000000"/>
        </w:rPr>
      </w:pPr>
    </w:p>
    <w:p w:rsidR="00085E59" w:rsidRDefault="00085E59" w:rsidP="00E21AEB">
      <w:pPr>
        <w:shd w:val="clear" w:color="auto" w:fill="FFFFFF"/>
        <w:rPr>
          <w:color w:val="000000"/>
        </w:rPr>
      </w:pPr>
      <w:bookmarkStart w:id="0" w:name="_GoBack"/>
      <w:bookmarkEnd w:id="0"/>
    </w:p>
    <w:p w:rsidR="00E21AEB" w:rsidRPr="00512998" w:rsidRDefault="00E21AEB" w:rsidP="00E21AEB">
      <w:pPr>
        <w:shd w:val="clear" w:color="auto" w:fill="FFFFFF"/>
        <w:rPr>
          <w:color w:val="000000"/>
          <w:spacing w:val="-3"/>
        </w:rPr>
      </w:pPr>
      <w:r w:rsidRPr="00512998">
        <w:rPr>
          <w:color w:val="000000"/>
        </w:rPr>
        <w:t xml:space="preserve">Глава </w:t>
      </w:r>
      <w:proofErr w:type="spellStart"/>
      <w:r w:rsidR="00085E59">
        <w:rPr>
          <w:color w:val="000000"/>
          <w:spacing w:val="-3"/>
        </w:rPr>
        <w:t>Чернушского</w:t>
      </w:r>
      <w:proofErr w:type="spellEnd"/>
    </w:p>
    <w:p w:rsidR="00E21AEB" w:rsidRDefault="00E21AEB" w:rsidP="00E21AEB">
      <w:pPr>
        <w:shd w:val="clear" w:color="auto" w:fill="FFFFFF"/>
        <w:rPr>
          <w:color w:val="000000"/>
          <w:spacing w:val="-3"/>
        </w:rPr>
      </w:pPr>
      <w:r w:rsidRPr="00512998">
        <w:rPr>
          <w:color w:val="000000"/>
          <w:spacing w:val="-3"/>
        </w:rPr>
        <w:t>сельского поселения</w:t>
      </w:r>
      <w:r w:rsidRPr="00512998">
        <w:rPr>
          <w:color w:val="000000"/>
        </w:rPr>
        <w:t xml:space="preserve">                                                             </w:t>
      </w:r>
      <w:r w:rsidR="00085E59">
        <w:rPr>
          <w:color w:val="000000"/>
          <w:spacing w:val="-3"/>
        </w:rPr>
        <w:t>Г.Ф. Грозных</w:t>
      </w:r>
    </w:p>
    <w:p w:rsidR="00E21AEB" w:rsidRDefault="00E21AEB" w:rsidP="00E21AEB">
      <w:pPr>
        <w:shd w:val="clear" w:color="auto" w:fill="FFFFFF"/>
        <w:rPr>
          <w:color w:val="000000"/>
          <w:spacing w:val="-3"/>
        </w:rPr>
      </w:pPr>
    </w:p>
    <w:p w:rsidR="00085E59" w:rsidRDefault="00085E59" w:rsidP="00E21AE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aps/>
          <w:color w:val="000000"/>
          <w:spacing w:val="-2"/>
        </w:rPr>
      </w:pPr>
    </w:p>
    <w:p w:rsidR="00085E59" w:rsidRDefault="00085E59" w:rsidP="00E21AE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aps/>
          <w:color w:val="000000"/>
          <w:spacing w:val="-2"/>
        </w:rPr>
      </w:pPr>
    </w:p>
    <w:p w:rsidR="00E21AEB" w:rsidRDefault="00E21AEB" w:rsidP="00E21AE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</w:rPr>
      </w:pPr>
      <w:r>
        <w:rPr>
          <w:caps/>
          <w:color w:val="000000"/>
          <w:spacing w:val="-2"/>
        </w:rPr>
        <w:t>Утвержден</w:t>
      </w:r>
      <w:r>
        <w:rPr>
          <w:color w:val="000000"/>
          <w:spacing w:val="-2"/>
        </w:rPr>
        <w:br/>
        <w:t xml:space="preserve">постановлением </w:t>
      </w:r>
      <w:r>
        <w:rPr>
          <w:color w:val="000000"/>
          <w:spacing w:val="-6"/>
        </w:rPr>
        <w:t>главы</w:t>
      </w:r>
      <w:r>
        <w:rPr>
          <w:color w:val="000000"/>
        </w:rPr>
        <w:t xml:space="preserve"> </w:t>
      </w:r>
    </w:p>
    <w:p w:rsidR="00E21AEB" w:rsidRDefault="00085E59" w:rsidP="00E21AE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pacing w:val="-4"/>
        </w:rPr>
      </w:pPr>
      <w:proofErr w:type="spellStart"/>
      <w:r>
        <w:rPr>
          <w:color w:val="000000"/>
          <w:spacing w:val="-4"/>
        </w:rPr>
        <w:t>Чернушского</w:t>
      </w:r>
      <w:proofErr w:type="spellEnd"/>
      <w:r w:rsidR="00E21AEB">
        <w:rPr>
          <w:color w:val="000000"/>
          <w:spacing w:val="-4"/>
        </w:rPr>
        <w:t xml:space="preserve"> </w:t>
      </w:r>
    </w:p>
    <w:p w:rsidR="00E21AEB" w:rsidRDefault="00E21AEB" w:rsidP="00E21AEB">
      <w:pPr>
        <w:shd w:val="clear" w:color="auto" w:fill="FFFFFF"/>
        <w:tabs>
          <w:tab w:val="left" w:pos="8102"/>
        </w:tabs>
        <w:spacing w:line="317" w:lineRule="exact"/>
        <w:ind w:left="482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 xml:space="preserve">сельского поселения </w:t>
      </w:r>
    </w:p>
    <w:p w:rsidR="00E21AEB" w:rsidRDefault="00E21AEB" w:rsidP="00E21AEB">
      <w:pPr>
        <w:shd w:val="clear" w:color="auto" w:fill="FFFFFF"/>
        <w:tabs>
          <w:tab w:val="left" w:pos="8102"/>
        </w:tabs>
        <w:ind w:left="4820"/>
        <w:jc w:val="right"/>
      </w:pPr>
      <w:r>
        <w:rPr>
          <w:color w:val="000000"/>
          <w:spacing w:val="-3"/>
        </w:rPr>
        <w:t xml:space="preserve">от </w:t>
      </w:r>
      <w:r w:rsidR="00085E59">
        <w:rPr>
          <w:color w:val="000000"/>
          <w:spacing w:val="-3"/>
        </w:rPr>
        <w:t>12</w:t>
      </w:r>
      <w:r>
        <w:rPr>
          <w:color w:val="000000"/>
          <w:spacing w:val="-3"/>
        </w:rPr>
        <w:t>.0</w:t>
      </w:r>
      <w:r w:rsidR="00085E59">
        <w:rPr>
          <w:color w:val="000000"/>
          <w:spacing w:val="-3"/>
        </w:rPr>
        <w:t>7</w:t>
      </w:r>
      <w:r>
        <w:rPr>
          <w:color w:val="000000"/>
          <w:spacing w:val="-3"/>
        </w:rPr>
        <w:t xml:space="preserve">.2022 № </w:t>
      </w:r>
      <w:r w:rsidR="00085E59">
        <w:rPr>
          <w:color w:val="000000"/>
          <w:spacing w:val="-3"/>
        </w:rPr>
        <w:t>47</w:t>
      </w:r>
      <w:r>
        <w:rPr>
          <w:color w:val="000000"/>
          <w:spacing w:val="-3"/>
        </w:rPr>
        <w:t xml:space="preserve"> </w:t>
      </w:r>
    </w:p>
    <w:p w:rsidR="00E21AEB" w:rsidRDefault="00E21AEB" w:rsidP="00E21AEB">
      <w:pPr>
        <w:shd w:val="clear" w:color="auto" w:fill="FFFFFF"/>
        <w:spacing w:line="317" w:lineRule="exact"/>
        <w:jc w:val="center"/>
        <w:rPr>
          <w:b/>
          <w:color w:val="000000"/>
          <w:spacing w:val="-1"/>
        </w:rPr>
      </w:pPr>
    </w:p>
    <w:p w:rsidR="00E21AEB" w:rsidRDefault="00E21AEB" w:rsidP="00E21AEB">
      <w:pPr>
        <w:shd w:val="clear" w:color="auto" w:fill="FFFFFF"/>
        <w:spacing w:line="317" w:lineRule="exact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ПОРЯДОК УЧЕТА ПРЕДЛОЖЕНИЙ ПО ПРОЕКТУ РЕШЕНИЯ О ПРИНЯТИИ</w:t>
      </w:r>
      <w:r>
        <w:rPr>
          <w:b/>
          <w:caps/>
          <w:color w:val="000000"/>
        </w:rPr>
        <w:t xml:space="preserve"> УставА </w:t>
      </w:r>
      <w:r>
        <w:rPr>
          <w:b/>
          <w:caps/>
        </w:rPr>
        <w:t xml:space="preserve">муниципального образования </w:t>
      </w:r>
      <w:r w:rsidR="00085E59">
        <w:rPr>
          <w:b/>
          <w:caps/>
        </w:rPr>
        <w:t>ЧЕРНУШСКОЕ</w:t>
      </w:r>
      <w:r>
        <w:rPr>
          <w:b/>
          <w:caps/>
        </w:rPr>
        <w:t xml:space="preserve"> сельское поселение КИЛЬМЕЗСКОГО района Кировской области</w:t>
      </w:r>
      <w:r>
        <w:rPr>
          <w:b/>
          <w:caps/>
          <w:color w:val="000000"/>
          <w:spacing w:val="-1"/>
        </w:rPr>
        <w:t xml:space="preserve"> </w:t>
      </w:r>
      <w:r>
        <w:rPr>
          <w:b/>
          <w:color w:val="000000"/>
          <w:spacing w:val="-1"/>
        </w:rPr>
        <w:t>И УЧАСТИЯ</w:t>
      </w:r>
      <w:r>
        <w:rPr>
          <w:b/>
        </w:rPr>
        <w:t xml:space="preserve"> </w:t>
      </w:r>
      <w:r>
        <w:rPr>
          <w:b/>
          <w:color w:val="000000"/>
          <w:spacing w:val="-1"/>
        </w:rPr>
        <w:t>ГРАЖДАН В ЕГО ОБСУЖДЕНИИ</w:t>
      </w:r>
    </w:p>
    <w:p w:rsidR="00E21AEB" w:rsidRDefault="00E21AEB" w:rsidP="00E21AEB">
      <w:pPr>
        <w:shd w:val="clear" w:color="auto" w:fill="FFFFFF"/>
        <w:spacing w:line="317" w:lineRule="exact"/>
        <w:jc w:val="center"/>
        <w:rPr>
          <w:b/>
        </w:rPr>
      </w:pPr>
    </w:p>
    <w:p w:rsidR="00E21AEB" w:rsidRDefault="00E21AEB" w:rsidP="00E21A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1. Настоящий       Порядок       разработан       в       соответствии       с</w:t>
      </w:r>
      <w:r>
        <w:rPr>
          <w:color w:val="000000"/>
        </w:rPr>
        <w:br/>
        <w:t>Федеральным  законом  от  06.10.2003   №   131-ФЗ  «Об  общих  принципах</w:t>
      </w:r>
      <w:r>
        <w:rPr>
          <w:color w:val="000000"/>
        </w:rPr>
        <w:br/>
        <w:t>организации местного самоуправления    в    Российской      Федерации»      и</w:t>
      </w:r>
      <w:r>
        <w:rPr>
          <w:color w:val="000000"/>
        </w:rPr>
        <w:br/>
        <w:t xml:space="preserve">устанавливает   порядок учета предложений 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и участия граждан в его обсуждении.</w:t>
      </w:r>
    </w:p>
    <w:p w:rsidR="00E21AEB" w:rsidRDefault="00E21AEB" w:rsidP="00E21AEB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2. Предложения 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могут вноситься гражданами, постоянно проживающими на территории   поселения   и   обладающими активным избирательным правом.</w:t>
      </w:r>
    </w:p>
    <w:p w:rsidR="00E21AEB" w:rsidRDefault="00E21AEB" w:rsidP="00E21AEB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3. Гражданин     (группа   граждан)     оформляет   предложения     по</w:t>
      </w:r>
      <w:r>
        <w:rPr>
          <w:color w:val="000000"/>
        </w:rPr>
        <w:br/>
        <w:t xml:space="preserve">проекту решения </w:t>
      </w:r>
      <w:r>
        <w:rPr>
          <w:iCs/>
          <w:color w:val="000000"/>
        </w:rPr>
        <w:t xml:space="preserve">о </w:t>
      </w:r>
      <w:r>
        <w:rPr>
          <w:color w:val="000000"/>
        </w:rPr>
        <w:t xml:space="preserve">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по форме согласно   приложению 1 и направляет их в сельскую Думу с приложением сведений по форме согласно приложению 2.</w:t>
      </w:r>
    </w:p>
    <w:p w:rsidR="00E21AEB" w:rsidRDefault="00E21AEB" w:rsidP="00E21AEB">
      <w:pPr>
        <w:widowControl w:val="0"/>
        <w:shd w:val="clear" w:color="auto" w:fill="FFFFFF"/>
        <w:tabs>
          <w:tab w:val="left" w:pos="0"/>
          <w:tab w:val="left" w:pos="1128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>4. Депутаты сельской Думы вносят предложения по проекту решения</w:t>
      </w:r>
      <w:r>
        <w:rPr>
          <w:color w:val="000000"/>
        </w:rPr>
        <w:br/>
        <w:t xml:space="preserve">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в порядке, предусмотренном Регламентом сельской Думы.</w:t>
      </w:r>
    </w:p>
    <w:p w:rsidR="00E21AEB" w:rsidRDefault="00E21AEB" w:rsidP="00E21AEB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  <w:rPr>
          <w:color w:val="000000"/>
        </w:rPr>
      </w:pPr>
      <w:r>
        <w:rPr>
          <w:color w:val="000000"/>
        </w:rPr>
        <w:t>5. Сельская Дума принимает предложения по  проекту решения о</w:t>
      </w:r>
      <w:r>
        <w:rPr>
          <w:color w:val="000000"/>
        </w:rPr>
        <w:br/>
        <w:t xml:space="preserve">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 w:rsidR="00085E59">
        <w:t xml:space="preserve"> </w:t>
      </w:r>
      <w:r>
        <w:t xml:space="preserve">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 по адресу: </w:t>
      </w:r>
      <w:r w:rsidR="00085E59">
        <w:rPr>
          <w:color w:val="000000"/>
        </w:rPr>
        <w:t>613573, п</w:t>
      </w:r>
      <w:r>
        <w:rPr>
          <w:color w:val="000000"/>
        </w:rPr>
        <w:t xml:space="preserve">. </w:t>
      </w:r>
      <w:r w:rsidR="00085E59">
        <w:rPr>
          <w:color w:val="000000"/>
        </w:rPr>
        <w:t>Чернушка</w:t>
      </w:r>
      <w:r>
        <w:rPr>
          <w:color w:val="000000"/>
        </w:rPr>
        <w:t xml:space="preserve"> ул. </w:t>
      </w:r>
      <w:r w:rsidR="00085E59">
        <w:rPr>
          <w:color w:val="000000"/>
        </w:rPr>
        <w:t>Рабочая,</w:t>
      </w:r>
      <w:r w:rsidR="00085E59" w:rsidRPr="00085E59">
        <w:t xml:space="preserve"> </w:t>
      </w:r>
      <w:proofErr w:type="spellStart"/>
      <w:r w:rsidR="00085E59">
        <w:t>Кильмезского</w:t>
      </w:r>
      <w:proofErr w:type="spellEnd"/>
      <w:r w:rsidR="00085E59">
        <w:t xml:space="preserve"> района Кировской области</w:t>
      </w:r>
      <w:r w:rsidR="00085E59">
        <w:rPr>
          <w:color w:val="000000"/>
        </w:rPr>
        <w:t xml:space="preserve"> , </w:t>
      </w:r>
      <w:r>
        <w:rPr>
          <w:color w:val="000000"/>
        </w:rPr>
        <w:t xml:space="preserve"> (тел.:</w:t>
      </w:r>
      <w:r w:rsidR="00085E59">
        <w:rPr>
          <w:color w:val="000000"/>
        </w:rPr>
        <w:t>76384</w:t>
      </w:r>
      <w:r>
        <w:rPr>
          <w:color w:val="000000"/>
        </w:rPr>
        <w:t xml:space="preserve">) в письменном виде, </w:t>
      </w:r>
      <w:r>
        <w:t>по электронной или обычной почте</w:t>
      </w:r>
      <w:r>
        <w:rPr>
          <w:color w:val="000000"/>
        </w:rPr>
        <w:t>, а также иными способами.</w:t>
      </w:r>
    </w:p>
    <w:p w:rsidR="00E21AEB" w:rsidRDefault="00E21AEB" w:rsidP="00E21AEB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  <w:rPr>
          <w:color w:val="000000"/>
        </w:rPr>
      </w:pPr>
    </w:p>
    <w:p w:rsidR="00E21AEB" w:rsidRDefault="00E21AEB" w:rsidP="00E21AEB">
      <w:pPr>
        <w:shd w:val="clear" w:color="auto" w:fill="FFFFFF"/>
        <w:tabs>
          <w:tab w:val="left" w:pos="0"/>
          <w:tab w:val="left" w:pos="1195"/>
        </w:tabs>
        <w:spacing w:line="360" w:lineRule="exact"/>
        <w:ind w:left="5" w:firstLine="709"/>
        <w:jc w:val="both"/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085E59" w:rsidRDefault="00085E59" w:rsidP="00E21AEB">
      <w:pPr>
        <w:shd w:val="clear" w:color="auto" w:fill="FFFFFF"/>
        <w:ind w:left="4820"/>
        <w:jc w:val="right"/>
        <w:rPr>
          <w:color w:val="000000"/>
        </w:rPr>
      </w:pPr>
    </w:p>
    <w:p w:rsidR="00E21AEB" w:rsidRDefault="00E21AEB" w:rsidP="00E21AEB">
      <w:pPr>
        <w:shd w:val="clear" w:color="auto" w:fill="FFFFFF"/>
        <w:ind w:left="4820"/>
        <w:jc w:val="right"/>
      </w:pPr>
      <w:r>
        <w:rPr>
          <w:color w:val="000000"/>
        </w:rPr>
        <w:t>Приложение 1</w:t>
      </w:r>
    </w:p>
    <w:p w:rsidR="00E21AEB" w:rsidRDefault="00E21AEB" w:rsidP="00E21AEB">
      <w:pPr>
        <w:shd w:val="clear" w:color="auto" w:fill="FFFFFF"/>
        <w:spacing w:after="720"/>
        <w:ind w:left="4820"/>
        <w:jc w:val="both"/>
        <w:rPr>
          <w:color w:val="000000"/>
        </w:rPr>
      </w:pPr>
      <w:r>
        <w:rPr>
          <w:color w:val="000000"/>
        </w:rPr>
        <w:t xml:space="preserve">к Порядку учета предложений 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и участия граждан в его обсуждении</w:t>
      </w:r>
    </w:p>
    <w:p w:rsidR="00E21AEB" w:rsidRDefault="00E21AEB" w:rsidP="00E21AEB">
      <w:pPr>
        <w:shd w:val="clear" w:color="auto" w:fill="FFFFFF"/>
        <w:jc w:val="center"/>
      </w:pPr>
      <w:r>
        <w:rPr>
          <w:color w:val="000000"/>
        </w:rPr>
        <w:t>П</w:t>
      </w:r>
      <w:r>
        <w:rPr>
          <w:caps/>
          <w:color w:val="000000"/>
        </w:rPr>
        <w:t>редложения</w:t>
      </w:r>
    </w:p>
    <w:p w:rsidR="00E21AEB" w:rsidRDefault="00E21AEB" w:rsidP="00E21AEB">
      <w:pPr>
        <w:shd w:val="clear" w:color="auto" w:fill="FFFFFF"/>
        <w:jc w:val="center"/>
      </w:pPr>
      <w:r>
        <w:rPr>
          <w:color w:val="000000"/>
        </w:rPr>
        <w:t xml:space="preserve">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E21AEB" w:rsidRDefault="00E21AEB" w:rsidP="00E21AEB">
      <w:pPr>
        <w:shd w:val="clear" w:color="auto" w:fill="FFFFFF"/>
        <w:jc w:val="center"/>
      </w:pPr>
    </w:p>
    <w:p w:rsidR="00E21AEB" w:rsidRDefault="00E21AEB" w:rsidP="00E21AE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91"/>
        <w:gridCol w:w="1901"/>
        <w:gridCol w:w="1901"/>
        <w:gridCol w:w="1901"/>
        <w:gridCol w:w="1901"/>
        <w:gridCol w:w="1469"/>
      </w:tblGrid>
      <w:tr w:rsidR="00E21AEB" w:rsidTr="00776851">
        <w:trPr>
          <w:trHeight w:hRule="exact" w:val="38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left="106"/>
            </w:pPr>
            <w:r>
              <w:rPr>
                <w:color w:val="000000"/>
              </w:rPr>
              <w:t>№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Пункт,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Текст проекта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Текст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Текст проекта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Кем</w:t>
            </w:r>
          </w:p>
        </w:tc>
      </w:tr>
      <w:tr w:rsidR="00E21AEB" w:rsidTr="00776851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left="58"/>
            </w:pPr>
            <w:r>
              <w:rPr>
                <w:color w:val="000000"/>
              </w:rPr>
              <w:t>п/п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подпункт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решения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поправки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решения с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внесена</w:t>
            </w:r>
          </w:p>
        </w:tc>
      </w:tr>
      <w:tr w:rsidR="00E21AEB" w:rsidTr="00776851">
        <w:trPr>
          <w:trHeight w:hRule="exact" w:val="326"/>
        </w:trPr>
        <w:tc>
          <w:tcPr>
            <w:tcW w:w="6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учетом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поправка</w:t>
            </w:r>
          </w:p>
        </w:tc>
      </w:tr>
      <w:tr w:rsidR="00E21AEB" w:rsidTr="00776851">
        <w:trPr>
          <w:trHeight w:hRule="exact" w:val="278"/>
        </w:trPr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jc w:val="center"/>
            </w:pPr>
            <w:r>
              <w:rPr>
                <w:color w:val="000000"/>
              </w:rPr>
              <w:t>поправки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  <w:tr w:rsidR="00E21AEB" w:rsidTr="00776851">
        <w:trPr>
          <w:trHeight w:hRule="exact" w:val="36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left="38"/>
            </w:pPr>
            <w:r>
              <w:rPr>
                <w:color w:val="000000"/>
              </w:rPr>
              <w:t>1.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</w:tbl>
    <w:p w:rsidR="00E21AEB" w:rsidRDefault="00E21AEB" w:rsidP="00E21AEB">
      <w:pPr>
        <w:shd w:val="clear" w:color="auto" w:fill="FFFFFF"/>
        <w:ind w:left="110"/>
        <w:rPr>
          <w:color w:val="000000"/>
        </w:rPr>
      </w:pPr>
    </w:p>
    <w:p w:rsidR="00E21AEB" w:rsidRDefault="00E21AEB" w:rsidP="00E21AEB">
      <w:pPr>
        <w:shd w:val="clear" w:color="auto" w:fill="FFFFFF"/>
        <w:ind w:left="110"/>
        <w:rPr>
          <w:color w:val="000000"/>
        </w:rPr>
      </w:pPr>
    </w:p>
    <w:p w:rsidR="00E21AEB" w:rsidRDefault="00E21AEB" w:rsidP="00E21AEB">
      <w:pPr>
        <w:shd w:val="clear" w:color="auto" w:fill="FFFFFF"/>
      </w:pPr>
      <w:r>
        <w:rPr>
          <w:color w:val="000000"/>
        </w:rPr>
        <w:t>Подпись гражданина (граждан)</w:t>
      </w:r>
    </w:p>
    <w:p w:rsidR="00E21AEB" w:rsidRDefault="00E21AEB" w:rsidP="00E21AEB"/>
    <w:p w:rsidR="00E21AEB" w:rsidRDefault="00E21AEB" w:rsidP="00E21AEB"/>
    <w:p w:rsidR="00E21AEB" w:rsidRDefault="00E21AEB" w:rsidP="00E21AEB"/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rPr>
          <w:color w:val="000000"/>
          <w:sz w:val="28"/>
          <w:szCs w:val="28"/>
        </w:rPr>
      </w:pPr>
    </w:p>
    <w:p w:rsidR="00E21AEB" w:rsidRDefault="00E21AEB" w:rsidP="00E21AEB">
      <w:pPr>
        <w:shd w:val="clear" w:color="auto" w:fill="FFFFFF"/>
        <w:ind w:left="4820"/>
        <w:jc w:val="right"/>
        <w:rPr>
          <w:color w:val="000000"/>
        </w:rPr>
      </w:pPr>
    </w:p>
    <w:p w:rsidR="00085E59" w:rsidRDefault="00085E59" w:rsidP="00E21AEB">
      <w:pPr>
        <w:shd w:val="clear" w:color="auto" w:fill="FFFFFF"/>
        <w:ind w:left="4820"/>
        <w:jc w:val="right"/>
        <w:rPr>
          <w:color w:val="000000"/>
        </w:rPr>
      </w:pPr>
    </w:p>
    <w:p w:rsidR="00085E59" w:rsidRDefault="00085E59" w:rsidP="00E21AEB">
      <w:pPr>
        <w:shd w:val="clear" w:color="auto" w:fill="FFFFFF"/>
        <w:ind w:left="4820"/>
        <w:jc w:val="right"/>
        <w:rPr>
          <w:color w:val="000000"/>
        </w:rPr>
      </w:pPr>
    </w:p>
    <w:p w:rsidR="00085E59" w:rsidRDefault="00085E59" w:rsidP="00E21AEB">
      <w:pPr>
        <w:shd w:val="clear" w:color="auto" w:fill="FFFFFF"/>
        <w:ind w:left="4820"/>
        <w:jc w:val="right"/>
        <w:rPr>
          <w:color w:val="000000"/>
        </w:rPr>
      </w:pPr>
    </w:p>
    <w:p w:rsidR="00085E59" w:rsidRDefault="00085E59" w:rsidP="00E21AEB">
      <w:pPr>
        <w:shd w:val="clear" w:color="auto" w:fill="FFFFFF"/>
        <w:ind w:left="4820"/>
        <w:jc w:val="right"/>
        <w:rPr>
          <w:color w:val="000000"/>
        </w:rPr>
      </w:pPr>
    </w:p>
    <w:p w:rsidR="00E21AEB" w:rsidRDefault="00E21AEB" w:rsidP="00E21AEB">
      <w:pPr>
        <w:shd w:val="clear" w:color="auto" w:fill="FFFFFF"/>
        <w:ind w:left="4820"/>
        <w:jc w:val="right"/>
      </w:pPr>
      <w:r>
        <w:rPr>
          <w:color w:val="000000"/>
        </w:rPr>
        <w:t>Приложение 2</w:t>
      </w:r>
    </w:p>
    <w:p w:rsidR="00E21AEB" w:rsidRDefault="00E21AEB" w:rsidP="00E21AEB">
      <w:pPr>
        <w:shd w:val="clear" w:color="auto" w:fill="FFFFFF"/>
        <w:spacing w:after="720"/>
        <w:ind w:left="4820"/>
        <w:jc w:val="both"/>
      </w:pPr>
      <w:r>
        <w:rPr>
          <w:color w:val="000000"/>
        </w:rPr>
        <w:t xml:space="preserve">к Порядку учета предложений 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  <w:r>
        <w:rPr>
          <w:color w:val="000000"/>
        </w:rPr>
        <w:t xml:space="preserve"> и участия граждан в его обсуждении</w:t>
      </w:r>
    </w:p>
    <w:p w:rsidR="00E21AEB" w:rsidRDefault="00E21AEB" w:rsidP="00E21AEB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</w:t>
      </w:r>
      <w:r>
        <w:rPr>
          <w:caps/>
          <w:color w:val="000000"/>
        </w:rPr>
        <w:t>ведения</w:t>
      </w:r>
      <w:r>
        <w:rPr>
          <w:color w:val="000000"/>
        </w:rPr>
        <w:t xml:space="preserve"> </w:t>
      </w:r>
    </w:p>
    <w:p w:rsidR="00E21AEB" w:rsidRDefault="00E21AEB" w:rsidP="00E21AEB">
      <w:pPr>
        <w:shd w:val="clear" w:color="auto" w:fill="FFFFFF"/>
        <w:jc w:val="center"/>
      </w:pPr>
      <w:r>
        <w:rPr>
          <w:color w:val="000000"/>
        </w:rPr>
        <w:t>о гражданине,</w:t>
      </w:r>
      <w:r>
        <w:t xml:space="preserve"> </w:t>
      </w:r>
      <w:r>
        <w:rPr>
          <w:color w:val="000000"/>
        </w:rPr>
        <w:t xml:space="preserve">внесшем предложения по проекту решения о принятии Устава </w:t>
      </w:r>
      <w:r>
        <w:t xml:space="preserve">муниципального образования </w:t>
      </w:r>
      <w:proofErr w:type="spellStart"/>
      <w:r w:rsidR="00085E59">
        <w:t>Чернушское</w:t>
      </w:r>
      <w:proofErr w:type="spellEnd"/>
      <w:r>
        <w:t xml:space="preserve"> сельское поселение </w:t>
      </w:r>
      <w:proofErr w:type="spellStart"/>
      <w:r>
        <w:t>Кильмезского</w:t>
      </w:r>
      <w:proofErr w:type="spellEnd"/>
      <w:r>
        <w:t xml:space="preserve"> района Кировской области</w:t>
      </w:r>
    </w:p>
    <w:p w:rsidR="00E21AEB" w:rsidRDefault="00E21AEB" w:rsidP="00E21AEB">
      <w:pPr>
        <w:shd w:val="clear" w:color="auto" w:fill="FFFFFF"/>
        <w:jc w:val="center"/>
      </w:pPr>
    </w:p>
    <w:p w:rsidR="00E21AEB" w:rsidRDefault="00E21AEB" w:rsidP="00E21AE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22"/>
        <w:gridCol w:w="5568"/>
      </w:tblGrid>
      <w:tr w:rsidR="00E21AEB" w:rsidTr="00776851">
        <w:trPr>
          <w:trHeight w:hRule="exact" w:val="98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left="5" w:right="931" w:firstLine="10"/>
            </w:pPr>
            <w:r>
              <w:rPr>
                <w:color w:val="000000"/>
              </w:rPr>
              <w:t>Фамилия, имя, отчество гражданина, внесшего предложения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  <w:tr w:rsidR="00E21AEB" w:rsidTr="00776851">
        <w:trPr>
          <w:trHeight w:hRule="exact" w:val="33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left="5"/>
            </w:pPr>
            <w:r>
              <w:rPr>
                <w:color w:val="000000"/>
              </w:rPr>
              <w:t>Домашний адрес, телефон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  <w:tr w:rsidR="00E21AEB" w:rsidTr="00776851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  <w:ind w:right="595"/>
            </w:pPr>
            <w:r>
              <w:rPr>
                <w:color w:val="000000"/>
              </w:rPr>
              <w:t>Данные о документе, удостоверяющем личность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  <w:tr w:rsidR="00E21AEB" w:rsidTr="00776851">
        <w:trPr>
          <w:trHeight w:hRule="exact" w:val="35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1AEB" w:rsidRDefault="00E21AEB" w:rsidP="00776851">
            <w:pPr>
              <w:shd w:val="clear" w:color="auto" w:fill="FFFFFF"/>
            </w:pPr>
            <w:r>
              <w:rPr>
                <w:color w:val="000000"/>
              </w:rPr>
              <w:t>Место работы (учебы)</w:t>
            </w:r>
          </w:p>
        </w:tc>
        <w:tc>
          <w:tcPr>
            <w:tcW w:w="5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1AEB" w:rsidRDefault="00E21AEB" w:rsidP="00776851">
            <w:pPr>
              <w:shd w:val="clear" w:color="auto" w:fill="FFFFFF"/>
            </w:pPr>
          </w:p>
        </w:tc>
      </w:tr>
    </w:tbl>
    <w:p w:rsidR="00E21AEB" w:rsidRDefault="00E21AEB" w:rsidP="00E21AEB">
      <w:pPr>
        <w:shd w:val="clear" w:color="auto" w:fill="FFFFFF"/>
        <w:ind w:left="106"/>
        <w:rPr>
          <w:color w:val="000000"/>
        </w:rPr>
      </w:pPr>
    </w:p>
    <w:p w:rsidR="00E21AEB" w:rsidRDefault="00E21AEB" w:rsidP="00E21AEB">
      <w:pPr>
        <w:shd w:val="clear" w:color="auto" w:fill="FFFFFF"/>
        <w:ind w:left="106"/>
        <w:rPr>
          <w:color w:val="000000"/>
        </w:rPr>
      </w:pPr>
    </w:p>
    <w:p w:rsidR="00E21AEB" w:rsidRDefault="00E21AEB" w:rsidP="00E21AEB">
      <w:pPr>
        <w:shd w:val="clear" w:color="auto" w:fill="FFFFFF"/>
      </w:pPr>
      <w:r>
        <w:rPr>
          <w:color w:val="000000"/>
        </w:rPr>
        <w:t>Подпись гражданина</w:t>
      </w:r>
    </w:p>
    <w:p w:rsidR="00E21AEB" w:rsidRDefault="00E21AEB" w:rsidP="00E21AEB">
      <w:pPr>
        <w:shd w:val="clear" w:color="auto" w:fill="FFFFFF"/>
      </w:pPr>
      <w:r>
        <w:t>Если предложение вносится группой граждан, сведения указываются на каждого</w:t>
      </w:r>
    </w:p>
    <w:p w:rsidR="00E21AEB" w:rsidRDefault="00E21AEB" w:rsidP="00E21AEB">
      <w:pPr>
        <w:pStyle w:val="1"/>
        <w:jc w:val="right"/>
        <w:rPr>
          <w:sz w:val="24"/>
        </w:rPr>
      </w:pPr>
    </w:p>
    <w:p w:rsidR="00E21AEB" w:rsidRDefault="00E21AEB" w:rsidP="00E21AEB">
      <w:pPr>
        <w:pStyle w:val="1"/>
        <w:jc w:val="right"/>
        <w:rPr>
          <w:sz w:val="24"/>
        </w:rPr>
      </w:pPr>
    </w:p>
    <w:p w:rsidR="00E21AEB" w:rsidRDefault="00E21AEB" w:rsidP="00E21AEB">
      <w:pPr>
        <w:pStyle w:val="1"/>
        <w:jc w:val="right"/>
        <w:rPr>
          <w:sz w:val="24"/>
        </w:rPr>
      </w:pPr>
    </w:p>
    <w:p w:rsidR="00E21AEB" w:rsidRDefault="00E21AEB" w:rsidP="00E21AEB">
      <w:pPr>
        <w:pStyle w:val="1"/>
        <w:jc w:val="right"/>
        <w:rPr>
          <w:sz w:val="24"/>
        </w:rPr>
      </w:pPr>
    </w:p>
    <w:p w:rsidR="00E21AEB" w:rsidRDefault="00E21AEB" w:rsidP="00E21AEB">
      <w:pPr>
        <w:pStyle w:val="1"/>
        <w:jc w:val="right"/>
        <w:rPr>
          <w:sz w:val="24"/>
        </w:rPr>
      </w:pPr>
    </w:p>
    <w:p w:rsidR="00E21AEB" w:rsidRDefault="00E21AEB" w:rsidP="00E21AEB">
      <w:pPr>
        <w:pStyle w:val="1"/>
        <w:jc w:val="right"/>
        <w:rPr>
          <w:szCs w:val="28"/>
        </w:rPr>
      </w:pPr>
    </w:p>
    <w:p w:rsidR="00E21AEB" w:rsidRDefault="00E21AEB" w:rsidP="00E21AEB">
      <w:pPr>
        <w:pStyle w:val="1"/>
        <w:jc w:val="right"/>
        <w:rPr>
          <w:szCs w:val="28"/>
        </w:rPr>
      </w:pPr>
    </w:p>
    <w:p w:rsidR="00E21AEB" w:rsidRDefault="00E21AEB" w:rsidP="00E21AEB">
      <w:pPr>
        <w:pStyle w:val="1"/>
        <w:jc w:val="right"/>
        <w:rPr>
          <w:szCs w:val="28"/>
        </w:rPr>
      </w:pPr>
    </w:p>
    <w:p w:rsidR="00E21AEB" w:rsidRDefault="00E21AEB" w:rsidP="00E21AEB">
      <w:pPr>
        <w:jc w:val="both"/>
        <w:rPr>
          <w:sz w:val="28"/>
          <w:szCs w:val="28"/>
          <w:lang w:val="x-none"/>
        </w:rPr>
      </w:pPr>
    </w:p>
    <w:p w:rsidR="00E21AEB" w:rsidRDefault="00E21AEB" w:rsidP="00E21AEB">
      <w:pPr>
        <w:rPr>
          <w:sz w:val="28"/>
          <w:szCs w:val="28"/>
        </w:rPr>
      </w:pPr>
    </w:p>
    <w:p w:rsidR="00A637DF" w:rsidRDefault="00A637DF"/>
    <w:sectPr w:rsidR="00A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40"/>
    <w:rsid w:val="00085E59"/>
    <w:rsid w:val="00350228"/>
    <w:rsid w:val="006A49E3"/>
    <w:rsid w:val="00A60A40"/>
    <w:rsid w:val="00A637DF"/>
    <w:rsid w:val="00E21AEB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DA6F"/>
  <w15:chartTrackingRefBased/>
  <w15:docId w15:val="{FA6CF4B9-E084-4A30-9E62-BCEB4625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1AEB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1AE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E21A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9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5</cp:revision>
  <cp:lastPrinted>2022-07-13T07:00:00Z</cp:lastPrinted>
  <dcterms:created xsi:type="dcterms:W3CDTF">2022-07-13T06:26:00Z</dcterms:created>
  <dcterms:modified xsi:type="dcterms:W3CDTF">2022-07-13T07:01:00Z</dcterms:modified>
</cp:coreProperties>
</file>