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23" w:rsidRPr="006655BB" w:rsidRDefault="00800F23" w:rsidP="00800F23">
      <w:pPr>
        <w:suppressAutoHyphens/>
        <w:spacing w:line="360" w:lineRule="exact"/>
        <w:ind w:firstLine="720"/>
        <w:jc w:val="center"/>
        <w:rPr>
          <w:b/>
          <w:sz w:val="32"/>
          <w:szCs w:val="32"/>
        </w:rPr>
      </w:pPr>
      <w:r w:rsidRPr="006655BB">
        <w:rPr>
          <w:b/>
          <w:sz w:val="32"/>
          <w:szCs w:val="32"/>
        </w:rPr>
        <w:t>ЧЕРНУШСКАЯ СЕЛЬСКАЯ ДУМА</w:t>
      </w:r>
    </w:p>
    <w:p w:rsidR="00800F23" w:rsidRPr="006655BB" w:rsidRDefault="00800F23" w:rsidP="00800F23">
      <w:pPr>
        <w:suppressAutoHyphens/>
        <w:spacing w:line="360" w:lineRule="exact"/>
        <w:ind w:left="708" w:firstLine="12"/>
        <w:jc w:val="center"/>
        <w:rPr>
          <w:b/>
          <w:sz w:val="32"/>
          <w:szCs w:val="32"/>
        </w:rPr>
      </w:pPr>
      <w:r w:rsidRPr="006655BB">
        <w:rPr>
          <w:b/>
          <w:sz w:val="32"/>
          <w:szCs w:val="32"/>
        </w:rPr>
        <w:t>КИЛЬМЕЗСКОГО РАЙОНА КИРОВСКОЙ ОБЛАСТИ</w:t>
      </w:r>
    </w:p>
    <w:p w:rsidR="00800F23" w:rsidRPr="006655BB" w:rsidRDefault="00800F23" w:rsidP="00800F23">
      <w:pPr>
        <w:suppressAutoHyphens/>
        <w:spacing w:line="360" w:lineRule="exact"/>
        <w:ind w:firstLine="720"/>
        <w:jc w:val="center"/>
        <w:rPr>
          <w:sz w:val="32"/>
          <w:szCs w:val="32"/>
        </w:rPr>
      </w:pPr>
      <w:r>
        <w:rPr>
          <w:sz w:val="32"/>
          <w:szCs w:val="32"/>
        </w:rPr>
        <w:t>четвертого</w:t>
      </w:r>
      <w:r w:rsidRPr="006655BB">
        <w:rPr>
          <w:sz w:val="32"/>
          <w:szCs w:val="32"/>
        </w:rPr>
        <w:t xml:space="preserve"> созыва</w:t>
      </w:r>
    </w:p>
    <w:p w:rsidR="00800F23" w:rsidRDefault="00800F23" w:rsidP="00800F23">
      <w:pPr>
        <w:suppressAutoHyphens/>
        <w:spacing w:line="360" w:lineRule="exact"/>
        <w:ind w:firstLine="720"/>
        <w:jc w:val="center"/>
        <w:rPr>
          <w:sz w:val="28"/>
          <w:szCs w:val="28"/>
        </w:rPr>
      </w:pPr>
    </w:p>
    <w:p w:rsidR="00800F23" w:rsidRPr="006655BB" w:rsidRDefault="00800F23" w:rsidP="00800F23">
      <w:pPr>
        <w:suppressAutoHyphens/>
        <w:spacing w:line="360" w:lineRule="exact"/>
        <w:ind w:firstLine="720"/>
        <w:jc w:val="center"/>
        <w:rPr>
          <w:b/>
          <w:sz w:val="28"/>
          <w:szCs w:val="28"/>
        </w:rPr>
      </w:pPr>
      <w:r w:rsidRPr="006655BB">
        <w:rPr>
          <w:b/>
          <w:sz w:val="28"/>
          <w:szCs w:val="28"/>
        </w:rPr>
        <w:t>РЕШЕНИЕ</w:t>
      </w:r>
    </w:p>
    <w:p w:rsidR="00800F23" w:rsidRPr="006655BB" w:rsidRDefault="00800F23" w:rsidP="00800F23">
      <w:pPr>
        <w:suppressAutoHyphens/>
        <w:spacing w:line="360" w:lineRule="exact"/>
        <w:ind w:firstLine="720"/>
        <w:jc w:val="center"/>
        <w:rPr>
          <w:b/>
          <w:sz w:val="28"/>
          <w:szCs w:val="28"/>
        </w:rPr>
      </w:pPr>
    </w:p>
    <w:p w:rsidR="00800F23" w:rsidRPr="00D75C85" w:rsidRDefault="00800F23" w:rsidP="00800F23">
      <w:pPr>
        <w:suppressAutoHyphens/>
        <w:spacing w:line="360" w:lineRule="exact"/>
        <w:ind w:firstLine="720"/>
        <w:rPr>
          <w:sz w:val="28"/>
          <w:szCs w:val="28"/>
        </w:rPr>
      </w:pPr>
      <w:r w:rsidRPr="00D75C85">
        <w:rPr>
          <w:sz w:val="28"/>
          <w:szCs w:val="28"/>
        </w:rPr>
        <w:t xml:space="preserve"> </w:t>
      </w:r>
      <w:r>
        <w:rPr>
          <w:sz w:val="28"/>
          <w:szCs w:val="28"/>
        </w:rPr>
        <w:t>00.00</w:t>
      </w:r>
      <w:r w:rsidRPr="00D75C85">
        <w:rPr>
          <w:sz w:val="28"/>
          <w:szCs w:val="28"/>
        </w:rPr>
        <w:t xml:space="preserve"> 20</w:t>
      </w:r>
      <w:r>
        <w:rPr>
          <w:sz w:val="28"/>
          <w:szCs w:val="28"/>
        </w:rPr>
        <w:t xml:space="preserve">22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50707">
        <w:rPr>
          <w:sz w:val="28"/>
          <w:szCs w:val="28"/>
        </w:rPr>
        <w:t xml:space="preserve">             </w:t>
      </w:r>
      <w:bookmarkStart w:id="0" w:name="_GoBack"/>
      <w:bookmarkEnd w:id="0"/>
      <w:r w:rsidRPr="00D75C85">
        <w:rPr>
          <w:sz w:val="28"/>
          <w:szCs w:val="28"/>
        </w:rPr>
        <w:t xml:space="preserve"> №</w:t>
      </w:r>
      <w:r>
        <w:rPr>
          <w:sz w:val="28"/>
          <w:szCs w:val="28"/>
        </w:rPr>
        <w:t xml:space="preserve"> 0/0</w:t>
      </w:r>
    </w:p>
    <w:p w:rsidR="00800F23" w:rsidRPr="00D75C85" w:rsidRDefault="00800F23" w:rsidP="00800F23">
      <w:pPr>
        <w:suppressAutoHyphens/>
        <w:spacing w:line="360" w:lineRule="exact"/>
        <w:ind w:firstLine="720"/>
        <w:jc w:val="center"/>
        <w:rPr>
          <w:sz w:val="28"/>
          <w:szCs w:val="28"/>
        </w:rPr>
      </w:pPr>
    </w:p>
    <w:p w:rsidR="00800F23" w:rsidRPr="00D75C85" w:rsidRDefault="00800F23" w:rsidP="00800F23">
      <w:pPr>
        <w:suppressAutoHyphens/>
        <w:spacing w:line="360" w:lineRule="exact"/>
        <w:ind w:firstLine="720"/>
        <w:jc w:val="both"/>
        <w:rPr>
          <w:sz w:val="28"/>
          <w:szCs w:val="28"/>
        </w:rPr>
      </w:pPr>
    </w:p>
    <w:p w:rsidR="00800F23" w:rsidRPr="00D75C85" w:rsidRDefault="00800F23" w:rsidP="00800F23">
      <w:pPr>
        <w:suppressAutoHyphens/>
        <w:spacing w:line="360" w:lineRule="exact"/>
        <w:ind w:firstLine="720"/>
        <w:jc w:val="center"/>
        <w:rPr>
          <w:b/>
          <w:bCs/>
          <w:kern w:val="28"/>
          <w:sz w:val="28"/>
          <w:szCs w:val="28"/>
        </w:rPr>
      </w:pPr>
      <w:r w:rsidRPr="00D75C85">
        <w:rPr>
          <w:b/>
          <w:bCs/>
          <w:kern w:val="28"/>
          <w:sz w:val="28"/>
          <w:szCs w:val="28"/>
        </w:rPr>
        <w:t xml:space="preserve">О ПРИНЯТИИ УСТАВА МУНИЦИПАЛЬНОГО ОБРАЗОВАНИЯ </w:t>
      </w:r>
      <w:r>
        <w:rPr>
          <w:b/>
          <w:bCs/>
          <w:kern w:val="28"/>
          <w:sz w:val="28"/>
          <w:szCs w:val="28"/>
        </w:rPr>
        <w:t xml:space="preserve">      ЧЕРНУШСКОЕ</w:t>
      </w:r>
      <w:r w:rsidRPr="00D75C85">
        <w:rPr>
          <w:b/>
          <w:bCs/>
          <w:kern w:val="28"/>
          <w:sz w:val="28"/>
          <w:szCs w:val="28"/>
        </w:rPr>
        <w:t xml:space="preserve"> СЕЛЬСКОЕ </w:t>
      </w:r>
      <w:proofErr w:type="gramStart"/>
      <w:r w:rsidRPr="00D75C85">
        <w:rPr>
          <w:b/>
          <w:bCs/>
          <w:kern w:val="28"/>
          <w:sz w:val="28"/>
          <w:szCs w:val="28"/>
        </w:rPr>
        <w:t xml:space="preserve">ПОСЕЛЕНИЕ </w:t>
      </w:r>
      <w:r>
        <w:rPr>
          <w:b/>
          <w:bCs/>
          <w:kern w:val="28"/>
          <w:sz w:val="28"/>
          <w:szCs w:val="28"/>
        </w:rPr>
        <w:t xml:space="preserve"> КИЛЬМЕЗСКОГО</w:t>
      </w:r>
      <w:proofErr w:type="gramEnd"/>
      <w:r w:rsidRPr="00D75C85">
        <w:rPr>
          <w:b/>
          <w:bCs/>
          <w:kern w:val="28"/>
          <w:sz w:val="28"/>
          <w:szCs w:val="28"/>
        </w:rPr>
        <w:t xml:space="preserve"> РАЙОНА</w:t>
      </w:r>
    </w:p>
    <w:p w:rsidR="00800F23" w:rsidRPr="00D75C85" w:rsidRDefault="00800F23" w:rsidP="00800F23">
      <w:pPr>
        <w:suppressAutoHyphens/>
        <w:spacing w:line="360" w:lineRule="exact"/>
        <w:ind w:firstLine="720"/>
        <w:rPr>
          <w:b/>
          <w:bCs/>
          <w:kern w:val="28"/>
          <w:sz w:val="28"/>
          <w:szCs w:val="28"/>
        </w:rPr>
      </w:pPr>
      <w:r>
        <w:rPr>
          <w:b/>
          <w:bCs/>
          <w:kern w:val="28"/>
          <w:sz w:val="28"/>
          <w:szCs w:val="28"/>
        </w:rPr>
        <w:t xml:space="preserve">                                </w:t>
      </w:r>
      <w:r w:rsidRPr="00D75C85">
        <w:rPr>
          <w:b/>
          <w:bCs/>
          <w:kern w:val="28"/>
          <w:sz w:val="28"/>
          <w:szCs w:val="28"/>
        </w:rPr>
        <w:t>КИРОВКОЙ ОБЛАСТИ</w:t>
      </w:r>
    </w:p>
    <w:p w:rsidR="00800F23" w:rsidRPr="00D75C85" w:rsidRDefault="00800F23" w:rsidP="00800F23">
      <w:pPr>
        <w:suppressAutoHyphens/>
        <w:spacing w:line="360" w:lineRule="exact"/>
        <w:ind w:firstLine="720"/>
        <w:jc w:val="center"/>
        <w:rPr>
          <w:sz w:val="28"/>
          <w:szCs w:val="28"/>
        </w:rPr>
      </w:pPr>
    </w:p>
    <w:p w:rsidR="00800F23" w:rsidRPr="00D75C85" w:rsidRDefault="00800F23" w:rsidP="00800F23">
      <w:pPr>
        <w:suppressAutoHyphens/>
        <w:spacing w:line="360" w:lineRule="exact"/>
        <w:ind w:firstLine="720"/>
        <w:jc w:val="both"/>
        <w:rPr>
          <w:sz w:val="28"/>
          <w:szCs w:val="28"/>
        </w:rPr>
      </w:pPr>
    </w:p>
    <w:p w:rsidR="00800F23" w:rsidRPr="00D75C85" w:rsidRDefault="00800F23" w:rsidP="00800F23">
      <w:pPr>
        <w:suppressAutoHyphens/>
        <w:autoSpaceDE w:val="0"/>
        <w:autoSpaceDN w:val="0"/>
        <w:adjustRightInd w:val="0"/>
        <w:spacing w:line="360" w:lineRule="exact"/>
        <w:ind w:firstLine="720"/>
        <w:jc w:val="both"/>
        <w:rPr>
          <w:sz w:val="28"/>
          <w:szCs w:val="28"/>
        </w:rPr>
      </w:pPr>
      <w:r w:rsidRPr="00D75C85">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proofErr w:type="spellStart"/>
      <w:r>
        <w:rPr>
          <w:sz w:val="28"/>
          <w:szCs w:val="28"/>
        </w:rPr>
        <w:t>Чернушская</w:t>
      </w:r>
      <w:proofErr w:type="spellEnd"/>
      <w:r>
        <w:rPr>
          <w:sz w:val="28"/>
          <w:szCs w:val="28"/>
        </w:rPr>
        <w:t xml:space="preserve"> СЕЛЬСКАЯ ДУМА</w:t>
      </w:r>
      <w:r w:rsidRPr="00D75C85">
        <w:rPr>
          <w:sz w:val="28"/>
          <w:szCs w:val="28"/>
        </w:rPr>
        <w:t xml:space="preserve"> РЕШИЛА:</w:t>
      </w:r>
    </w:p>
    <w:p w:rsidR="00800F23" w:rsidRPr="00D75C85" w:rsidRDefault="00800F23" w:rsidP="00800F23">
      <w:pPr>
        <w:suppressAutoHyphens/>
        <w:autoSpaceDE w:val="0"/>
        <w:autoSpaceDN w:val="0"/>
        <w:adjustRightInd w:val="0"/>
        <w:spacing w:line="360" w:lineRule="exact"/>
        <w:ind w:firstLine="720"/>
        <w:jc w:val="both"/>
        <w:rPr>
          <w:sz w:val="28"/>
          <w:szCs w:val="28"/>
        </w:rPr>
      </w:pPr>
      <w:r w:rsidRPr="00D75C85">
        <w:rPr>
          <w:sz w:val="28"/>
          <w:szCs w:val="28"/>
        </w:rPr>
        <w:t xml:space="preserve">1. Принять Устав муниципального образования </w:t>
      </w:r>
      <w:proofErr w:type="spellStart"/>
      <w:r>
        <w:rPr>
          <w:sz w:val="28"/>
          <w:szCs w:val="28"/>
        </w:rPr>
        <w:t>Чернушское</w:t>
      </w:r>
      <w:proofErr w:type="spellEnd"/>
      <w:r w:rsidRPr="00D75C85">
        <w:rPr>
          <w:sz w:val="28"/>
          <w:szCs w:val="28"/>
        </w:rPr>
        <w:t xml:space="preserve"> сельское поселение </w:t>
      </w:r>
      <w:proofErr w:type="spellStart"/>
      <w:r>
        <w:rPr>
          <w:sz w:val="28"/>
          <w:szCs w:val="28"/>
        </w:rPr>
        <w:t>Кильмезского</w:t>
      </w:r>
      <w:proofErr w:type="spellEnd"/>
      <w:r>
        <w:rPr>
          <w:sz w:val="28"/>
          <w:szCs w:val="28"/>
        </w:rPr>
        <w:t xml:space="preserve"> рай</w:t>
      </w:r>
      <w:r w:rsidRPr="00D75C85">
        <w:rPr>
          <w:sz w:val="28"/>
          <w:szCs w:val="28"/>
        </w:rPr>
        <w:t>она Кировской области</w:t>
      </w:r>
      <w:r>
        <w:rPr>
          <w:sz w:val="28"/>
          <w:szCs w:val="28"/>
        </w:rPr>
        <w:t xml:space="preserve">    Прилагается.</w:t>
      </w:r>
    </w:p>
    <w:p w:rsidR="00800F23" w:rsidRDefault="00800F23" w:rsidP="00800F23">
      <w:pPr>
        <w:suppressAutoHyphens/>
        <w:autoSpaceDE w:val="0"/>
        <w:autoSpaceDN w:val="0"/>
        <w:adjustRightInd w:val="0"/>
        <w:spacing w:line="360" w:lineRule="exact"/>
        <w:ind w:firstLine="720"/>
        <w:jc w:val="both"/>
        <w:rPr>
          <w:sz w:val="28"/>
          <w:szCs w:val="28"/>
        </w:rPr>
      </w:pPr>
      <w:r w:rsidRPr="00D75C85">
        <w:rPr>
          <w:sz w:val="28"/>
          <w:szCs w:val="28"/>
        </w:rPr>
        <w:t xml:space="preserve">2. </w:t>
      </w:r>
      <w:r>
        <w:rPr>
          <w:sz w:val="28"/>
          <w:szCs w:val="28"/>
        </w:rPr>
        <w:t>С момента вступления в силу Устава, принятого настоящим решением признать утратившим силу:</w:t>
      </w:r>
    </w:p>
    <w:p w:rsidR="00800F23" w:rsidRDefault="00800F23" w:rsidP="00800F23">
      <w:pPr>
        <w:suppressAutoHyphens/>
        <w:autoSpaceDE w:val="0"/>
        <w:autoSpaceDN w:val="0"/>
        <w:adjustRightInd w:val="0"/>
        <w:spacing w:line="360" w:lineRule="exact"/>
        <w:ind w:firstLine="720"/>
        <w:jc w:val="both"/>
        <w:rPr>
          <w:sz w:val="28"/>
          <w:szCs w:val="28"/>
        </w:rPr>
      </w:pPr>
      <w:r>
        <w:rPr>
          <w:sz w:val="28"/>
          <w:szCs w:val="28"/>
        </w:rPr>
        <w:t>2.1. Устав</w:t>
      </w:r>
      <w:r w:rsidRPr="00B83C11">
        <w:rPr>
          <w:sz w:val="28"/>
          <w:szCs w:val="28"/>
        </w:rPr>
        <w:t xml:space="preserve"> </w:t>
      </w:r>
      <w:r w:rsidRPr="00D75C85">
        <w:rPr>
          <w:sz w:val="28"/>
          <w:szCs w:val="28"/>
        </w:rPr>
        <w:t xml:space="preserve">муниципального образования </w:t>
      </w:r>
      <w:proofErr w:type="spellStart"/>
      <w:r>
        <w:rPr>
          <w:sz w:val="28"/>
          <w:szCs w:val="28"/>
        </w:rPr>
        <w:t>Чернушское</w:t>
      </w:r>
      <w:proofErr w:type="spellEnd"/>
      <w:r w:rsidRPr="00D75C85">
        <w:rPr>
          <w:sz w:val="28"/>
          <w:szCs w:val="28"/>
        </w:rPr>
        <w:t xml:space="preserve"> сельское поселение </w:t>
      </w:r>
      <w:proofErr w:type="spellStart"/>
      <w:r>
        <w:rPr>
          <w:sz w:val="28"/>
          <w:szCs w:val="28"/>
        </w:rPr>
        <w:t>Кильмезского</w:t>
      </w:r>
      <w:proofErr w:type="spellEnd"/>
      <w:r>
        <w:rPr>
          <w:sz w:val="28"/>
          <w:szCs w:val="28"/>
        </w:rPr>
        <w:t xml:space="preserve"> рай</w:t>
      </w:r>
      <w:r w:rsidRPr="00D75C85">
        <w:rPr>
          <w:sz w:val="28"/>
          <w:szCs w:val="28"/>
        </w:rPr>
        <w:t>она Кировской области</w:t>
      </w:r>
      <w:r>
        <w:rPr>
          <w:sz w:val="28"/>
          <w:szCs w:val="28"/>
        </w:rPr>
        <w:t xml:space="preserve">, принятый решением </w:t>
      </w:r>
      <w:proofErr w:type="spellStart"/>
      <w:r>
        <w:rPr>
          <w:sz w:val="28"/>
          <w:szCs w:val="28"/>
        </w:rPr>
        <w:t>Чернушской</w:t>
      </w:r>
      <w:proofErr w:type="spellEnd"/>
      <w:r>
        <w:rPr>
          <w:sz w:val="28"/>
          <w:szCs w:val="28"/>
        </w:rPr>
        <w:t xml:space="preserve"> сельской Думы           от 21.04.2015 № 2/1;</w:t>
      </w:r>
    </w:p>
    <w:p w:rsidR="00800F23" w:rsidRDefault="00800F23" w:rsidP="00800F23">
      <w:pPr>
        <w:tabs>
          <w:tab w:val="left" w:pos="2580"/>
        </w:tabs>
        <w:jc w:val="both"/>
        <w:rPr>
          <w:sz w:val="28"/>
          <w:szCs w:val="28"/>
        </w:rPr>
      </w:pPr>
      <w:r>
        <w:rPr>
          <w:sz w:val="28"/>
          <w:szCs w:val="28"/>
        </w:rPr>
        <w:t xml:space="preserve">          2.2. Решение </w:t>
      </w:r>
      <w:proofErr w:type="spellStart"/>
      <w:r>
        <w:rPr>
          <w:sz w:val="28"/>
          <w:szCs w:val="28"/>
        </w:rPr>
        <w:t>Чернушской</w:t>
      </w:r>
      <w:proofErr w:type="spellEnd"/>
      <w:r>
        <w:rPr>
          <w:sz w:val="28"/>
          <w:szCs w:val="28"/>
        </w:rPr>
        <w:t xml:space="preserve"> сельской Думы от 02.06.2016г. № 3/2 «</w:t>
      </w:r>
      <w:proofErr w:type="gramStart"/>
      <w:r>
        <w:rPr>
          <w:sz w:val="28"/>
          <w:szCs w:val="28"/>
        </w:rPr>
        <w:t>О  внесении</w:t>
      </w:r>
      <w:proofErr w:type="gramEnd"/>
      <w:r>
        <w:rPr>
          <w:sz w:val="28"/>
          <w:szCs w:val="28"/>
        </w:rPr>
        <w:t xml:space="preserve"> </w:t>
      </w:r>
      <w:r w:rsidRPr="006655BB">
        <w:rPr>
          <w:sz w:val="28"/>
          <w:szCs w:val="28"/>
        </w:rPr>
        <w:t>изменений и дополнений в Устав</w:t>
      </w:r>
      <w:r w:rsidRPr="00434B80">
        <w:rPr>
          <w:sz w:val="28"/>
          <w:szCs w:val="28"/>
        </w:rPr>
        <w:t xml:space="preserve"> </w:t>
      </w:r>
      <w:r>
        <w:rPr>
          <w:sz w:val="28"/>
          <w:szCs w:val="28"/>
        </w:rPr>
        <w:t xml:space="preserve">муниципального образования </w:t>
      </w:r>
      <w:proofErr w:type="spellStart"/>
      <w:r>
        <w:rPr>
          <w:sz w:val="28"/>
          <w:szCs w:val="28"/>
        </w:rPr>
        <w:t>Чернушское</w:t>
      </w:r>
      <w:proofErr w:type="spellEnd"/>
      <w:r>
        <w:rPr>
          <w:sz w:val="28"/>
          <w:szCs w:val="28"/>
        </w:rPr>
        <w:t xml:space="preserve"> сельское поселение, принятый решением </w:t>
      </w:r>
      <w:proofErr w:type="spellStart"/>
      <w:r>
        <w:rPr>
          <w:sz w:val="28"/>
          <w:szCs w:val="28"/>
        </w:rPr>
        <w:t>Чернушской</w:t>
      </w:r>
      <w:proofErr w:type="spellEnd"/>
      <w:r>
        <w:rPr>
          <w:sz w:val="28"/>
          <w:szCs w:val="28"/>
        </w:rPr>
        <w:t xml:space="preserve"> сельской Думы от «21» апреля 2015  г №  2/1»;</w:t>
      </w:r>
    </w:p>
    <w:p w:rsidR="00800F23" w:rsidRPr="00480C23" w:rsidRDefault="00800F23" w:rsidP="00800F23">
      <w:pPr>
        <w:jc w:val="both"/>
        <w:rPr>
          <w:sz w:val="28"/>
          <w:szCs w:val="28"/>
        </w:rPr>
      </w:pPr>
      <w:r>
        <w:rPr>
          <w:sz w:val="28"/>
          <w:szCs w:val="28"/>
        </w:rPr>
        <w:t xml:space="preserve">           2.3. Решение </w:t>
      </w:r>
      <w:proofErr w:type="spellStart"/>
      <w:r>
        <w:rPr>
          <w:sz w:val="28"/>
          <w:szCs w:val="28"/>
        </w:rPr>
        <w:t>Чернушской</w:t>
      </w:r>
      <w:proofErr w:type="spellEnd"/>
      <w:r>
        <w:rPr>
          <w:sz w:val="28"/>
          <w:szCs w:val="28"/>
        </w:rPr>
        <w:t xml:space="preserve"> сельской Думы от 05.06.2018г.№3/1 «</w:t>
      </w:r>
      <w:r w:rsidRPr="00480C23">
        <w:rPr>
          <w:sz w:val="28"/>
          <w:szCs w:val="28"/>
        </w:rPr>
        <w:t xml:space="preserve">О внесении изменений и дополнений в Устав муниципального образования </w:t>
      </w:r>
      <w:proofErr w:type="spellStart"/>
      <w:r w:rsidRPr="00480C23">
        <w:rPr>
          <w:sz w:val="28"/>
          <w:szCs w:val="28"/>
        </w:rPr>
        <w:t>Чернушское</w:t>
      </w:r>
      <w:proofErr w:type="spellEnd"/>
      <w:r w:rsidRPr="00480C23">
        <w:rPr>
          <w:sz w:val="28"/>
          <w:szCs w:val="28"/>
        </w:rPr>
        <w:t xml:space="preserve"> сельское поселение </w:t>
      </w:r>
      <w:proofErr w:type="spellStart"/>
      <w:r w:rsidRPr="00480C23">
        <w:rPr>
          <w:sz w:val="28"/>
          <w:szCs w:val="28"/>
        </w:rPr>
        <w:t>Кильмезского</w:t>
      </w:r>
      <w:proofErr w:type="spellEnd"/>
      <w:r w:rsidRPr="00480C23">
        <w:rPr>
          <w:sz w:val="28"/>
          <w:szCs w:val="28"/>
        </w:rPr>
        <w:t xml:space="preserve"> района Кировской области</w:t>
      </w:r>
      <w:r>
        <w:rPr>
          <w:sz w:val="28"/>
          <w:szCs w:val="28"/>
        </w:rPr>
        <w:t>»;</w:t>
      </w:r>
    </w:p>
    <w:p w:rsidR="00800F23" w:rsidRPr="00480C23" w:rsidRDefault="00800F23" w:rsidP="00800F23">
      <w:pPr>
        <w:jc w:val="both"/>
        <w:rPr>
          <w:color w:val="000000"/>
          <w:sz w:val="28"/>
          <w:szCs w:val="28"/>
        </w:rPr>
      </w:pPr>
      <w:r>
        <w:rPr>
          <w:sz w:val="28"/>
          <w:szCs w:val="28"/>
        </w:rPr>
        <w:t xml:space="preserve">          2.4.</w:t>
      </w:r>
      <w:r w:rsidRPr="00480C23">
        <w:rPr>
          <w:sz w:val="28"/>
          <w:szCs w:val="28"/>
        </w:rPr>
        <w:t xml:space="preserve"> </w:t>
      </w:r>
      <w:r>
        <w:rPr>
          <w:sz w:val="28"/>
          <w:szCs w:val="28"/>
        </w:rPr>
        <w:t xml:space="preserve">Решение </w:t>
      </w:r>
      <w:proofErr w:type="spellStart"/>
      <w:r>
        <w:rPr>
          <w:sz w:val="28"/>
          <w:szCs w:val="28"/>
        </w:rPr>
        <w:t>Чернушской</w:t>
      </w:r>
      <w:proofErr w:type="spellEnd"/>
      <w:r>
        <w:rPr>
          <w:sz w:val="28"/>
          <w:szCs w:val="28"/>
        </w:rPr>
        <w:t xml:space="preserve"> сельской Думы от 01.10.2019 № 6/1 «</w:t>
      </w:r>
      <w:r w:rsidRPr="00480C23">
        <w:rPr>
          <w:color w:val="000000"/>
          <w:sz w:val="28"/>
          <w:szCs w:val="28"/>
        </w:rPr>
        <w:t xml:space="preserve">О внесении изменений и дополнений в Устав муниципального образования </w:t>
      </w:r>
      <w:proofErr w:type="spellStart"/>
      <w:r w:rsidRPr="00480C23">
        <w:rPr>
          <w:color w:val="000000"/>
          <w:sz w:val="28"/>
          <w:szCs w:val="28"/>
        </w:rPr>
        <w:t>Чернушское</w:t>
      </w:r>
      <w:proofErr w:type="spellEnd"/>
      <w:r w:rsidRPr="00480C23">
        <w:rPr>
          <w:color w:val="000000"/>
          <w:sz w:val="28"/>
          <w:szCs w:val="28"/>
        </w:rPr>
        <w:t xml:space="preserve"> сельское поселение </w:t>
      </w:r>
      <w:proofErr w:type="spellStart"/>
      <w:r w:rsidRPr="00480C23">
        <w:rPr>
          <w:color w:val="000000"/>
          <w:sz w:val="28"/>
          <w:szCs w:val="28"/>
        </w:rPr>
        <w:t>Кильмезского</w:t>
      </w:r>
      <w:proofErr w:type="spellEnd"/>
      <w:r w:rsidRPr="00480C23">
        <w:rPr>
          <w:color w:val="000000"/>
          <w:sz w:val="28"/>
          <w:szCs w:val="28"/>
        </w:rPr>
        <w:t xml:space="preserve"> района Кировской области</w:t>
      </w:r>
      <w:r>
        <w:rPr>
          <w:color w:val="000000"/>
          <w:sz w:val="28"/>
          <w:szCs w:val="28"/>
        </w:rPr>
        <w:t>»;</w:t>
      </w:r>
    </w:p>
    <w:p w:rsidR="00800F23" w:rsidRPr="00480C23" w:rsidRDefault="00800F23" w:rsidP="00800F23">
      <w:pPr>
        <w:jc w:val="both"/>
        <w:rPr>
          <w:color w:val="000000"/>
          <w:sz w:val="28"/>
          <w:szCs w:val="28"/>
        </w:rPr>
      </w:pPr>
      <w:r>
        <w:rPr>
          <w:color w:val="000000"/>
          <w:sz w:val="28"/>
          <w:szCs w:val="28"/>
        </w:rPr>
        <w:t xml:space="preserve">         2.5.   </w:t>
      </w:r>
      <w:r>
        <w:rPr>
          <w:sz w:val="28"/>
          <w:szCs w:val="28"/>
        </w:rPr>
        <w:t xml:space="preserve">Решение </w:t>
      </w:r>
      <w:proofErr w:type="spellStart"/>
      <w:r>
        <w:rPr>
          <w:sz w:val="28"/>
          <w:szCs w:val="28"/>
        </w:rPr>
        <w:t>Чернушской</w:t>
      </w:r>
      <w:proofErr w:type="spellEnd"/>
      <w:r>
        <w:rPr>
          <w:sz w:val="28"/>
          <w:szCs w:val="28"/>
        </w:rPr>
        <w:t xml:space="preserve"> сельской Думы от 30.08.2021 № 5/1 «</w:t>
      </w:r>
      <w:r w:rsidRPr="00480C23">
        <w:rPr>
          <w:color w:val="000000"/>
          <w:sz w:val="28"/>
          <w:szCs w:val="28"/>
        </w:rPr>
        <w:t xml:space="preserve">О внесении изменений и дополнений в Устав муниципального образования </w:t>
      </w:r>
      <w:proofErr w:type="spellStart"/>
      <w:r w:rsidRPr="00480C23">
        <w:rPr>
          <w:color w:val="000000"/>
          <w:sz w:val="28"/>
          <w:szCs w:val="28"/>
        </w:rPr>
        <w:t>Чернушское</w:t>
      </w:r>
      <w:proofErr w:type="spellEnd"/>
      <w:r w:rsidRPr="00480C23">
        <w:rPr>
          <w:color w:val="000000"/>
          <w:sz w:val="28"/>
          <w:szCs w:val="28"/>
        </w:rPr>
        <w:t xml:space="preserve"> сельское поселение </w:t>
      </w:r>
      <w:proofErr w:type="spellStart"/>
      <w:r w:rsidRPr="00480C23">
        <w:rPr>
          <w:color w:val="000000"/>
          <w:sz w:val="28"/>
          <w:szCs w:val="28"/>
        </w:rPr>
        <w:t>Кильмезского</w:t>
      </w:r>
      <w:proofErr w:type="spellEnd"/>
      <w:r w:rsidRPr="00480C23">
        <w:rPr>
          <w:color w:val="000000"/>
          <w:sz w:val="28"/>
          <w:szCs w:val="28"/>
        </w:rPr>
        <w:t xml:space="preserve"> района Кировской области</w:t>
      </w:r>
      <w:r>
        <w:rPr>
          <w:color w:val="000000"/>
          <w:sz w:val="28"/>
          <w:szCs w:val="28"/>
        </w:rPr>
        <w:t>».</w:t>
      </w:r>
    </w:p>
    <w:p w:rsidR="00800F23" w:rsidRPr="00D75C85" w:rsidRDefault="00800F23" w:rsidP="00800F23">
      <w:pPr>
        <w:suppressAutoHyphens/>
        <w:autoSpaceDE w:val="0"/>
        <w:autoSpaceDN w:val="0"/>
        <w:adjustRightInd w:val="0"/>
        <w:spacing w:line="360" w:lineRule="exact"/>
        <w:ind w:firstLine="720"/>
        <w:jc w:val="both"/>
        <w:rPr>
          <w:sz w:val="28"/>
          <w:szCs w:val="28"/>
        </w:rPr>
      </w:pPr>
      <w:r>
        <w:rPr>
          <w:sz w:val="28"/>
          <w:szCs w:val="28"/>
        </w:rPr>
        <w:t>3. В порядке, установленном Федеральным законом «О государственной регистрации уставов муниципальных образований» н</w:t>
      </w:r>
      <w:r w:rsidRPr="00D75C85">
        <w:rPr>
          <w:sz w:val="28"/>
          <w:szCs w:val="28"/>
        </w:rPr>
        <w:t xml:space="preserve">аправить Устав муниципального образования </w:t>
      </w:r>
      <w:proofErr w:type="spellStart"/>
      <w:r>
        <w:rPr>
          <w:sz w:val="28"/>
          <w:szCs w:val="28"/>
        </w:rPr>
        <w:t>Чернушское</w:t>
      </w:r>
      <w:proofErr w:type="spellEnd"/>
      <w:r w:rsidRPr="00D75C85">
        <w:rPr>
          <w:sz w:val="28"/>
          <w:szCs w:val="28"/>
        </w:rPr>
        <w:t xml:space="preserve"> сельское поселение </w:t>
      </w:r>
      <w:proofErr w:type="spellStart"/>
      <w:r>
        <w:rPr>
          <w:sz w:val="28"/>
          <w:szCs w:val="28"/>
        </w:rPr>
        <w:t>Кильмезского</w:t>
      </w:r>
      <w:proofErr w:type="spellEnd"/>
      <w:r w:rsidRPr="00D75C85">
        <w:rPr>
          <w:sz w:val="28"/>
          <w:szCs w:val="28"/>
        </w:rPr>
        <w:t xml:space="preserve"> района </w:t>
      </w:r>
      <w:r w:rsidRPr="00D75C85">
        <w:rPr>
          <w:sz w:val="28"/>
          <w:szCs w:val="28"/>
        </w:rPr>
        <w:lastRenderedPageBreak/>
        <w:t xml:space="preserve">Кировской области в течение </w:t>
      </w:r>
      <w:r>
        <w:rPr>
          <w:sz w:val="28"/>
          <w:szCs w:val="28"/>
        </w:rPr>
        <w:t>15</w:t>
      </w:r>
      <w:r w:rsidRPr="00D75C85">
        <w:rPr>
          <w:sz w:val="28"/>
          <w:szCs w:val="28"/>
        </w:rPr>
        <w:t xml:space="preserve"> дней со дня его принятия на государственную регистрацию</w:t>
      </w:r>
      <w:r>
        <w:rPr>
          <w:sz w:val="28"/>
          <w:szCs w:val="28"/>
        </w:rPr>
        <w:t xml:space="preserve"> в Управление Министерства юстиции Российской Федерации по Кировской области</w:t>
      </w:r>
      <w:r w:rsidRPr="00D75C85">
        <w:rPr>
          <w:sz w:val="28"/>
          <w:szCs w:val="28"/>
        </w:rPr>
        <w:t xml:space="preserve">. </w:t>
      </w:r>
    </w:p>
    <w:p w:rsidR="00800F23" w:rsidRPr="00D75C85" w:rsidRDefault="00800F23" w:rsidP="00800F23">
      <w:pPr>
        <w:suppressAutoHyphens/>
        <w:autoSpaceDE w:val="0"/>
        <w:autoSpaceDN w:val="0"/>
        <w:adjustRightInd w:val="0"/>
        <w:spacing w:line="360" w:lineRule="exact"/>
        <w:ind w:firstLine="720"/>
        <w:jc w:val="both"/>
        <w:rPr>
          <w:sz w:val="28"/>
          <w:szCs w:val="28"/>
        </w:rPr>
      </w:pPr>
      <w:r>
        <w:rPr>
          <w:sz w:val="28"/>
          <w:szCs w:val="28"/>
        </w:rPr>
        <w:t>4</w:t>
      </w:r>
      <w:r w:rsidRPr="00D75C85">
        <w:rPr>
          <w:sz w:val="28"/>
          <w:szCs w:val="28"/>
        </w:rPr>
        <w:t xml:space="preserve">. Опубликовать (обнародовать) Устав муниципального образования </w:t>
      </w:r>
      <w:proofErr w:type="spellStart"/>
      <w:r>
        <w:rPr>
          <w:sz w:val="28"/>
          <w:szCs w:val="28"/>
        </w:rPr>
        <w:t>Чернушское</w:t>
      </w:r>
      <w:proofErr w:type="spellEnd"/>
      <w:r w:rsidRPr="00D75C85">
        <w:rPr>
          <w:sz w:val="28"/>
          <w:szCs w:val="28"/>
        </w:rPr>
        <w:t xml:space="preserve"> сельское поселение </w:t>
      </w:r>
      <w:proofErr w:type="spellStart"/>
      <w:r>
        <w:rPr>
          <w:sz w:val="28"/>
          <w:szCs w:val="28"/>
        </w:rPr>
        <w:t>Кильмезского</w:t>
      </w:r>
      <w:proofErr w:type="spellEnd"/>
      <w:r w:rsidRPr="00D75C85">
        <w:rPr>
          <w:sz w:val="28"/>
          <w:szCs w:val="28"/>
        </w:rPr>
        <w:t xml:space="preserve"> района Кировской области после его государственной регистрации.</w:t>
      </w:r>
    </w:p>
    <w:p w:rsidR="00800F23" w:rsidRPr="00D75C85" w:rsidRDefault="00800F23" w:rsidP="00800F23">
      <w:pPr>
        <w:suppressAutoHyphens/>
        <w:autoSpaceDE w:val="0"/>
        <w:autoSpaceDN w:val="0"/>
        <w:adjustRightInd w:val="0"/>
        <w:spacing w:line="360" w:lineRule="exact"/>
        <w:ind w:firstLine="720"/>
        <w:jc w:val="both"/>
        <w:rPr>
          <w:sz w:val="28"/>
          <w:szCs w:val="28"/>
        </w:rPr>
      </w:pPr>
      <w:r>
        <w:rPr>
          <w:sz w:val="28"/>
          <w:szCs w:val="28"/>
        </w:rPr>
        <w:t>5</w:t>
      </w:r>
      <w:r w:rsidRPr="00D75C85">
        <w:rPr>
          <w:sz w:val="28"/>
          <w:szCs w:val="28"/>
        </w:rPr>
        <w:t>. Настоящее решение вступает в силу в соответствии с действующим законодательством.</w:t>
      </w:r>
    </w:p>
    <w:p w:rsidR="00800F23" w:rsidRPr="00D75C85" w:rsidRDefault="00800F23" w:rsidP="00800F23">
      <w:pPr>
        <w:suppressAutoHyphens/>
        <w:autoSpaceDE w:val="0"/>
        <w:autoSpaceDN w:val="0"/>
        <w:adjustRightInd w:val="0"/>
        <w:spacing w:line="360" w:lineRule="exact"/>
        <w:ind w:firstLine="720"/>
        <w:jc w:val="both"/>
        <w:rPr>
          <w:sz w:val="28"/>
          <w:szCs w:val="28"/>
        </w:rPr>
      </w:pPr>
    </w:p>
    <w:p w:rsidR="00800F23" w:rsidRPr="00D75C85" w:rsidRDefault="00800F23" w:rsidP="00800F23">
      <w:pPr>
        <w:suppressAutoHyphens/>
        <w:autoSpaceDE w:val="0"/>
        <w:autoSpaceDN w:val="0"/>
        <w:adjustRightInd w:val="0"/>
        <w:spacing w:line="360" w:lineRule="exact"/>
        <w:ind w:firstLine="720"/>
        <w:jc w:val="both"/>
        <w:rPr>
          <w:sz w:val="28"/>
          <w:szCs w:val="28"/>
        </w:rPr>
      </w:pPr>
    </w:p>
    <w:p w:rsidR="00800F23" w:rsidRDefault="00800F23" w:rsidP="00800F23">
      <w:pPr>
        <w:suppressAutoHyphens/>
        <w:autoSpaceDE w:val="0"/>
        <w:autoSpaceDN w:val="0"/>
        <w:adjustRightInd w:val="0"/>
        <w:spacing w:line="360" w:lineRule="exact"/>
        <w:jc w:val="both"/>
        <w:rPr>
          <w:sz w:val="28"/>
          <w:szCs w:val="28"/>
        </w:rPr>
      </w:pPr>
    </w:p>
    <w:p w:rsidR="00800F23" w:rsidRDefault="00800F23" w:rsidP="00800F23">
      <w:pPr>
        <w:suppressAutoHyphens/>
        <w:autoSpaceDE w:val="0"/>
        <w:autoSpaceDN w:val="0"/>
        <w:adjustRightInd w:val="0"/>
        <w:spacing w:line="360" w:lineRule="exact"/>
        <w:jc w:val="both"/>
        <w:rPr>
          <w:sz w:val="28"/>
          <w:szCs w:val="28"/>
        </w:rPr>
      </w:pPr>
    </w:p>
    <w:p w:rsidR="00800F23" w:rsidRDefault="00800F23" w:rsidP="00800F23">
      <w:pPr>
        <w:suppressAutoHyphens/>
        <w:autoSpaceDE w:val="0"/>
        <w:autoSpaceDN w:val="0"/>
        <w:adjustRightInd w:val="0"/>
        <w:spacing w:line="360" w:lineRule="exact"/>
        <w:jc w:val="both"/>
        <w:rPr>
          <w:sz w:val="28"/>
          <w:szCs w:val="28"/>
        </w:rPr>
      </w:pPr>
    </w:p>
    <w:p w:rsidR="00800F23" w:rsidRPr="00D75C85" w:rsidRDefault="00800F23" w:rsidP="00800F23">
      <w:pPr>
        <w:suppressAutoHyphens/>
        <w:autoSpaceDE w:val="0"/>
        <w:autoSpaceDN w:val="0"/>
        <w:adjustRightInd w:val="0"/>
        <w:spacing w:line="360" w:lineRule="exact"/>
        <w:jc w:val="both"/>
        <w:rPr>
          <w:sz w:val="28"/>
          <w:szCs w:val="28"/>
        </w:rPr>
      </w:pPr>
      <w:r w:rsidRPr="00D75C85">
        <w:rPr>
          <w:sz w:val="28"/>
          <w:szCs w:val="28"/>
        </w:rPr>
        <w:t>Глава</w:t>
      </w:r>
      <w:r>
        <w:rPr>
          <w:sz w:val="28"/>
          <w:szCs w:val="28"/>
        </w:rPr>
        <w:t xml:space="preserve"> </w:t>
      </w:r>
      <w:proofErr w:type="spellStart"/>
      <w:proofErr w:type="gramStart"/>
      <w:r>
        <w:rPr>
          <w:sz w:val="28"/>
          <w:szCs w:val="28"/>
        </w:rPr>
        <w:t>Чернушского</w:t>
      </w:r>
      <w:proofErr w:type="spellEnd"/>
      <w:r>
        <w:rPr>
          <w:sz w:val="28"/>
          <w:szCs w:val="28"/>
        </w:rPr>
        <w:t xml:space="preserve">  сельского</w:t>
      </w:r>
      <w:proofErr w:type="gramEnd"/>
      <w:r w:rsidRPr="00D75C85">
        <w:rPr>
          <w:sz w:val="28"/>
          <w:szCs w:val="28"/>
        </w:rPr>
        <w:t xml:space="preserve"> поселения</w:t>
      </w:r>
      <w:r>
        <w:rPr>
          <w:sz w:val="28"/>
          <w:szCs w:val="28"/>
        </w:rPr>
        <w:t xml:space="preserve"> </w:t>
      </w:r>
      <w:r w:rsidRPr="00D75C85">
        <w:rPr>
          <w:sz w:val="28"/>
          <w:szCs w:val="28"/>
        </w:rPr>
        <w:t xml:space="preserve"> </w:t>
      </w:r>
      <w:r>
        <w:rPr>
          <w:sz w:val="28"/>
          <w:szCs w:val="28"/>
        </w:rPr>
        <w:tab/>
      </w:r>
      <w:r>
        <w:rPr>
          <w:sz w:val="28"/>
          <w:szCs w:val="28"/>
        </w:rPr>
        <w:tab/>
      </w:r>
      <w:r>
        <w:rPr>
          <w:sz w:val="28"/>
          <w:szCs w:val="28"/>
        </w:rPr>
        <w:tab/>
        <w:t xml:space="preserve">    Грозных Г.Ф.</w:t>
      </w:r>
      <w:r w:rsidRPr="00D75C85">
        <w:rPr>
          <w:sz w:val="28"/>
          <w:szCs w:val="28"/>
        </w:rPr>
        <w:t xml:space="preserve">                                                                                                </w:t>
      </w:r>
    </w:p>
    <w:p w:rsidR="00800F23" w:rsidRDefault="00800F23" w:rsidP="00800F23"/>
    <w:p w:rsidR="00800F23" w:rsidRDefault="00800F23" w:rsidP="00800F23"/>
    <w:p w:rsidR="00800F23" w:rsidRDefault="00800F23" w:rsidP="00800F23"/>
    <w:p w:rsidR="00800F23" w:rsidRDefault="00800F23" w:rsidP="00800F23"/>
    <w:p w:rsidR="00800F23" w:rsidRDefault="00800F23" w:rsidP="00800F23"/>
    <w:p w:rsidR="00800F23" w:rsidRDefault="00800F23" w:rsidP="00800F23">
      <w:pPr>
        <w:suppressAutoHyphens/>
        <w:spacing w:line="360" w:lineRule="exact"/>
        <w:ind w:firstLine="720"/>
        <w:jc w:val="both"/>
        <w:rPr>
          <w:sz w:val="28"/>
          <w:szCs w:val="28"/>
        </w:rPr>
      </w:pPr>
    </w:p>
    <w:p w:rsidR="00800F23" w:rsidRDefault="00800F23" w:rsidP="00800F23">
      <w:pPr>
        <w:suppressAutoHyphens/>
        <w:spacing w:line="360" w:lineRule="exact"/>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00F23" w:rsidRDefault="00800F23" w:rsidP="00800F23">
      <w:pPr>
        <w:suppressAutoHyphens/>
        <w:spacing w:line="360" w:lineRule="exact"/>
        <w:ind w:firstLine="720"/>
        <w:jc w:val="both"/>
        <w:rPr>
          <w:sz w:val="28"/>
          <w:szCs w:val="28"/>
        </w:rPr>
      </w:pPr>
    </w:p>
    <w:p w:rsidR="00800F23" w:rsidRDefault="00800F23" w:rsidP="00800F23">
      <w:pPr>
        <w:suppressAutoHyphens/>
        <w:spacing w:line="360" w:lineRule="exact"/>
        <w:ind w:firstLine="720"/>
        <w:jc w:val="both"/>
        <w:rPr>
          <w:sz w:val="28"/>
          <w:szCs w:val="28"/>
        </w:rPr>
      </w:pPr>
    </w:p>
    <w:p w:rsidR="00800F23" w:rsidRDefault="00800F23" w:rsidP="00800F23">
      <w:pPr>
        <w:suppressAutoHyphens/>
        <w:spacing w:line="360" w:lineRule="exact"/>
        <w:ind w:firstLine="720"/>
        <w:jc w:val="both"/>
        <w:rPr>
          <w:sz w:val="28"/>
          <w:szCs w:val="28"/>
        </w:rPr>
      </w:pPr>
    </w:p>
    <w:p w:rsidR="00800F23" w:rsidRDefault="00800F23" w:rsidP="00800F23"/>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800F23">
      <w:pPr>
        <w:suppressAutoHyphens/>
        <w:rPr>
          <w:sz w:val="28"/>
          <w:szCs w:val="28"/>
        </w:rPr>
      </w:pPr>
    </w:p>
    <w:p w:rsidR="00800F23" w:rsidRPr="008503A4" w:rsidRDefault="00800F23" w:rsidP="00800F23">
      <w:pPr>
        <w:suppressAutoHyphens/>
        <w:jc w:val="right"/>
        <w:rPr>
          <w:sz w:val="28"/>
          <w:szCs w:val="28"/>
        </w:rPr>
      </w:pPr>
      <w:r w:rsidRPr="008503A4">
        <w:rPr>
          <w:sz w:val="28"/>
          <w:szCs w:val="28"/>
        </w:rPr>
        <w:lastRenderedPageBreak/>
        <w:t>Принят решением</w:t>
      </w:r>
    </w:p>
    <w:p w:rsidR="00800F23" w:rsidRPr="008503A4" w:rsidRDefault="00800F23" w:rsidP="00800F23">
      <w:pPr>
        <w:suppressAutoHyphens/>
        <w:jc w:val="right"/>
        <w:rPr>
          <w:sz w:val="28"/>
          <w:szCs w:val="28"/>
        </w:rPr>
      </w:pPr>
      <w:proofErr w:type="spellStart"/>
      <w:r>
        <w:rPr>
          <w:sz w:val="28"/>
          <w:szCs w:val="28"/>
        </w:rPr>
        <w:t>Чернушской</w:t>
      </w:r>
      <w:proofErr w:type="spellEnd"/>
      <w:r w:rsidRPr="008503A4">
        <w:rPr>
          <w:sz w:val="28"/>
          <w:szCs w:val="28"/>
        </w:rPr>
        <w:t xml:space="preserve"> сельской Думы</w:t>
      </w:r>
    </w:p>
    <w:p w:rsidR="00800F23" w:rsidRPr="008503A4" w:rsidRDefault="00800F23" w:rsidP="00800F23">
      <w:pPr>
        <w:suppressAutoHyphens/>
        <w:jc w:val="right"/>
        <w:rPr>
          <w:sz w:val="28"/>
          <w:szCs w:val="28"/>
        </w:rPr>
      </w:pPr>
      <w:proofErr w:type="spellStart"/>
      <w:r>
        <w:rPr>
          <w:sz w:val="28"/>
          <w:szCs w:val="28"/>
        </w:rPr>
        <w:t>Кильмезского</w:t>
      </w:r>
      <w:proofErr w:type="spellEnd"/>
      <w:r w:rsidRPr="008503A4">
        <w:rPr>
          <w:sz w:val="28"/>
          <w:szCs w:val="28"/>
        </w:rPr>
        <w:t xml:space="preserve"> района Кировской области</w:t>
      </w:r>
    </w:p>
    <w:p w:rsidR="00800F23" w:rsidRDefault="00800F23" w:rsidP="00702876">
      <w:pPr>
        <w:widowControl w:val="0"/>
        <w:suppressAutoHyphens/>
        <w:ind w:firstLine="709"/>
        <w:jc w:val="center"/>
        <w:rPr>
          <w:b/>
          <w:bCs/>
          <w:kern w:val="32"/>
          <w:sz w:val="28"/>
          <w:szCs w:val="28"/>
        </w:rPr>
      </w:pPr>
    </w:p>
    <w:p w:rsidR="00702876" w:rsidRPr="008503A4" w:rsidRDefault="00702876" w:rsidP="00702876">
      <w:pPr>
        <w:widowControl w:val="0"/>
        <w:suppressAutoHyphens/>
        <w:ind w:firstLine="709"/>
        <w:jc w:val="center"/>
        <w:rPr>
          <w:b/>
          <w:bCs/>
          <w:kern w:val="32"/>
          <w:sz w:val="28"/>
          <w:szCs w:val="28"/>
        </w:rPr>
      </w:pPr>
      <w:r w:rsidRPr="008503A4">
        <w:rPr>
          <w:b/>
          <w:bCs/>
          <w:kern w:val="32"/>
          <w:sz w:val="28"/>
          <w:szCs w:val="28"/>
        </w:rPr>
        <w:t>УСТАВ</w:t>
      </w:r>
    </w:p>
    <w:p w:rsidR="00702876" w:rsidRPr="008503A4" w:rsidRDefault="00702876" w:rsidP="00702876">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r>
        <w:rPr>
          <w:b/>
          <w:bCs/>
          <w:kern w:val="32"/>
          <w:sz w:val="28"/>
          <w:szCs w:val="28"/>
        </w:rPr>
        <w:t>ЧЕРНУШСКОЕ</w:t>
      </w:r>
      <w:r w:rsidRPr="008503A4">
        <w:rPr>
          <w:sz w:val="28"/>
          <w:szCs w:val="28"/>
        </w:rPr>
        <w:t xml:space="preserve"> </w:t>
      </w:r>
      <w:r w:rsidRPr="008503A4">
        <w:rPr>
          <w:b/>
          <w:bCs/>
          <w:kern w:val="32"/>
          <w:sz w:val="28"/>
          <w:szCs w:val="28"/>
        </w:rPr>
        <w:t xml:space="preserve">СЕЛЬСКОЕ ПОСЕЛЕНИЕ </w:t>
      </w:r>
      <w:r>
        <w:rPr>
          <w:b/>
          <w:bCs/>
          <w:kern w:val="32"/>
          <w:sz w:val="28"/>
          <w:szCs w:val="28"/>
        </w:rPr>
        <w:t>КИЛЬМЕЗСКОГО</w:t>
      </w:r>
      <w:r w:rsidRPr="008503A4">
        <w:rPr>
          <w:sz w:val="28"/>
          <w:szCs w:val="28"/>
        </w:rPr>
        <w:t xml:space="preserve"> </w:t>
      </w:r>
      <w:r w:rsidRPr="008503A4">
        <w:rPr>
          <w:b/>
          <w:bCs/>
          <w:kern w:val="32"/>
          <w:sz w:val="28"/>
          <w:szCs w:val="28"/>
        </w:rPr>
        <w:t>РАЙОНА КИРОВСКОЙ ОБЛАСТИ</w:t>
      </w:r>
    </w:p>
    <w:p w:rsidR="00702876" w:rsidRPr="008503A4" w:rsidRDefault="00702876" w:rsidP="00702876">
      <w:pPr>
        <w:widowControl w:val="0"/>
        <w:suppressAutoHyphens/>
        <w:ind w:firstLine="709"/>
        <w:jc w:val="both"/>
        <w:outlineLvl w:val="6"/>
        <w:rPr>
          <w:b/>
          <w:bCs/>
          <w:kern w:val="32"/>
          <w:sz w:val="28"/>
          <w:szCs w:val="28"/>
        </w:rPr>
      </w:pPr>
    </w:p>
    <w:p w:rsidR="00702876" w:rsidRPr="008503A4" w:rsidRDefault="00702876" w:rsidP="00702876">
      <w:pPr>
        <w:widowControl w:val="0"/>
        <w:suppressAutoHyphens/>
        <w:ind w:firstLine="709"/>
        <w:jc w:val="both"/>
        <w:rPr>
          <w:b/>
          <w:sz w:val="28"/>
          <w:szCs w:val="28"/>
        </w:rPr>
      </w:pPr>
      <w:r w:rsidRPr="008503A4">
        <w:rPr>
          <w:b/>
          <w:sz w:val="28"/>
          <w:szCs w:val="28"/>
        </w:rPr>
        <w:t>ГЛАВА 1. ОБЩИЕ ПОЛОЖЕНИЯ</w:t>
      </w:r>
    </w:p>
    <w:p w:rsidR="00702876" w:rsidRPr="008503A4" w:rsidRDefault="00702876" w:rsidP="00702876">
      <w:pPr>
        <w:widowControl w:val="0"/>
        <w:suppressAutoHyphens/>
        <w:ind w:firstLine="709"/>
        <w:jc w:val="both"/>
        <w:rPr>
          <w:b/>
          <w:sz w:val="28"/>
          <w:szCs w:val="28"/>
        </w:rPr>
      </w:pPr>
    </w:p>
    <w:p w:rsidR="00702876" w:rsidRPr="008503A4" w:rsidRDefault="00702876" w:rsidP="00702876">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proofErr w:type="spellStart"/>
      <w:r>
        <w:rPr>
          <w:sz w:val="28"/>
          <w:szCs w:val="28"/>
        </w:rPr>
        <w:t>Чернушское</w:t>
      </w:r>
      <w:proofErr w:type="spellEnd"/>
      <w:r w:rsidRPr="008503A4">
        <w:rPr>
          <w:sz w:val="28"/>
          <w:szCs w:val="28"/>
        </w:rPr>
        <w:t xml:space="preserve"> сельское поселение </w:t>
      </w:r>
      <w:proofErr w:type="spellStart"/>
      <w:proofErr w:type="gramStart"/>
      <w:r>
        <w:rPr>
          <w:sz w:val="28"/>
          <w:szCs w:val="28"/>
        </w:rPr>
        <w:t>Кильмезского</w:t>
      </w:r>
      <w:proofErr w:type="spellEnd"/>
      <w:r>
        <w:rPr>
          <w:sz w:val="28"/>
          <w:szCs w:val="28"/>
        </w:rPr>
        <w:t xml:space="preserve"> </w:t>
      </w:r>
      <w:r w:rsidRPr="008503A4">
        <w:rPr>
          <w:sz w:val="28"/>
          <w:szCs w:val="28"/>
        </w:rPr>
        <w:t xml:space="preserve"> района</w:t>
      </w:r>
      <w:proofErr w:type="gramEnd"/>
      <w:r w:rsidRPr="008503A4">
        <w:rPr>
          <w:sz w:val="28"/>
          <w:szCs w:val="28"/>
        </w:rPr>
        <w:t xml:space="preserve"> Кировской области;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proofErr w:type="spellStart"/>
      <w:r>
        <w:rPr>
          <w:sz w:val="28"/>
          <w:szCs w:val="28"/>
        </w:rPr>
        <w:t>Чернушское</w:t>
      </w:r>
      <w:proofErr w:type="spellEnd"/>
      <w:r w:rsidRPr="008503A4">
        <w:rPr>
          <w:sz w:val="28"/>
          <w:szCs w:val="28"/>
        </w:rPr>
        <w:t xml:space="preserve"> сельское поселение (далее - поселение). </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Pr>
          <w:sz w:val="28"/>
          <w:szCs w:val="28"/>
        </w:rPr>
        <w:t>3,58</w:t>
      </w:r>
      <w:r w:rsidRPr="008503A4">
        <w:rPr>
          <w:sz w:val="28"/>
          <w:szCs w:val="28"/>
        </w:rPr>
        <w:t xml:space="preserve"> </w:t>
      </w:r>
      <w:proofErr w:type="spellStart"/>
      <w:r w:rsidRPr="008503A4">
        <w:rPr>
          <w:sz w:val="28"/>
          <w:szCs w:val="28"/>
        </w:rPr>
        <w:t>кв.км</w:t>
      </w:r>
      <w:proofErr w:type="spellEnd"/>
      <w:r w:rsidRPr="008503A4">
        <w:rPr>
          <w:sz w:val="28"/>
          <w:szCs w:val="28"/>
        </w:rPr>
        <w:t>.</w:t>
      </w:r>
      <w:r>
        <w:rPr>
          <w:sz w:val="28"/>
          <w:szCs w:val="28"/>
        </w:rPr>
        <w:t xml:space="preserve">, образует территория </w:t>
      </w:r>
      <w:proofErr w:type="spellStart"/>
      <w:r>
        <w:rPr>
          <w:sz w:val="28"/>
          <w:szCs w:val="28"/>
        </w:rPr>
        <w:t>Чернушского</w:t>
      </w:r>
      <w:proofErr w:type="spellEnd"/>
      <w:r w:rsidRPr="008503A4">
        <w:rPr>
          <w:sz w:val="28"/>
          <w:szCs w:val="28"/>
        </w:rPr>
        <w:t xml:space="preserve"> сельского округа площадью </w:t>
      </w:r>
      <w:proofErr w:type="gramStart"/>
      <w:r>
        <w:rPr>
          <w:sz w:val="28"/>
          <w:szCs w:val="28"/>
        </w:rPr>
        <w:t>3,58</w:t>
      </w:r>
      <w:r w:rsidRPr="008503A4">
        <w:rPr>
          <w:sz w:val="28"/>
          <w:szCs w:val="28"/>
        </w:rPr>
        <w:t>кв.км</w:t>
      </w:r>
      <w:proofErr w:type="gramEnd"/>
      <w:r w:rsidRPr="008503A4">
        <w:rPr>
          <w:sz w:val="28"/>
          <w:szCs w:val="28"/>
        </w:rPr>
        <w:t>.</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02876" w:rsidRPr="008503A4" w:rsidRDefault="00702876" w:rsidP="00702876">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Pr>
          <w:sz w:val="28"/>
          <w:szCs w:val="28"/>
        </w:rPr>
        <w:t>поселок Чернушка</w:t>
      </w:r>
      <w:r w:rsidRPr="008503A4">
        <w:rPr>
          <w:sz w:val="28"/>
          <w:szCs w:val="28"/>
        </w:rPr>
        <w:t>.</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702876" w:rsidRPr="008503A4" w:rsidRDefault="00702876" w:rsidP="00702876">
      <w:pPr>
        <w:widowControl w:val="0"/>
        <w:suppressAutoHyphens/>
        <w:ind w:firstLine="709"/>
        <w:jc w:val="both"/>
        <w:rPr>
          <w:sz w:val="28"/>
          <w:szCs w:val="28"/>
        </w:rPr>
      </w:pPr>
    </w:p>
    <w:p w:rsidR="00702876" w:rsidRPr="00FE5C07" w:rsidRDefault="00702876" w:rsidP="00702876">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 xml:space="preserve">ическими </w:t>
      </w:r>
      <w:proofErr w:type="gramStart"/>
      <w:r>
        <w:rPr>
          <w:sz w:val="28"/>
          <w:szCs w:val="28"/>
        </w:rPr>
        <w:t>правилами  установлены</w:t>
      </w:r>
      <w:proofErr w:type="gramEnd"/>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702876" w:rsidRPr="00D75C85" w:rsidRDefault="00702876" w:rsidP="00702876">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02876" w:rsidRPr="008503A4" w:rsidRDefault="00702876" w:rsidP="00702876">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702876" w:rsidRPr="008503A4" w:rsidRDefault="00702876" w:rsidP="00702876">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702876" w:rsidRPr="008503A4" w:rsidRDefault="00702876" w:rsidP="00702876">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иных органов местного самоуправления и должностных лиц местного самоуправления, предусмотренных настоящим Уставом.</w:t>
      </w:r>
    </w:p>
    <w:p w:rsidR="00702876" w:rsidRPr="008503A4" w:rsidRDefault="00702876" w:rsidP="00702876">
      <w:pPr>
        <w:widowControl w:val="0"/>
        <w:suppressAutoHyphens/>
        <w:ind w:firstLine="709"/>
        <w:jc w:val="both"/>
        <w:rPr>
          <w:sz w:val="28"/>
          <w:szCs w:val="28"/>
        </w:rPr>
      </w:pPr>
      <w:r w:rsidRPr="008503A4">
        <w:rPr>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w:t>
      </w:r>
      <w:r w:rsidRPr="008503A4">
        <w:rPr>
          <w:sz w:val="28"/>
          <w:szCs w:val="28"/>
        </w:rPr>
        <w:lastRenderedPageBreak/>
        <w:t>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proofErr w:type="gramStart"/>
      <w:r w:rsidRPr="008503A4">
        <w:rPr>
          <w:sz w:val="28"/>
          <w:szCs w:val="28"/>
        </w:rPr>
        <w:t>выступает  поселение</w:t>
      </w:r>
      <w:proofErr w:type="gramEnd"/>
      <w:r w:rsidRPr="008503A4">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702876" w:rsidRPr="008503A4" w:rsidRDefault="00702876" w:rsidP="00702876">
      <w:pPr>
        <w:widowControl w:val="0"/>
        <w:suppressAutoHyphens/>
        <w:autoSpaceDE w:val="0"/>
        <w:autoSpaceDN w:val="0"/>
        <w:adjustRightInd w:val="0"/>
        <w:ind w:firstLine="709"/>
        <w:jc w:val="both"/>
        <w:rPr>
          <w:sz w:val="28"/>
          <w:szCs w:val="28"/>
        </w:rPr>
      </w:pPr>
      <w:r w:rsidRPr="008503A4">
        <w:rPr>
          <w:sz w:val="28"/>
          <w:szCs w:val="28"/>
        </w:rPr>
        <w:t xml:space="preserve">4. </w:t>
      </w:r>
      <w:proofErr w:type="gramStart"/>
      <w:r w:rsidRPr="008503A4">
        <w:rPr>
          <w:sz w:val="28"/>
          <w:szCs w:val="28"/>
        </w:rPr>
        <w:t>Муниципальные правовые акты</w:t>
      </w:r>
      <w:proofErr w:type="gramEnd"/>
      <w:r w:rsidRPr="008503A4">
        <w:rPr>
          <w:sz w:val="28"/>
          <w:szCs w:val="28"/>
        </w:rPr>
        <w:t xml:space="preserve"> не указанные в части 3 настоящей статьи вступают в силу с момента их подписания, если иное не указано в самом акте.</w:t>
      </w:r>
    </w:p>
    <w:p w:rsidR="00702876" w:rsidRPr="008503A4" w:rsidRDefault="00702876" w:rsidP="00702876">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702876" w:rsidRPr="008503A4" w:rsidRDefault="00702876" w:rsidP="00702876">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702876" w:rsidRPr="008503A4" w:rsidRDefault="00702876" w:rsidP="00702876">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proofErr w:type="spellEnd"/>
      <w:r w:rsidRPr="008503A4">
        <w:rPr>
          <w:bCs/>
          <w:sz w:val="28"/>
          <w:szCs w:val="28"/>
        </w:rPr>
        <w:t>ust.ru, http://право-минюст.рф; регистрационный номер и дата регистрации в качестве сетевого издания: Эл№ ФС77-72471 от 05.03.2018)</w:t>
      </w:r>
      <w:r w:rsidRPr="008503A4">
        <w:rPr>
          <w:rFonts w:eastAsia="Calibri"/>
          <w:sz w:val="28"/>
          <w:szCs w:val="28"/>
          <w:lang w:eastAsia="en-US"/>
        </w:rPr>
        <w:t>.</w:t>
      </w:r>
    </w:p>
    <w:p w:rsidR="00702876" w:rsidRPr="008503A4" w:rsidRDefault="00702876" w:rsidP="00702876">
      <w:pPr>
        <w:widowControl w:val="0"/>
        <w:suppressAutoHyphens/>
        <w:ind w:firstLine="709"/>
        <w:jc w:val="both"/>
        <w:rPr>
          <w:b/>
          <w:bCs/>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8. Вопросы местного значения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К вопросам местного значения сельского поселения относятся:</w:t>
      </w:r>
    </w:p>
    <w:p w:rsidR="00702876" w:rsidRPr="008503A4" w:rsidRDefault="00702876" w:rsidP="00702876">
      <w:pPr>
        <w:autoSpaceDE w:val="0"/>
        <w:autoSpaceDN w:val="0"/>
        <w:adjustRightInd w:val="0"/>
        <w:ind w:firstLine="709"/>
        <w:jc w:val="both"/>
        <w:rPr>
          <w:sz w:val="28"/>
          <w:szCs w:val="28"/>
        </w:rPr>
      </w:pPr>
      <w:r w:rsidRPr="008503A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lastRenderedPageBreak/>
        <w:t>3) владение, пользование и распоряжение имуществом, находящимся в муниципальной собственности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02876" w:rsidRPr="008503A4" w:rsidRDefault="00702876" w:rsidP="00702876">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16) обеспечение условий для развития на территории поселения физической </w:t>
      </w:r>
      <w:r w:rsidRPr="008503A4">
        <w:rPr>
          <w:sz w:val="28"/>
          <w:szCs w:val="28"/>
        </w:rP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02876" w:rsidRPr="008503A4" w:rsidRDefault="00702876" w:rsidP="00702876">
      <w:pPr>
        <w:autoSpaceDE w:val="0"/>
        <w:autoSpaceDN w:val="0"/>
        <w:adjustRightInd w:val="0"/>
        <w:ind w:firstLine="709"/>
        <w:jc w:val="both"/>
        <w:rPr>
          <w:bCs/>
          <w:sz w:val="28"/>
          <w:szCs w:val="28"/>
        </w:rPr>
      </w:pPr>
      <w:r w:rsidRPr="008503A4">
        <w:rPr>
          <w:sz w:val="28"/>
          <w:szCs w:val="28"/>
        </w:rPr>
        <w:t xml:space="preserve">20) </w:t>
      </w:r>
      <w:r w:rsidRPr="008503A4">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8503A4">
        <w:rPr>
          <w:bCs/>
          <w:sz w:val="28"/>
          <w:szCs w:val="28"/>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702876" w:rsidRPr="008503A4" w:rsidRDefault="00702876" w:rsidP="00702876">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lastRenderedPageBreak/>
        <w:t>35) участие в соответствии с федеральным законом в выполнении комплексных кадастровых работ.</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02876" w:rsidRPr="008503A4" w:rsidRDefault="00702876" w:rsidP="00702876">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702876" w:rsidRPr="008503A4" w:rsidRDefault="00702876" w:rsidP="00702876">
      <w:pPr>
        <w:widowControl w:val="0"/>
        <w:suppressAutoHyphens/>
        <w:ind w:firstLine="709"/>
        <w:jc w:val="both"/>
        <w:rPr>
          <w:b/>
          <w:bCs/>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Органы местного самоуправления поселения имеют право на:</w:t>
      </w:r>
    </w:p>
    <w:p w:rsidR="00702876" w:rsidRPr="008503A4" w:rsidRDefault="00702876" w:rsidP="00702876">
      <w:pPr>
        <w:autoSpaceDE w:val="0"/>
        <w:autoSpaceDN w:val="0"/>
        <w:adjustRightInd w:val="0"/>
        <w:ind w:firstLine="709"/>
        <w:jc w:val="both"/>
        <w:rPr>
          <w:sz w:val="28"/>
          <w:szCs w:val="28"/>
        </w:rPr>
      </w:pPr>
      <w:r w:rsidRPr="008503A4">
        <w:rPr>
          <w:sz w:val="28"/>
          <w:szCs w:val="28"/>
        </w:rPr>
        <w:t>1) создание музеев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702876" w:rsidRPr="008503A4" w:rsidRDefault="00702876" w:rsidP="00702876">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702876" w:rsidRPr="008503A4" w:rsidRDefault="00702876" w:rsidP="00702876">
      <w:pPr>
        <w:autoSpaceDE w:val="0"/>
        <w:autoSpaceDN w:val="0"/>
        <w:adjustRightInd w:val="0"/>
        <w:ind w:firstLine="709"/>
        <w:jc w:val="both"/>
        <w:rPr>
          <w:sz w:val="28"/>
          <w:szCs w:val="28"/>
        </w:rPr>
      </w:pPr>
      <w:r w:rsidRPr="008503A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702876" w:rsidRPr="008503A4" w:rsidRDefault="00702876" w:rsidP="00702876">
      <w:pPr>
        <w:autoSpaceDE w:val="0"/>
        <w:autoSpaceDN w:val="0"/>
        <w:adjustRightInd w:val="0"/>
        <w:ind w:firstLine="709"/>
        <w:jc w:val="both"/>
        <w:rPr>
          <w:sz w:val="28"/>
          <w:szCs w:val="28"/>
        </w:rPr>
      </w:pPr>
      <w:r w:rsidRPr="008503A4">
        <w:rPr>
          <w:sz w:val="28"/>
          <w:szCs w:val="28"/>
        </w:rPr>
        <w:lastRenderedPageBreak/>
        <w:t>8) создание условий для развития туризма;</w:t>
      </w:r>
    </w:p>
    <w:p w:rsidR="00702876" w:rsidRPr="008503A4" w:rsidRDefault="00702876" w:rsidP="00702876">
      <w:pPr>
        <w:autoSpaceDE w:val="0"/>
        <w:autoSpaceDN w:val="0"/>
        <w:adjustRightInd w:val="0"/>
        <w:ind w:firstLine="709"/>
        <w:jc w:val="both"/>
        <w:rPr>
          <w:sz w:val="28"/>
          <w:szCs w:val="28"/>
        </w:rPr>
      </w:pPr>
      <w:r w:rsidRPr="008503A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02876" w:rsidRPr="008503A4" w:rsidRDefault="00702876" w:rsidP="00702876">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12) осуществление </w:t>
      </w:r>
      <w:proofErr w:type="gramStart"/>
      <w:r w:rsidRPr="008503A4">
        <w:rPr>
          <w:sz w:val="28"/>
          <w:szCs w:val="28"/>
        </w:rPr>
        <w:t>деятельности  по</w:t>
      </w:r>
      <w:proofErr w:type="gramEnd"/>
      <w:r w:rsidRPr="008503A4">
        <w:rPr>
          <w:sz w:val="28"/>
          <w:szCs w:val="28"/>
        </w:rPr>
        <w:t xml:space="preserve"> обращению с животными без владельцев, обитающими на территории поселения;</w:t>
      </w:r>
    </w:p>
    <w:p w:rsidR="00702876" w:rsidRPr="008503A4" w:rsidRDefault="00702876" w:rsidP="00702876">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02876" w:rsidRPr="008503A4" w:rsidRDefault="00702876" w:rsidP="00702876">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02876" w:rsidRPr="008503A4" w:rsidRDefault="00702876" w:rsidP="00702876">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02876" w:rsidRPr="008503A4" w:rsidRDefault="00702876" w:rsidP="00702876">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2876" w:rsidRPr="008503A4" w:rsidRDefault="00702876" w:rsidP="00702876">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702876" w:rsidRPr="008503A4" w:rsidRDefault="00702876" w:rsidP="00702876">
      <w:pPr>
        <w:autoSpaceDE w:val="0"/>
        <w:autoSpaceDN w:val="0"/>
        <w:adjustRightInd w:val="0"/>
        <w:ind w:firstLine="709"/>
        <w:jc w:val="both"/>
        <w:outlineLvl w:val="0"/>
        <w:rPr>
          <w:b/>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w:t>
      </w:r>
      <w:r w:rsidRPr="008503A4">
        <w:rPr>
          <w:sz w:val="28"/>
          <w:szCs w:val="28"/>
        </w:rPr>
        <w:lastRenderedPageBreak/>
        <w:t>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8503A4">
        <w:rPr>
          <w:sz w:val="28"/>
          <w:szCs w:val="28"/>
        </w:rPr>
        <w:br/>
        <w:t xml:space="preserve">«О государственном контроле (надзоре) и муниципальном контроле </w:t>
      </w:r>
      <w:r w:rsidRPr="008503A4">
        <w:rPr>
          <w:sz w:val="28"/>
          <w:szCs w:val="28"/>
        </w:rPr>
        <w:br/>
        <w:t>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p w:rsidR="00702876" w:rsidRPr="008503A4" w:rsidRDefault="00702876" w:rsidP="00702876">
      <w:pPr>
        <w:autoSpaceDE w:val="0"/>
        <w:autoSpaceDN w:val="0"/>
        <w:adjustRightInd w:val="0"/>
        <w:ind w:firstLine="709"/>
        <w:jc w:val="both"/>
        <w:rPr>
          <w:b/>
          <w:bCs/>
          <w:sz w:val="28"/>
          <w:szCs w:val="28"/>
        </w:rPr>
      </w:pPr>
    </w:p>
    <w:p w:rsidR="00702876" w:rsidRPr="008503A4" w:rsidRDefault="00702876" w:rsidP="00702876">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suppressAutoHyphens/>
        <w:ind w:firstLine="709"/>
        <w:jc w:val="both"/>
        <w:rPr>
          <w:sz w:val="28"/>
          <w:szCs w:val="28"/>
        </w:rPr>
      </w:pPr>
      <w:r w:rsidRPr="008503A4">
        <w:rPr>
          <w:sz w:val="28"/>
          <w:szCs w:val="28"/>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02876" w:rsidRPr="008503A4" w:rsidRDefault="00702876" w:rsidP="00702876">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702876" w:rsidRPr="008503A4" w:rsidRDefault="00702876" w:rsidP="00702876">
      <w:pPr>
        <w:widowControl w:val="0"/>
        <w:suppressAutoHyphens/>
        <w:ind w:firstLine="709"/>
        <w:jc w:val="both"/>
        <w:rPr>
          <w:sz w:val="28"/>
          <w:szCs w:val="28"/>
        </w:rPr>
      </w:pPr>
      <w:r w:rsidRPr="008503A4">
        <w:rPr>
          <w:sz w:val="28"/>
          <w:szCs w:val="28"/>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702876" w:rsidRPr="008503A4" w:rsidRDefault="00702876" w:rsidP="00702876">
      <w:pPr>
        <w:widowControl w:val="0"/>
        <w:suppressAutoHyphens/>
        <w:ind w:firstLine="709"/>
        <w:jc w:val="both"/>
        <w:rPr>
          <w:sz w:val="28"/>
          <w:szCs w:val="28"/>
        </w:rPr>
      </w:pPr>
      <w:r w:rsidRPr="008503A4">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702876" w:rsidRPr="008503A4" w:rsidRDefault="00702876" w:rsidP="00702876">
      <w:pPr>
        <w:widowControl w:val="0"/>
        <w:suppressAutoHyphens/>
        <w:ind w:firstLine="709"/>
        <w:jc w:val="both"/>
        <w:rPr>
          <w:sz w:val="28"/>
          <w:szCs w:val="28"/>
        </w:rPr>
      </w:pPr>
      <w:r w:rsidRPr="008503A4">
        <w:rPr>
          <w:sz w:val="28"/>
          <w:szCs w:val="28"/>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02876" w:rsidRPr="008503A4" w:rsidRDefault="00702876" w:rsidP="00702876">
      <w:pPr>
        <w:widowControl w:val="0"/>
        <w:suppressAutoHyphens/>
        <w:ind w:firstLine="709"/>
        <w:jc w:val="both"/>
        <w:rPr>
          <w:sz w:val="28"/>
          <w:szCs w:val="28"/>
        </w:rPr>
      </w:pPr>
      <w:r w:rsidRPr="008503A4">
        <w:rPr>
          <w:sz w:val="28"/>
          <w:szCs w:val="28"/>
        </w:rPr>
        <w:lastRenderedPageBreak/>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02876" w:rsidRPr="008503A4" w:rsidRDefault="00702876" w:rsidP="00702876">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12. Местный референдум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702876" w:rsidRPr="008503A4" w:rsidRDefault="00702876" w:rsidP="00702876">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702876" w:rsidRPr="008503A4" w:rsidRDefault="00702876" w:rsidP="00702876">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2876" w:rsidRPr="008503A4" w:rsidRDefault="00702876" w:rsidP="00702876">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702876" w:rsidRPr="008503A4" w:rsidRDefault="00702876" w:rsidP="00702876">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w:t>
      </w:r>
      <w:r w:rsidRPr="008503A4">
        <w:rPr>
          <w:sz w:val="28"/>
          <w:szCs w:val="28"/>
        </w:rPr>
        <w:lastRenderedPageBreak/>
        <w:t>такой акт в срок, не превышающий 3 месяца.</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в соответствии с федеральными и областными законами.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02876" w:rsidRPr="008503A4" w:rsidRDefault="00702876" w:rsidP="00702876">
      <w:pPr>
        <w:autoSpaceDE w:val="0"/>
        <w:autoSpaceDN w:val="0"/>
        <w:adjustRightInd w:val="0"/>
        <w:ind w:firstLine="709"/>
        <w:jc w:val="both"/>
        <w:rPr>
          <w:sz w:val="28"/>
          <w:szCs w:val="28"/>
        </w:rPr>
      </w:pPr>
      <w:r w:rsidRPr="008503A4">
        <w:rPr>
          <w:sz w:val="28"/>
          <w:szCs w:val="28"/>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4. Процедура отзыва депутата, выборного должностного лица местного самоуправления устанавливается Положением, утверждаемым решением сельской </w:t>
      </w:r>
      <w:r w:rsidRPr="008503A4">
        <w:rPr>
          <w:sz w:val="28"/>
          <w:szCs w:val="28"/>
        </w:rPr>
        <w:lastRenderedPageBreak/>
        <w:t>Думы.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16. Территориальное общественное самоуправление</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02876" w:rsidRPr="008503A4" w:rsidRDefault="00702876" w:rsidP="00702876">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702876" w:rsidRPr="008503A4" w:rsidRDefault="00702876" w:rsidP="00702876">
      <w:pPr>
        <w:widowControl w:val="0"/>
        <w:suppressAutoHyphens/>
        <w:ind w:firstLine="709"/>
        <w:jc w:val="both"/>
        <w:rPr>
          <w:sz w:val="28"/>
          <w:szCs w:val="28"/>
        </w:rPr>
      </w:pPr>
      <w:r w:rsidRPr="008503A4">
        <w:rPr>
          <w:sz w:val="28"/>
          <w:szCs w:val="28"/>
        </w:rPr>
        <w:t xml:space="preserve">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w:t>
      </w:r>
      <w:r w:rsidRPr="008503A4">
        <w:rPr>
          <w:sz w:val="28"/>
          <w:szCs w:val="28"/>
        </w:rPr>
        <w:lastRenderedPageBreak/>
        <w:t>ТОС.</w:t>
      </w:r>
    </w:p>
    <w:p w:rsidR="00702876" w:rsidRPr="008503A4" w:rsidRDefault="00702876" w:rsidP="00702876">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702876" w:rsidRPr="008503A4" w:rsidRDefault="00702876" w:rsidP="00702876">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702876" w:rsidRPr="008503A4" w:rsidRDefault="00702876" w:rsidP="00702876">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702876" w:rsidRPr="008503A4" w:rsidRDefault="00702876" w:rsidP="00702876">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2876" w:rsidRPr="008503A4" w:rsidRDefault="00702876" w:rsidP="00702876">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2876" w:rsidRPr="008503A4" w:rsidRDefault="00702876" w:rsidP="00702876">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2876" w:rsidRPr="008503A4" w:rsidRDefault="00702876" w:rsidP="00702876">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702876" w:rsidRPr="008503A4" w:rsidRDefault="00702876" w:rsidP="00702876">
      <w:pPr>
        <w:widowControl w:val="0"/>
        <w:suppressAutoHyphens/>
        <w:ind w:firstLine="709"/>
        <w:jc w:val="both"/>
        <w:rPr>
          <w:sz w:val="28"/>
          <w:szCs w:val="28"/>
        </w:rPr>
      </w:pPr>
      <w:r w:rsidRPr="008503A4">
        <w:rPr>
          <w:sz w:val="28"/>
          <w:szCs w:val="28"/>
        </w:rPr>
        <w:t>1) установление структуры органов ТОС;</w:t>
      </w:r>
    </w:p>
    <w:p w:rsidR="00702876" w:rsidRPr="008503A4" w:rsidRDefault="00702876" w:rsidP="00702876">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702876" w:rsidRPr="008503A4" w:rsidRDefault="00702876" w:rsidP="00702876">
      <w:pPr>
        <w:widowControl w:val="0"/>
        <w:suppressAutoHyphens/>
        <w:ind w:firstLine="709"/>
        <w:jc w:val="both"/>
        <w:rPr>
          <w:sz w:val="28"/>
          <w:szCs w:val="28"/>
        </w:rPr>
      </w:pPr>
      <w:r w:rsidRPr="008503A4">
        <w:rPr>
          <w:sz w:val="28"/>
          <w:szCs w:val="28"/>
        </w:rPr>
        <w:t>3) избрание органов ТОС;</w:t>
      </w:r>
    </w:p>
    <w:p w:rsidR="00702876" w:rsidRPr="008503A4" w:rsidRDefault="00702876" w:rsidP="00702876">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702876" w:rsidRPr="008503A4" w:rsidRDefault="00702876" w:rsidP="00702876">
      <w:pPr>
        <w:widowControl w:val="0"/>
        <w:suppressAutoHyphens/>
        <w:ind w:firstLine="709"/>
        <w:jc w:val="both"/>
        <w:rPr>
          <w:sz w:val="28"/>
          <w:szCs w:val="28"/>
        </w:rPr>
      </w:pPr>
      <w:r w:rsidRPr="008503A4">
        <w:rPr>
          <w:sz w:val="28"/>
          <w:szCs w:val="28"/>
        </w:rPr>
        <w:t>5) утверждение сметы доходов и расходов ТОС и отчета о ее исполнении;</w:t>
      </w:r>
    </w:p>
    <w:p w:rsidR="00702876" w:rsidRPr="008503A4" w:rsidRDefault="00702876" w:rsidP="00702876">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702876" w:rsidRPr="008503A4" w:rsidRDefault="00702876" w:rsidP="00702876">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702876" w:rsidRPr="008503A4" w:rsidRDefault="00702876" w:rsidP="00702876">
      <w:pPr>
        <w:widowControl w:val="0"/>
        <w:suppressAutoHyphens/>
        <w:ind w:firstLine="709"/>
        <w:jc w:val="both"/>
        <w:rPr>
          <w:sz w:val="28"/>
          <w:szCs w:val="28"/>
        </w:rPr>
      </w:pPr>
      <w:r w:rsidRPr="008503A4">
        <w:rPr>
          <w:sz w:val="28"/>
          <w:szCs w:val="28"/>
        </w:rPr>
        <w:t>8. Органы ТОС:</w:t>
      </w:r>
    </w:p>
    <w:p w:rsidR="00702876" w:rsidRPr="008503A4" w:rsidRDefault="00702876" w:rsidP="00702876">
      <w:pPr>
        <w:widowControl w:val="0"/>
        <w:suppressAutoHyphens/>
        <w:ind w:firstLine="709"/>
        <w:jc w:val="both"/>
        <w:rPr>
          <w:sz w:val="28"/>
          <w:szCs w:val="28"/>
        </w:rPr>
      </w:pPr>
      <w:r w:rsidRPr="008503A4">
        <w:rPr>
          <w:sz w:val="28"/>
          <w:szCs w:val="28"/>
        </w:rPr>
        <w:t>1) представляют интересы населения, проживающего на соответствующей территории;</w:t>
      </w:r>
    </w:p>
    <w:p w:rsidR="00702876" w:rsidRPr="008503A4" w:rsidRDefault="00702876" w:rsidP="00702876">
      <w:pPr>
        <w:widowControl w:val="0"/>
        <w:suppressAutoHyphens/>
        <w:ind w:firstLine="709"/>
        <w:jc w:val="both"/>
        <w:rPr>
          <w:sz w:val="28"/>
          <w:szCs w:val="28"/>
        </w:rPr>
      </w:pPr>
      <w:r w:rsidRPr="008503A4">
        <w:rPr>
          <w:sz w:val="28"/>
          <w:szCs w:val="28"/>
        </w:rPr>
        <w:t>2) обеспечивают исполнение решений, принятых на собраниях и конференциях граждан;</w:t>
      </w:r>
    </w:p>
    <w:p w:rsidR="00702876" w:rsidRPr="008503A4" w:rsidRDefault="00702876" w:rsidP="00702876">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702876" w:rsidRPr="008503A4" w:rsidRDefault="00702876" w:rsidP="00702876">
      <w:pPr>
        <w:widowControl w:val="0"/>
        <w:suppressAutoHyphens/>
        <w:ind w:firstLine="709"/>
        <w:jc w:val="both"/>
        <w:rPr>
          <w:sz w:val="28"/>
          <w:szCs w:val="28"/>
        </w:rPr>
      </w:pPr>
      <w:r w:rsidRPr="008503A4">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8503A4">
        <w:rPr>
          <w:sz w:val="28"/>
          <w:szCs w:val="28"/>
        </w:rPr>
        <w:lastRenderedPageBreak/>
        <w:t>принятие указанных актов.</w:t>
      </w:r>
    </w:p>
    <w:p w:rsidR="00702876" w:rsidRPr="008503A4" w:rsidRDefault="00702876" w:rsidP="00702876">
      <w:pPr>
        <w:widowControl w:val="0"/>
        <w:suppressAutoHyphens/>
        <w:ind w:firstLine="709"/>
        <w:jc w:val="both"/>
        <w:rPr>
          <w:sz w:val="28"/>
          <w:szCs w:val="28"/>
        </w:rPr>
      </w:pPr>
      <w:r>
        <w:rPr>
          <w:sz w:val="28"/>
          <w:szCs w:val="28"/>
        </w:rPr>
        <w:t>9</w:t>
      </w:r>
      <w:r w:rsidRPr="008503A4">
        <w:rPr>
          <w:sz w:val="28"/>
          <w:szCs w:val="28"/>
        </w:rPr>
        <w:t>. Органы ТОС могут выдвигать инициативный проект в качестве инициаторов проекта.</w:t>
      </w:r>
    </w:p>
    <w:p w:rsidR="00702876" w:rsidRPr="008503A4" w:rsidRDefault="00702876" w:rsidP="00702876">
      <w:pPr>
        <w:widowControl w:val="0"/>
        <w:suppressAutoHyphens/>
        <w:ind w:firstLine="709"/>
        <w:jc w:val="both"/>
        <w:rPr>
          <w:sz w:val="28"/>
          <w:szCs w:val="28"/>
        </w:rPr>
      </w:pPr>
      <w:r>
        <w:rPr>
          <w:sz w:val="28"/>
          <w:szCs w:val="28"/>
        </w:rPr>
        <w:t>10</w:t>
      </w:r>
      <w:r w:rsidRPr="008503A4">
        <w:rPr>
          <w:sz w:val="28"/>
          <w:szCs w:val="28"/>
        </w:rPr>
        <w:t>. В уставе ТОС устанавливаются:</w:t>
      </w:r>
    </w:p>
    <w:p w:rsidR="00702876" w:rsidRPr="008503A4" w:rsidRDefault="00702876" w:rsidP="00702876">
      <w:pPr>
        <w:widowControl w:val="0"/>
        <w:suppressAutoHyphens/>
        <w:ind w:firstLine="709"/>
        <w:jc w:val="both"/>
        <w:rPr>
          <w:sz w:val="28"/>
          <w:szCs w:val="28"/>
        </w:rPr>
      </w:pPr>
      <w:r w:rsidRPr="008503A4">
        <w:rPr>
          <w:sz w:val="28"/>
          <w:szCs w:val="28"/>
        </w:rPr>
        <w:t>1) территория, на которой оно осуществляется;</w:t>
      </w:r>
    </w:p>
    <w:p w:rsidR="00702876" w:rsidRPr="008503A4" w:rsidRDefault="00702876" w:rsidP="00702876">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702876" w:rsidRPr="008503A4" w:rsidRDefault="00702876" w:rsidP="00702876">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702876" w:rsidRPr="008503A4" w:rsidRDefault="00702876" w:rsidP="00702876">
      <w:pPr>
        <w:widowControl w:val="0"/>
        <w:suppressAutoHyphens/>
        <w:ind w:firstLine="709"/>
        <w:jc w:val="both"/>
        <w:rPr>
          <w:sz w:val="28"/>
          <w:szCs w:val="28"/>
        </w:rPr>
      </w:pPr>
      <w:r w:rsidRPr="008503A4">
        <w:rPr>
          <w:sz w:val="28"/>
          <w:szCs w:val="28"/>
        </w:rPr>
        <w:t>4) порядок принятия решений;</w:t>
      </w:r>
    </w:p>
    <w:p w:rsidR="00702876" w:rsidRPr="008503A4" w:rsidRDefault="00702876" w:rsidP="00702876">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02876" w:rsidRPr="008503A4" w:rsidRDefault="00702876" w:rsidP="00702876">
      <w:pPr>
        <w:widowControl w:val="0"/>
        <w:suppressAutoHyphens/>
        <w:ind w:firstLine="709"/>
        <w:jc w:val="both"/>
        <w:rPr>
          <w:sz w:val="28"/>
          <w:szCs w:val="28"/>
        </w:rPr>
      </w:pPr>
      <w:r w:rsidRPr="008503A4">
        <w:rPr>
          <w:sz w:val="28"/>
          <w:szCs w:val="28"/>
        </w:rPr>
        <w:t>6) порядок прекращения осуществления ТОС.</w:t>
      </w:r>
    </w:p>
    <w:p w:rsidR="00702876" w:rsidRPr="008503A4" w:rsidRDefault="00702876" w:rsidP="00702876">
      <w:pPr>
        <w:widowControl w:val="0"/>
        <w:suppressAutoHyphens/>
        <w:ind w:firstLine="709"/>
        <w:jc w:val="both"/>
        <w:rPr>
          <w:sz w:val="28"/>
          <w:szCs w:val="28"/>
        </w:rPr>
      </w:pPr>
      <w:r w:rsidRPr="008503A4">
        <w:rPr>
          <w:sz w:val="28"/>
          <w:szCs w:val="28"/>
        </w:rPr>
        <w:t>1</w:t>
      </w:r>
      <w:r>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702876" w:rsidRPr="008503A4" w:rsidRDefault="00702876" w:rsidP="00702876">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702876" w:rsidRPr="008503A4" w:rsidRDefault="00702876" w:rsidP="00702876">
      <w:pPr>
        <w:widowControl w:val="0"/>
        <w:suppressAutoHyphens/>
        <w:ind w:firstLine="709"/>
        <w:jc w:val="both"/>
        <w:rPr>
          <w:sz w:val="28"/>
          <w:szCs w:val="28"/>
        </w:rPr>
      </w:pPr>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702876" w:rsidRPr="008503A4" w:rsidRDefault="00702876" w:rsidP="00702876">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702876" w:rsidRPr="008503A4" w:rsidRDefault="00702876" w:rsidP="00702876">
      <w:pPr>
        <w:widowControl w:val="0"/>
        <w:suppressAutoHyphens/>
        <w:ind w:firstLine="709"/>
        <w:jc w:val="both"/>
        <w:rPr>
          <w:sz w:val="28"/>
          <w:szCs w:val="28"/>
        </w:rPr>
      </w:pPr>
      <w:r w:rsidRPr="008503A4">
        <w:rPr>
          <w:sz w:val="28"/>
          <w:szCs w:val="28"/>
        </w:rPr>
        <w:t>3) проект стратегии социально-экономического развития поселения;</w:t>
      </w:r>
    </w:p>
    <w:p w:rsidR="00702876" w:rsidRPr="008503A4" w:rsidRDefault="00702876" w:rsidP="00702876">
      <w:pPr>
        <w:pStyle w:val="ConsPlusNormal"/>
        <w:ind w:firstLine="709"/>
        <w:jc w:val="both"/>
        <w:rPr>
          <w:sz w:val="28"/>
          <w:szCs w:val="28"/>
        </w:rPr>
      </w:pPr>
      <w:r w:rsidRPr="008503A4">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702876" w:rsidRPr="008503A4" w:rsidRDefault="00702876" w:rsidP="00702876">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решением сельской Думы. </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8503A4">
        <w:rPr>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tabs>
          <w:tab w:val="left" w:pos="-851"/>
        </w:tabs>
        <w:suppressAutoHyphens/>
        <w:ind w:firstLine="709"/>
        <w:jc w:val="both"/>
        <w:rPr>
          <w:sz w:val="28"/>
          <w:szCs w:val="28"/>
        </w:rPr>
      </w:pPr>
      <w:r w:rsidRPr="008503A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702876" w:rsidRPr="008503A4" w:rsidRDefault="00702876" w:rsidP="00702876">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702876" w:rsidRPr="008503A4" w:rsidRDefault="00702876" w:rsidP="00702876">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702876" w:rsidRPr="008503A4" w:rsidRDefault="00702876" w:rsidP="00702876">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702876" w:rsidRPr="008503A4" w:rsidRDefault="00702876" w:rsidP="00702876">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702876" w:rsidRPr="008503A4" w:rsidRDefault="00702876" w:rsidP="00702876">
      <w:pPr>
        <w:widowControl w:val="0"/>
        <w:tabs>
          <w:tab w:val="left" w:pos="-1134"/>
        </w:tabs>
        <w:suppressAutoHyphens/>
        <w:ind w:firstLine="709"/>
        <w:jc w:val="both"/>
        <w:rPr>
          <w:sz w:val="28"/>
          <w:szCs w:val="28"/>
        </w:rPr>
      </w:pPr>
      <w:r w:rsidRPr="008503A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702876" w:rsidRPr="008503A4" w:rsidRDefault="00702876" w:rsidP="00702876">
      <w:pPr>
        <w:widowControl w:val="0"/>
        <w:tabs>
          <w:tab w:val="left" w:pos="-709"/>
        </w:tabs>
        <w:suppressAutoHyphens/>
        <w:ind w:firstLine="709"/>
        <w:jc w:val="both"/>
        <w:rPr>
          <w:sz w:val="28"/>
          <w:szCs w:val="28"/>
        </w:rPr>
      </w:pPr>
      <w:r w:rsidRPr="008503A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02876" w:rsidRPr="008503A4" w:rsidRDefault="00702876" w:rsidP="00702876">
      <w:pPr>
        <w:widowControl w:val="0"/>
        <w:tabs>
          <w:tab w:val="left" w:pos="993"/>
        </w:tabs>
        <w:suppressAutoHyphens/>
        <w:ind w:firstLine="709"/>
        <w:jc w:val="both"/>
        <w:rPr>
          <w:sz w:val="28"/>
          <w:szCs w:val="28"/>
        </w:rPr>
      </w:pPr>
      <w:r w:rsidRPr="008503A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2876" w:rsidRPr="008503A4" w:rsidRDefault="00702876" w:rsidP="00702876">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702876" w:rsidRPr="008503A4" w:rsidRDefault="00702876" w:rsidP="00702876">
      <w:pPr>
        <w:widowControl w:val="0"/>
        <w:tabs>
          <w:tab w:val="left" w:pos="-709"/>
        </w:tabs>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702876" w:rsidRPr="008503A4" w:rsidRDefault="00702876" w:rsidP="00702876">
      <w:pPr>
        <w:widowControl w:val="0"/>
        <w:suppressAutoHyphens/>
        <w:ind w:firstLine="709"/>
        <w:jc w:val="both"/>
        <w:rPr>
          <w:sz w:val="28"/>
          <w:szCs w:val="28"/>
        </w:rPr>
      </w:pPr>
      <w:r w:rsidRPr="008503A4">
        <w:rPr>
          <w:sz w:val="28"/>
          <w:szCs w:val="28"/>
        </w:rPr>
        <w:t>1)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2) главы поселения;</w:t>
      </w:r>
    </w:p>
    <w:p w:rsidR="00702876" w:rsidRPr="008503A4" w:rsidRDefault="00702876" w:rsidP="00702876">
      <w:pPr>
        <w:widowControl w:val="0"/>
        <w:suppressAutoHyphens/>
        <w:ind w:firstLine="709"/>
        <w:jc w:val="both"/>
        <w:rPr>
          <w:sz w:val="28"/>
          <w:szCs w:val="28"/>
        </w:rPr>
      </w:pPr>
      <w:r w:rsidRPr="008503A4">
        <w:rPr>
          <w:sz w:val="28"/>
          <w:szCs w:val="28"/>
        </w:rPr>
        <w:t>3)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702876" w:rsidRPr="008503A4" w:rsidRDefault="00702876" w:rsidP="00702876">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702876" w:rsidRPr="008503A4" w:rsidRDefault="00702876" w:rsidP="00702876">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702876" w:rsidRPr="008503A4" w:rsidRDefault="00702876" w:rsidP="00702876">
      <w:pPr>
        <w:widowControl w:val="0"/>
        <w:tabs>
          <w:tab w:val="left" w:pos="-709"/>
        </w:tabs>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20. Опрос граждан</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Опрос граждан проводится по инициативе:</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3. Порядок назначения и проведения опроса граждан определяются нормативным правовым актом сельской Думы в соответствии с законом Кировской </w:t>
      </w:r>
      <w:r w:rsidRPr="008503A4">
        <w:rPr>
          <w:sz w:val="28"/>
          <w:szCs w:val="28"/>
        </w:rPr>
        <w:lastRenderedPageBreak/>
        <w:t>области.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702876" w:rsidRPr="008503A4" w:rsidRDefault="00702876" w:rsidP="00702876">
      <w:pPr>
        <w:widowControl w:val="0"/>
        <w:suppressAutoHyphens/>
        <w:ind w:firstLine="709"/>
        <w:jc w:val="both"/>
        <w:rPr>
          <w:sz w:val="28"/>
          <w:szCs w:val="28"/>
        </w:rPr>
      </w:pPr>
      <w:r w:rsidRPr="008503A4">
        <w:rPr>
          <w:sz w:val="28"/>
          <w:szCs w:val="28"/>
        </w:rPr>
        <w:t>1) дату и сроки проведения опроса;</w:t>
      </w:r>
    </w:p>
    <w:p w:rsidR="00702876" w:rsidRPr="008503A4" w:rsidRDefault="00702876" w:rsidP="00702876">
      <w:pPr>
        <w:widowControl w:val="0"/>
        <w:suppressAutoHyphens/>
        <w:ind w:firstLine="709"/>
        <w:jc w:val="both"/>
        <w:rPr>
          <w:sz w:val="28"/>
          <w:szCs w:val="28"/>
        </w:rPr>
      </w:pPr>
      <w:r w:rsidRPr="008503A4">
        <w:rPr>
          <w:sz w:val="28"/>
          <w:szCs w:val="28"/>
        </w:rPr>
        <w:t>2) формулировку вопроса (вопросов), предлагаемого (предлагаемых) при проведении опроса;</w:t>
      </w:r>
    </w:p>
    <w:p w:rsidR="00702876" w:rsidRPr="008503A4" w:rsidRDefault="00702876" w:rsidP="00702876">
      <w:pPr>
        <w:widowControl w:val="0"/>
        <w:suppressAutoHyphens/>
        <w:ind w:firstLine="709"/>
        <w:jc w:val="both"/>
        <w:rPr>
          <w:sz w:val="28"/>
          <w:szCs w:val="28"/>
        </w:rPr>
      </w:pPr>
      <w:r w:rsidRPr="008503A4">
        <w:rPr>
          <w:sz w:val="28"/>
          <w:szCs w:val="28"/>
        </w:rPr>
        <w:t>3) методику проведения опроса;</w:t>
      </w:r>
    </w:p>
    <w:p w:rsidR="00702876" w:rsidRPr="008503A4" w:rsidRDefault="00702876" w:rsidP="00702876">
      <w:pPr>
        <w:widowControl w:val="0"/>
        <w:suppressAutoHyphens/>
        <w:ind w:firstLine="709"/>
        <w:jc w:val="both"/>
        <w:rPr>
          <w:sz w:val="28"/>
          <w:szCs w:val="28"/>
        </w:rPr>
      </w:pPr>
      <w:r w:rsidRPr="008503A4">
        <w:rPr>
          <w:sz w:val="28"/>
          <w:szCs w:val="28"/>
        </w:rPr>
        <w:t>4) форму опросного листа;</w:t>
      </w:r>
    </w:p>
    <w:p w:rsidR="00702876" w:rsidRPr="008503A4" w:rsidRDefault="00702876" w:rsidP="00702876">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702876" w:rsidRPr="008503A4" w:rsidRDefault="00702876" w:rsidP="00702876">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702876" w:rsidRPr="008503A4" w:rsidRDefault="00702876" w:rsidP="00702876">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outlineLvl w:val="0"/>
        <w:rPr>
          <w:b/>
          <w:bCs/>
          <w:sz w:val="28"/>
          <w:szCs w:val="28"/>
        </w:rPr>
      </w:pPr>
      <w:r w:rsidRPr="008503A4">
        <w:rPr>
          <w:b/>
          <w:bCs/>
          <w:sz w:val="28"/>
          <w:szCs w:val="28"/>
        </w:rPr>
        <w:t xml:space="preserve">Статья </w:t>
      </w:r>
      <w:r>
        <w:rPr>
          <w:b/>
          <w:bCs/>
          <w:sz w:val="28"/>
          <w:szCs w:val="28"/>
        </w:rPr>
        <w:t>21</w:t>
      </w:r>
      <w:r w:rsidRPr="008503A4">
        <w:rPr>
          <w:b/>
          <w:bCs/>
          <w:sz w:val="28"/>
          <w:szCs w:val="28"/>
        </w:rPr>
        <w:t>. Сход граждан</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02876" w:rsidRPr="008503A4" w:rsidRDefault="00702876" w:rsidP="00702876">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02876" w:rsidRPr="008503A4" w:rsidRDefault="00702876" w:rsidP="00702876">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02876" w:rsidRPr="008503A4" w:rsidRDefault="00702876" w:rsidP="00702876">
      <w:pPr>
        <w:autoSpaceDE w:val="0"/>
        <w:autoSpaceDN w:val="0"/>
        <w:adjustRightInd w:val="0"/>
        <w:ind w:firstLine="709"/>
        <w:jc w:val="both"/>
        <w:rPr>
          <w:sz w:val="28"/>
          <w:szCs w:val="28"/>
        </w:rPr>
      </w:pPr>
      <w:r w:rsidRPr="008503A4">
        <w:rPr>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02876" w:rsidRPr="008503A4" w:rsidRDefault="00702876" w:rsidP="00702876">
      <w:pPr>
        <w:autoSpaceDE w:val="0"/>
        <w:autoSpaceDN w:val="0"/>
        <w:adjustRightInd w:val="0"/>
        <w:ind w:firstLine="709"/>
        <w:jc w:val="both"/>
        <w:rPr>
          <w:sz w:val="28"/>
          <w:szCs w:val="28"/>
        </w:rPr>
      </w:pPr>
      <w:r w:rsidRPr="008503A4">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02876" w:rsidRPr="008503A4" w:rsidRDefault="00702876" w:rsidP="00702876">
      <w:pPr>
        <w:autoSpaceDE w:val="0"/>
        <w:autoSpaceDN w:val="0"/>
        <w:adjustRightInd w:val="0"/>
        <w:ind w:firstLine="709"/>
        <w:jc w:val="both"/>
        <w:rPr>
          <w:sz w:val="28"/>
          <w:szCs w:val="28"/>
        </w:rPr>
      </w:pPr>
      <w:r w:rsidRPr="008503A4">
        <w:rPr>
          <w:sz w:val="28"/>
          <w:szCs w:val="28"/>
        </w:rPr>
        <w:t>3.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702876" w:rsidRPr="008503A4" w:rsidRDefault="00702876" w:rsidP="00702876">
      <w:pPr>
        <w:autoSpaceDE w:val="0"/>
        <w:autoSpaceDN w:val="0"/>
        <w:adjustRightInd w:val="0"/>
        <w:ind w:firstLine="709"/>
        <w:jc w:val="both"/>
        <w:rPr>
          <w:sz w:val="28"/>
          <w:szCs w:val="28"/>
        </w:rPr>
      </w:pPr>
      <w:r w:rsidRPr="008503A4">
        <w:rPr>
          <w:sz w:val="28"/>
          <w:szCs w:val="28"/>
        </w:rPr>
        <w:lastRenderedPageBreak/>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8503A4">
        <w:rPr>
          <w:bCs/>
          <w:sz w:val="28"/>
          <w:szCs w:val="28"/>
        </w:rPr>
        <w:t>(либо части его территории)</w:t>
      </w:r>
      <w:r w:rsidRPr="008503A4">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02876" w:rsidRPr="008503A4" w:rsidRDefault="00702876" w:rsidP="00702876">
      <w:pPr>
        <w:widowControl w:val="0"/>
        <w:numPr>
          <w:ilvl w:val="12"/>
          <w:numId w:val="0"/>
        </w:numPr>
        <w:suppressAutoHyphens/>
        <w:ind w:firstLine="709"/>
        <w:jc w:val="both"/>
        <w:rPr>
          <w:b/>
          <w:bCs/>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 xml:space="preserve">Статья </w:t>
      </w:r>
      <w:r>
        <w:rPr>
          <w:b/>
          <w:bCs/>
          <w:sz w:val="28"/>
          <w:szCs w:val="28"/>
        </w:rPr>
        <w:t>22</w:t>
      </w:r>
      <w:r w:rsidRPr="008503A4">
        <w:rPr>
          <w:b/>
          <w:bCs/>
          <w:sz w:val="28"/>
          <w:szCs w:val="28"/>
        </w:rPr>
        <w:t>. Обращения граждан в органы местного самоуправления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Статья 2</w:t>
      </w:r>
      <w:r>
        <w:rPr>
          <w:b/>
          <w:bCs/>
          <w:sz w:val="28"/>
          <w:szCs w:val="28"/>
        </w:rPr>
        <w:t>3</w:t>
      </w:r>
      <w:r w:rsidRPr="008503A4">
        <w:rPr>
          <w:b/>
          <w:bCs/>
          <w:sz w:val="28"/>
          <w:szCs w:val="28"/>
        </w:rPr>
        <w:t>. Органы местного самоуправления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w:t>
      </w:r>
      <w:r w:rsidR="00666D4E">
        <w:rPr>
          <w:sz w:val="28"/>
          <w:szCs w:val="28"/>
        </w:rPr>
        <w:t>–</w:t>
      </w:r>
      <w:r w:rsidRPr="008503A4">
        <w:rPr>
          <w:sz w:val="28"/>
          <w:szCs w:val="28"/>
        </w:rPr>
        <w:t xml:space="preserve"> </w:t>
      </w:r>
      <w:r w:rsidR="00666D4E">
        <w:rPr>
          <w:sz w:val="28"/>
          <w:szCs w:val="28"/>
        </w:rPr>
        <w:t>муниципальное казенное учреждение</w:t>
      </w:r>
      <w:r w:rsidRPr="008503A4">
        <w:rPr>
          <w:sz w:val="28"/>
          <w:szCs w:val="28"/>
        </w:rPr>
        <w:t xml:space="preserve"> сельская Дума </w:t>
      </w:r>
      <w:r w:rsidR="00666D4E">
        <w:rPr>
          <w:sz w:val="28"/>
          <w:szCs w:val="28"/>
        </w:rPr>
        <w:t xml:space="preserve">муниципального образования </w:t>
      </w:r>
      <w:proofErr w:type="spellStart"/>
      <w:r w:rsidR="00666D4E">
        <w:rPr>
          <w:sz w:val="28"/>
          <w:szCs w:val="28"/>
        </w:rPr>
        <w:t>Чернушское</w:t>
      </w:r>
      <w:proofErr w:type="spellEnd"/>
      <w:r w:rsidR="00666D4E">
        <w:rPr>
          <w:sz w:val="28"/>
          <w:szCs w:val="28"/>
        </w:rPr>
        <w:t xml:space="preserve"> сельское поселение </w:t>
      </w:r>
      <w:proofErr w:type="spellStart"/>
      <w:r>
        <w:rPr>
          <w:sz w:val="28"/>
          <w:szCs w:val="28"/>
        </w:rPr>
        <w:t>Кильмезсого</w:t>
      </w:r>
      <w:proofErr w:type="spellEnd"/>
      <w:r w:rsidRPr="008503A4">
        <w:rPr>
          <w:sz w:val="28"/>
          <w:szCs w:val="28"/>
        </w:rPr>
        <w:t xml:space="preserve"> района Кировской области, сокращенное –_</w:t>
      </w:r>
      <w:proofErr w:type="spellStart"/>
      <w:r w:rsidR="00666D4E">
        <w:rPr>
          <w:sz w:val="28"/>
          <w:szCs w:val="28"/>
        </w:rPr>
        <w:t>Чернушская</w:t>
      </w:r>
      <w:proofErr w:type="spellEnd"/>
      <w:r>
        <w:rPr>
          <w:sz w:val="28"/>
          <w:szCs w:val="28"/>
        </w:rPr>
        <w:t xml:space="preserve"> </w:t>
      </w:r>
      <w:r w:rsidRPr="008503A4">
        <w:rPr>
          <w:sz w:val="28"/>
          <w:szCs w:val="28"/>
        </w:rPr>
        <w:t>сельская Дума (по тексту – сельская Дума);</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глава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глава муниципального </w:t>
      </w:r>
      <w:proofErr w:type="gramStart"/>
      <w:r w:rsidRPr="008503A4">
        <w:rPr>
          <w:sz w:val="28"/>
          <w:szCs w:val="28"/>
        </w:rPr>
        <w:t xml:space="preserve">образования  </w:t>
      </w:r>
      <w:proofErr w:type="spellStart"/>
      <w:r w:rsidR="00666D4E">
        <w:rPr>
          <w:sz w:val="28"/>
          <w:szCs w:val="28"/>
        </w:rPr>
        <w:t>Чернушское</w:t>
      </w:r>
      <w:proofErr w:type="spellEnd"/>
      <w:proofErr w:type="gramEnd"/>
      <w:r>
        <w:rPr>
          <w:sz w:val="28"/>
          <w:szCs w:val="28"/>
        </w:rPr>
        <w:t xml:space="preserve"> </w:t>
      </w:r>
      <w:r w:rsidRPr="008503A4">
        <w:rPr>
          <w:sz w:val="28"/>
          <w:szCs w:val="28"/>
        </w:rPr>
        <w:t xml:space="preserve">сельское поселение </w:t>
      </w:r>
      <w:proofErr w:type="spellStart"/>
      <w:r>
        <w:rPr>
          <w:sz w:val="28"/>
          <w:szCs w:val="28"/>
        </w:rPr>
        <w:t>Кильмезского</w:t>
      </w:r>
      <w:proofErr w:type="spellEnd"/>
      <w:r w:rsidRPr="008503A4">
        <w:rPr>
          <w:sz w:val="28"/>
          <w:szCs w:val="28"/>
        </w:rPr>
        <w:t xml:space="preserve"> района Кировской области, сокращенное – глава </w:t>
      </w:r>
      <w:r>
        <w:rPr>
          <w:sz w:val="28"/>
          <w:szCs w:val="28"/>
        </w:rPr>
        <w:t>сельского</w:t>
      </w:r>
      <w:r w:rsidRPr="008503A4">
        <w:rPr>
          <w:sz w:val="28"/>
          <w:szCs w:val="28"/>
        </w:rPr>
        <w:t xml:space="preserve"> поселения (по тексту – глава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администрация муниципа</w:t>
      </w:r>
      <w:r>
        <w:rPr>
          <w:sz w:val="28"/>
          <w:szCs w:val="28"/>
        </w:rPr>
        <w:t xml:space="preserve">льного </w:t>
      </w:r>
      <w:proofErr w:type="gramStart"/>
      <w:r>
        <w:rPr>
          <w:sz w:val="28"/>
          <w:szCs w:val="28"/>
        </w:rPr>
        <w:t xml:space="preserve">образования  </w:t>
      </w:r>
      <w:proofErr w:type="spellStart"/>
      <w:r w:rsidR="00666D4E">
        <w:rPr>
          <w:sz w:val="28"/>
          <w:szCs w:val="28"/>
        </w:rPr>
        <w:t>Чернушское</w:t>
      </w:r>
      <w:proofErr w:type="spellEnd"/>
      <w:proofErr w:type="gramEnd"/>
      <w:r>
        <w:rPr>
          <w:sz w:val="28"/>
          <w:szCs w:val="28"/>
        </w:rPr>
        <w:t xml:space="preserve"> </w:t>
      </w:r>
      <w:r w:rsidRPr="008503A4">
        <w:rPr>
          <w:sz w:val="28"/>
          <w:szCs w:val="28"/>
        </w:rPr>
        <w:t xml:space="preserve">сельское поселение </w:t>
      </w:r>
      <w:proofErr w:type="spellStart"/>
      <w:r>
        <w:rPr>
          <w:sz w:val="28"/>
          <w:szCs w:val="28"/>
        </w:rPr>
        <w:t>Кильмезского</w:t>
      </w:r>
      <w:proofErr w:type="spellEnd"/>
      <w:r w:rsidRPr="008503A4">
        <w:rPr>
          <w:sz w:val="28"/>
          <w:szCs w:val="28"/>
        </w:rPr>
        <w:t xml:space="preserve"> района Кировской области, сокращенное – администрация </w:t>
      </w:r>
      <w:proofErr w:type="spellStart"/>
      <w:r w:rsidR="00666D4E">
        <w:rPr>
          <w:sz w:val="28"/>
          <w:szCs w:val="28"/>
        </w:rPr>
        <w:t>Чернушского</w:t>
      </w:r>
      <w:proofErr w:type="spellEnd"/>
      <w:r w:rsidRPr="008503A4">
        <w:rPr>
          <w:sz w:val="28"/>
          <w:szCs w:val="28"/>
        </w:rPr>
        <w:t xml:space="preserve"> сельского поселения (по тексту – администрация поселения).</w:t>
      </w:r>
    </w:p>
    <w:p w:rsidR="00702876" w:rsidRPr="008503A4" w:rsidRDefault="00702876" w:rsidP="00702876">
      <w:pPr>
        <w:widowControl w:val="0"/>
        <w:suppressAutoHyphens/>
        <w:ind w:firstLine="709"/>
        <w:jc w:val="both"/>
        <w:outlineLvl w:val="5"/>
        <w:rPr>
          <w:b/>
          <w:bCs/>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2</w:t>
      </w:r>
      <w:r>
        <w:rPr>
          <w:b/>
          <w:bCs/>
          <w:sz w:val="28"/>
          <w:szCs w:val="28"/>
        </w:rPr>
        <w:t>4</w:t>
      </w:r>
      <w:r w:rsidRPr="008503A4">
        <w:rPr>
          <w:b/>
          <w:bCs/>
          <w:sz w:val="28"/>
          <w:szCs w:val="28"/>
        </w:rPr>
        <w:t>. Сельская Дума</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Pr>
          <w:sz w:val="28"/>
          <w:szCs w:val="28"/>
        </w:rPr>
        <w:t>астными законами, сроком на 5</w:t>
      </w:r>
      <w:r w:rsidRPr="008503A4">
        <w:rPr>
          <w:sz w:val="28"/>
          <w:szCs w:val="28"/>
        </w:rPr>
        <w:t xml:space="preserve"> лет.</w:t>
      </w:r>
    </w:p>
    <w:p w:rsidR="00702876" w:rsidRPr="008503A4" w:rsidRDefault="00702876" w:rsidP="00702876">
      <w:pPr>
        <w:widowControl w:val="0"/>
        <w:suppressAutoHyphens/>
        <w:ind w:firstLine="709"/>
        <w:jc w:val="both"/>
        <w:rPr>
          <w:sz w:val="28"/>
          <w:szCs w:val="28"/>
        </w:rPr>
      </w:pPr>
      <w:r>
        <w:rPr>
          <w:sz w:val="28"/>
          <w:szCs w:val="28"/>
        </w:rPr>
        <w:t>2. Сельская Дума состоит из 7</w:t>
      </w:r>
      <w:r w:rsidRPr="008503A4">
        <w:rPr>
          <w:sz w:val="28"/>
          <w:szCs w:val="28"/>
        </w:rPr>
        <w:t xml:space="preserve"> депутатов, избираемых населением поселения по мажоритарной избирательной системе.</w:t>
      </w:r>
    </w:p>
    <w:p w:rsidR="00702876" w:rsidRPr="008503A4" w:rsidRDefault="00702876" w:rsidP="00702876">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702876" w:rsidRPr="008503A4" w:rsidRDefault="00702876" w:rsidP="00702876">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02876" w:rsidRPr="008503A4" w:rsidRDefault="00702876" w:rsidP="00702876">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02876" w:rsidRPr="008503A4" w:rsidRDefault="00702876" w:rsidP="00702876">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702876" w:rsidRPr="008503A4" w:rsidRDefault="00702876" w:rsidP="00702876">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через </w:t>
      </w:r>
      <w:r>
        <w:rPr>
          <w:sz w:val="28"/>
          <w:szCs w:val="28"/>
        </w:rPr>
        <w:t>14</w:t>
      </w:r>
      <w:r w:rsidRPr="008503A4">
        <w:rPr>
          <w:sz w:val="28"/>
          <w:szCs w:val="28"/>
        </w:rPr>
        <w:t xml:space="preserve"> дней со дня избрания ее в правомочном </w:t>
      </w:r>
      <w:proofErr w:type="gramStart"/>
      <w:r w:rsidRPr="008503A4">
        <w:rPr>
          <w:sz w:val="28"/>
          <w:szCs w:val="28"/>
        </w:rPr>
        <w:t xml:space="preserve">составе </w:t>
      </w:r>
      <w:r w:rsidRPr="008503A4">
        <w:rPr>
          <w:b/>
          <w:i/>
          <w:sz w:val="28"/>
          <w:szCs w:val="28"/>
        </w:rPr>
        <w:t>.</w:t>
      </w:r>
      <w:proofErr w:type="gramEnd"/>
    </w:p>
    <w:p w:rsidR="00702876" w:rsidRPr="008503A4" w:rsidRDefault="00702876" w:rsidP="00702876">
      <w:pPr>
        <w:widowControl w:val="0"/>
        <w:suppressAutoHyphens/>
        <w:ind w:firstLine="709"/>
        <w:jc w:val="both"/>
        <w:rPr>
          <w:sz w:val="28"/>
          <w:szCs w:val="28"/>
        </w:rPr>
      </w:pPr>
      <w:r w:rsidRPr="008503A4">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02876" w:rsidRPr="008503A4" w:rsidRDefault="00702876" w:rsidP="00702876">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Pr>
          <w:sz w:val="28"/>
          <w:szCs w:val="28"/>
        </w:rPr>
        <w:t>Председатель сельской Думы</w:t>
      </w:r>
      <w:r w:rsidRPr="008503A4">
        <w:rPr>
          <w:sz w:val="28"/>
          <w:szCs w:val="28"/>
        </w:rPr>
        <w:t>.</w:t>
      </w:r>
    </w:p>
    <w:p w:rsidR="00702876" w:rsidRPr="008503A4" w:rsidRDefault="00702876" w:rsidP="00702876">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2</w:t>
      </w:r>
      <w:r>
        <w:rPr>
          <w:b/>
          <w:bCs/>
          <w:sz w:val="28"/>
          <w:szCs w:val="28"/>
        </w:rPr>
        <w:t>5</w:t>
      </w:r>
      <w:r w:rsidRPr="008503A4">
        <w:rPr>
          <w:b/>
          <w:bCs/>
          <w:sz w:val="28"/>
          <w:szCs w:val="28"/>
        </w:rPr>
        <w:t>. Компетенция сельской Думы</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702876" w:rsidRPr="008503A4" w:rsidRDefault="00702876" w:rsidP="00702876">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702876" w:rsidRPr="008503A4" w:rsidRDefault="00702876" w:rsidP="00702876">
      <w:pPr>
        <w:widowControl w:val="0"/>
        <w:suppressAutoHyphens/>
        <w:ind w:firstLine="709"/>
        <w:jc w:val="both"/>
        <w:rPr>
          <w:sz w:val="28"/>
          <w:szCs w:val="28"/>
        </w:rPr>
      </w:pPr>
      <w:r w:rsidRPr="008503A4">
        <w:rPr>
          <w:sz w:val="28"/>
          <w:szCs w:val="28"/>
        </w:rPr>
        <w:lastRenderedPageBreak/>
        <w:t>2) утверждение бюджета поселения и отчета о его исполнении;</w:t>
      </w:r>
    </w:p>
    <w:p w:rsidR="00702876" w:rsidRPr="008503A4" w:rsidRDefault="00702876" w:rsidP="00702876">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02876" w:rsidRPr="008503A4" w:rsidRDefault="00702876" w:rsidP="00702876">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702876" w:rsidRPr="008503A4" w:rsidRDefault="00702876" w:rsidP="00702876">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702876" w:rsidRPr="008503A4" w:rsidRDefault="00702876" w:rsidP="00702876">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2876" w:rsidRPr="008503A4" w:rsidRDefault="00702876" w:rsidP="00702876">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702876" w:rsidRPr="008503A4" w:rsidRDefault="00702876" w:rsidP="00702876">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02876" w:rsidRPr="008503A4" w:rsidRDefault="00702876" w:rsidP="00702876">
      <w:pPr>
        <w:widowControl w:val="0"/>
        <w:suppressAutoHyphens/>
        <w:ind w:firstLine="709"/>
        <w:jc w:val="both"/>
        <w:rPr>
          <w:sz w:val="28"/>
          <w:szCs w:val="28"/>
        </w:rPr>
      </w:pPr>
      <w:r w:rsidRPr="008503A4">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02876" w:rsidRPr="008503A4" w:rsidRDefault="00702876" w:rsidP="00702876">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702876" w:rsidRPr="008503A4" w:rsidRDefault="00702876" w:rsidP="00702876">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702876" w:rsidRPr="008503A4" w:rsidRDefault="00702876" w:rsidP="00702876">
      <w:pPr>
        <w:widowControl w:val="0"/>
        <w:suppressAutoHyphens/>
        <w:ind w:firstLine="709"/>
        <w:jc w:val="both"/>
        <w:rPr>
          <w:sz w:val="28"/>
          <w:szCs w:val="28"/>
        </w:rPr>
      </w:pPr>
      <w:r w:rsidRPr="008503A4">
        <w:rPr>
          <w:sz w:val="28"/>
          <w:szCs w:val="28"/>
        </w:rPr>
        <w:t>2. К компетенции сельской Думы относится:</w:t>
      </w:r>
    </w:p>
    <w:p w:rsidR="00702876" w:rsidRPr="008503A4" w:rsidRDefault="00702876" w:rsidP="00702876">
      <w:pPr>
        <w:widowControl w:val="0"/>
        <w:suppressAutoHyphens/>
        <w:ind w:firstLine="709"/>
        <w:jc w:val="both"/>
        <w:rPr>
          <w:sz w:val="28"/>
          <w:szCs w:val="28"/>
        </w:rPr>
      </w:pPr>
      <w:r w:rsidRPr="008503A4">
        <w:rPr>
          <w:sz w:val="28"/>
          <w:szCs w:val="28"/>
        </w:rPr>
        <w:t>1) издание муниципальных правовых актов;</w:t>
      </w:r>
    </w:p>
    <w:p w:rsidR="00702876" w:rsidRPr="008503A4" w:rsidRDefault="00702876" w:rsidP="00702876">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702876" w:rsidRPr="008503A4" w:rsidRDefault="00702876" w:rsidP="00702876">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702876" w:rsidRPr="008503A4" w:rsidRDefault="00702876" w:rsidP="00702876">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702876" w:rsidRPr="008503A4" w:rsidRDefault="00702876" w:rsidP="00702876">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702876" w:rsidRPr="008503A4" w:rsidRDefault="00702876" w:rsidP="00702876">
      <w:pPr>
        <w:widowControl w:val="0"/>
        <w:suppressAutoHyphens/>
        <w:ind w:firstLine="709"/>
        <w:jc w:val="both"/>
        <w:rPr>
          <w:sz w:val="28"/>
          <w:szCs w:val="28"/>
        </w:rPr>
      </w:pPr>
      <w:r w:rsidRPr="008503A4">
        <w:rPr>
          <w:sz w:val="28"/>
          <w:szCs w:val="28"/>
        </w:rPr>
        <w:t xml:space="preserve">6) обеспечение </w:t>
      </w:r>
      <w:proofErr w:type="gramStart"/>
      <w:r w:rsidRPr="008503A4">
        <w:rPr>
          <w:sz w:val="28"/>
          <w:szCs w:val="28"/>
        </w:rPr>
        <w:t>исполнения</w:t>
      </w:r>
      <w:proofErr w:type="gramEnd"/>
      <w:r w:rsidRPr="008503A4">
        <w:rPr>
          <w:sz w:val="28"/>
          <w:szCs w:val="28"/>
        </w:rPr>
        <w:t xml:space="preserve"> принятого на местном референдуме решения в пределах своей компетенции;</w:t>
      </w:r>
    </w:p>
    <w:p w:rsidR="00702876" w:rsidRPr="008503A4" w:rsidRDefault="00702876" w:rsidP="00702876">
      <w:pPr>
        <w:widowControl w:val="0"/>
        <w:suppressAutoHyphens/>
        <w:ind w:firstLine="709"/>
        <w:jc w:val="both"/>
        <w:rPr>
          <w:sz w:val="28"/>
          <w:szCs w:val="28"/>
        </w:rPr>
      </w:pPr>
      <w:r w:rsidRPr="008503A4">
        <w:rPr>
          <w:sz w:val="28"/>
          <w:szCs w:val="28"/>
        </w:rPr>
        <w:t>7) установление официальных символов поселения;</w:t>
      </w:r>
    </w:p>
    <w:p w:rsidR="00702876" w:rsidRPr="008503A4" w:rsidRDefault="00702876" w:rsidP="00702876">
      <w:pPr>
        <w:widowControl w:val="0"/>
        <w:suppressAutoHyphens/>
        <w:ind w:firstLine="709"/>
        <w:jc w:val="both"/>
        <w:rPr>
          <w:sz w:val="28"/>
          <w:szCs w:val="28"/>
        </w:rPr>
      </w:pPr>
      <w:r w:rsidRPr="008503A4">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702876" w:rsidRPr="008503A4" w:rsidRDefault="00702876" w:rsidP="00702876">
      <w:pPr>
        <w:widowControl w:val="0"/>
        <w:suppressAutoHyphens/>
        <w:ind w:firstLine="709"/>
        <w:jc w:val="both"/>
        <w:rPr>
          <w:sz w:val="28"/>
          <w:szCs w:val="28"/>
        </w:rPr>
      </w:pPr>
      <w:r w:rsidRPr="008503A4">
        <w:rPr>
          <w:sz w:val="28"/>
          <w:szCs w:val="28"/>
        </w:rPr>
        <w:t>9) осуществление права законодательной инициативы в Законодательном Собрании области;</w:t>
      </w:r>
    </w:p>
    <w:p w:rsidR="00702876" w:rsidRPr="008503A4" w:rsidRDefault="00702876" w:rsidP="00702876">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702876" w:rsidRPr="008503A4" w:rsidRDefault="00702876" w:rsidP="00702876">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702876" w:rsidRPr="008503A4" w:rsidRDefault="00702876" w:rsidP="00702876">
      <w:pPr>
        <w:widowControl w:val="0"/>
        <w:suppressAutoHyphens/>
        <w:ind w:firstLine="709"/>
        <w:jc w:val="both"/>
        <w:rPr>
          <w:sz w:val="28"/>
          <w:szCs w:val="28"/>
        </w:rPr>
      </w:pPr>
      <w:r w:rsidRPr="008503A4">
        <w:rPr>
          <w:sz w:val="28"/>
          <w:szCs w:val="28"/>
        </w:rPr>
        <w:t>12) принятие решений о целях, формах, суммах муниципальных заимствований;</w:t>
      </w:r>
    </w:p>
    <w:p w:rsidR="00702876" w:rsidRPr="008503A4" w:rsidRDefault="00702876" w:rsidP="00702876">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702876" w:rsidRPr="008503A4" w:rsidRDefault="00702876" w:rsidP="00702876">
      <w:pPr>
        <w:widowControl w:val="0"/>
        <w:suppressAutoHyphens/>
        <w:ind w:firstLine="709"/>
        <w:jc w:val="both"/>
        <w:rPr>
          <w:sz w:val="28"/>
          <w:szCs w:val="28"/>
        </w:rPr>
      </w:pPr>
      <w:r w:rsidRPr="008503A4">
        <w:rPr>
          <w:sz w:val="28"/>
          <w:szCs w:val="28"/>
        </w:rPr>
        <w:t xml:space="preserve">14) учреждение печатного средства массовой информации для опубликования </w:t>
      </w:r>
      <w:r w:rsidRPr="008503A4">
        <w:rPr>
          <w:sz w:val="28"/>
          <w:szCs w:val="28"/>
        </w:rP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02876" w:rsidRPr="008503A4" w:rsidRDefault="00702876" w:rsidP="00702876">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702876" w:rsidRPr="008503A4" w:rsidRDefault="00702876" w:rsidP="00702876">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702876" w:rsidRPr="008503A4" w:rsidRDefault="00702876" w:rsidP="00702876">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02876" w:rsidRPr="008503A4" w:rsidRDefault="00702876" w:rsidP="00702876">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Pr>
          <w:b/>
          <w:bCs/>
          <w:sz w:val="28"/>
          <w:szCs w:val="28"/>
        </w:rPr>
        <w:t>6</w:t>
      </w:r>
      <w:r w:rsidRPr="008503A4">
        <w:rPr>
          <w:b/>
          <w:bCs/>
          <w:sz w:val="28"/>
          <w:szCs w:val="28"/>
        </w:rPr>
        <w:t>. Порядок рассмотрения и принятия сельской Думой правовых актов</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1. Сельская Дума по вопросам, отнесенным к ее компетенции федеральными законами, законами Кировской области, настоящим Уставом, </w:t>
      </w:r>
      <w:proofErr w:type="gramStart"/>
      <w:r w:rsidRPr="008503A4">
        <w:rPr>
          <w:sz w:val="28"/>
          <w:szCs w:val="28"/>
        </w:rPr>
        <w:t>принимает  решения</w:t>
      </w:r>
      <w:proofErr w:type="gramEnd"/>
      <w:r w:rsidRPr="008503A4">
        <w:rPr>
          <w:sz w:val="28"/>
          <w:szCs w:val="28"/>
        </w:rPr>
        <w:t>,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w:t>
      </w:r>
      <w:r w:rsidRPr="008503A4">
        <w:rPr>
          <w:sz w:val="28"/>
          <w:szCs w:val="28"/>
        </w:rPr>
        <w:lastRenderedPageBreak/>
        <w:t>главы администрации поселения или при наличии заключения главы администрации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2</w:t>
      </w:r>
      <w:r>
        <w:rPr>
          <w:b/>
          <w:bCs/>
          <w:sz w:val="28"/>
          <w:szCs w:val="28"/>
        </w:rPr>
        <w:t>7</w:t>
      </w:r>
      <w:r w:rsidRPr="008503A4">
        <w:rPr>
          <w:b/>
          <w:bCs/>
          <w:sz w:val="28"/>
          <w:szCs w:val="28"/>
        </w:rPr>
        <w:t>. Депутат сельской Думы</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8"/>
          <w:szCs w:val="28"/>
        </w:rPr>
        <w:t>четыре рабочих дня в месяц</w:t>
      </w:r>
      <w:r w:rsidRPr="008503A4">
        <w:rPr>
          <w:sz w:val="28"/>
          <w:szCs w:val="28"/>
        </w:rPr>
        <w:t>.</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02876" w:rsidRPr="008503A4" w:rsidRDefault="00702876" w:rsidP="00702876">
      <w:pPr>
        <w:widowControl w:val="0"/>
        <w:suppressAutoHyphens/>
        <w:ind w:firstLine="709"/>
        <w:jc w:val="both"/>
        <w:rPr>
          <w:sz w:val="28"/>
          <w:szCs w:val="28"/>
        </w:rPr>
      </w:pPr>
      <w:r w:rsidRPr="008503A4">
        <w:rPr>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Статья 2</w:t>
      </w:r>
      <w:r>
        <w:rPr>
          <w:b/>
          <w:bCs/>
          <w:sz w:val="28"/>
          <w:szCs w:val="28"/>
        </w:rPr>
        <w:t>8</w:t>
      </w:r>
      <w:r w:rsidRPr="008503A4">
        <w:rPr>
          <w:b/>
          <w:bCs/>
          <w:sz w:val="28"/>
          <w:szCs w:val="28"/>
        </w:rPr>
        <w:t>. Председатель сельской Думы и заместитель председателя сельской Думы</w:t>
      </w:r>
    </w:p>
    <w:p w:rsidR="00702876" w:rsidRPr="008503A4" w:rsidRDefault="00702876" w:rsidP="00702876">
      <w:pPr>
        <w:widowControl w:val="0"/>
        <w:numPr>
          <w:ilvl w:val="12"/>
          <w:numId w:val="0"/>
        </w:numPr>
        <w:suppressAutoHyphens/>
        <w:ind w:firstLine="709"/>
        <w:jc w:val="both"/>
        <w:rPr>
          <w:sz w:val="28"/>
          <w:szCs w:val="28"/>
        </w:rPr>
      </w:pPr>
    </w:p>
    <w:p w:rsidR="00702876" w:rsidRPr="00D75C85" w:rsidRDefault="00702876" w:rsidP="00702876">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избираются тайным или открытым</w:t>
      </w:r>
      <w:r w:rsidRPr="00D75C85">
        <w:rPr>
          <w:sz w:val="28"/>
          <w:szCs w:val="28"/>
        </w:rPr>
        <w:t xml:space="preserve">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702876" w:rsidRPr="00B33880" w:rsidRDefault="00702876" w:rsidP="00702876">
      <w:pPr>
        <w:tabs>
          <w:tab w:val="left" w:pos="851"/>
        </w:tabs>
        <w:autoSpaceDE w:val="0"/>
        <w:autoSpaceDN w:val="0"/>
        <w:adjustRightInd w:val="0"/>
        <w:ind w:firstLine="709"/>
        <w:jc w:val="both"/>
        <w:rPr>
          <w:sz w:val="28"/>
          <w:szCs w:val="28"/>
        </w:rPr>
      </w:pPr>
      <w:r>
        <w:rPr>
          <w:sz w:val="28"/>
          <w:szCs w:val="28"/>
        </w:rPr>
        <w:lastRenderedPageBreak/>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Pr>
          <w:b/>
          <w:bCs/>
          <w:sz w:val="28"/>
          <w:szCs w:val="28"/>
        </w:rPr>
        <w:t>9</w:t>
      </w:r>
      <w:r w:rsidRPr="008503A4">
        <w:rPr>
          <w:b/>
          <w:bCs/>
          <w:sz w:val="28"/>
          <w:szCs w:val="28"/>
        </w:rPr>
        <w:t>. Досрочное прекращение полномочий сельской Думы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5) утраты поселением статуса муниципального образования в связи с его объединением с городским округом;</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 xml:space="preserve">Статья </w:t>
      </w:r>
      <w:r>
        <w:rPr>
          <w:b/>
          <w:bCs/>
          <w:sz w:val="28"/>
          <w:szCs w:val="28"/>
        </w:rPr>
        <w:t>30</w:t>
      </w:r>
      <w:r w:rsidRPr="008503A4">
        <w:rPr>
          <w:b/>
          <w:bCs/>
          <w:sz w:val="28"/>
          <w:szCs w:val="28"/>
        </w:rPr>
        <w:t>. Досрочное прекращение полномочий депутата сельской Думы</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Полномочия депутата сельской Думы прекращаются досрочно в случае:</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7) </w:t>
      </w:r>
      <w:r w:rsidRPr="008503A4">
        <w:rPr>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8503A4">
        <w:rPr>
          <w:color w:val="000000" w:themeColor="text1"/>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702876" w:rsidRPr="008503A4" w:rsidRDefault="00702876" w:rsidP="00702876">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3</w:t>
      </w:r>
      <w:r>
        <w:rPr>
          <w:b/>
          <w:bCs/>
          <w:sz w:val="28"/>
          <w:szCs w:val="28"/>
        </w:rPr>
        <w:t>1</w:t>
      </w:r>
      <w:r w:rsidRPr="008503A4">
        <w:rPr>
          <w:b/>
          <w:bCs/>
          <w:sz w:val="28"/>
          <w:szCs w:val="28"/>
        </w:rPr>
        <w:t>. Глава поселения</w:t>
      </w:r>
    </w:p>
    <w:p w:rsidR="00702876" w:rsidRPr="008503A4" w:rsidRDefault="00702876" w:rsidP="00702876">
      <w:pPr>
        <w:widowControl w:val="0"/>
        <w:suppressAutoHyphens/>
        <w:ind w:firstLine="709"/>
        <w:jc w:val="both"/>
        <w:rPr>
          <w:sz w:val="28"/>
          <w:szCs w:val="28"/>
        </w:rPr>
      </w:pPr>
    </w:p>
    <w:p w:rsidR="00702876" w:rsidRPr="00223869" w:rsidRDefault="00702876" w:rsidP="00702876">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702876" w:rsidRDefault="00702876" w:rsidP="00702876">
      <w:pPr>
        <w:autoSpaceDE w:val="0"/>
        <w:autoSpaceDN w:val="0"/>
        <w:adjustRightInd w:val="0"/>
        <w:ind w:firstLine="709"/>
        <w:jc w:val="both"/>
        <w:rPr>
          <w:sz w:val="28"/>
          <w:szCs w:val="28"/>
        </w:rPr>
      </w:pPr>
      <w:r>
        <w:rPr>
          <w:sz w:val="28"/>
          <w:szCs w:val="28"/>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Pr>
          <w:sz w:val="28"/>
          <w:szCs w:val="28"/>
        </w:rPr>
        <w:t>и  возглавляет</w:t>
      </w:r>
      <w:proofErr w:type="gramEnd"/>
      <w:r>
        <w:rPr>
          <w:sz w:val="28"/>
          <w:szCs w:val="28"/>
        </w:rPr>
        <w:t xml:space="preserve"> местную администрацию.</w:t>
      </w:r>
    </w:p>
    <w:p w:rsidR="00702876" w:rsidRDefault="00702876" w:rsidP="00702876">
      <w:pPr>
        <w:autoSpaceDE w:val="0"/>
        <w:autoSpaceDN w:val="0"/>
        <w:adjustRightInd w:val="0"/>
        <w:ind w:firstLine="709"/>
        <w:jc w:val="both"/>
        <w:rPr>
          <w:sz w:val="28"/>
          <w:szCs w:val="28"/>
        </w:rPr>
      </w:pPr>
      <w:r>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2876" w:rsidRDefault="00702876" w:rsidP="00702876">
      <w:pPr>
        <w:autoSpaceDE w:val="0"/>
        <w:autoSpaceDN w:val="0"/>
        <w:adjustRightInd w:val="0"/>
        <w:ind w:firstLine="709"/>
        <w:jc w:val="both"/>
        <w:rPr>
          <w:sz w:val="28"/>
          <w:szCs w:val="28"/>
        </w:rPr>
      </w:pPr>
      <w:r>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Pr>
          <w:sz w:val="28"/>
          <w:szCs w:val="28"/>
        </w:rPr>
        <w:t>Кильмезского</w:t>
      </w:r>
      <w:proofErr w:type="spellEnd"/>
      <w:r>
        <w:rPr>
          <w:sz w:val="28"/>
          <w:szCs w:val="28"/>
        </w:rPr>
        <w:t xml:space="preserve"> муниципального района Кировской области.</w:t>
      </w:r>
    </w:p>
    <w:p w:rsidR="00702876" w:rsidRDefault="00702876" w:rsidP="00702876">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702876" w:rsidRDefault="00702876" w:rsidP="00702876">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02876" w:rsidRDefault="00702876" w:rsidP="00702876">
      <w:pPr>
        <w:autoSpaceDE w:val="0"/>
        <w:autoSpaceDN w:val="0"/>
        <w:adjustRightInd w:val="0"/>
        <w:ind w:firstLine="709"/>
        <w:jc w:val="both"/>
        <w:rPr>
          <w:sz w:val="28"/>
          <w:szCs w:val="28"/>
        </w:rPr>
      </w:pPr>
      <w:r>
        <w:rPr>
          <w:sz w:val="28"/>
          <w:szCs w:val="28"/>
        </w:rPr>
        <w:t xml:space="preserve">4.  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4"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w:t>
      </w:r>
      <w:r>
        <w:rPr>
          <w:sz w:val="28"/>
          <w:szCs w:val="28"/>
        </w:rPr>
        <w:lastRenderedPageBreak/>
        <w:t>Федерации» ограничений пассивного избирательного права для избрания выборным должностным лицом местного самоуправления.</w:t>
      </w:r>
    </w:p>
    <w:p w:rsidR="00702876" w:rsidRPr="00D75C85" w:rsidRDefault="00702876" w:rsidP="00702876">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702876" w:rsidRPr="00D75C85" w:rsidRDefault="00702876" w:rsidP="00702876">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702876" w:rsidRPr="00A347BA" w:rsidRDefault="00702876" w:rsidP="00702876">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proofErr w:type="spellStart"/>
      <w:r w:rsidR="007E2905">
        <w:rPr>
          <w:sz w:val="28"/>
          <w:szCs w:val="28"/>
        </w:rPr>
        <w:t>Чернушского</w:t>
      </w:r>
      <w:proofErr w:type="spellEnd"/>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 xml:space="preserve">кой области и Уставом </w:t>
      </w:r>
      <w:proofErr w:type="spellStart"/>
      <w:r w:rsidR="007E2905">
        <w:rPr>
          <w:sz w:val="28"/>
          <w:szCs w:val="28"/>
        </w:rPr>
        <w:t>Чернушского</w:t>
      </w:r>
      <w:proofErr w:type="spellEnd"/>
      <w:r w:rsidRPr="00A347BA">
        <w:rPr>
          <w:sz w:val="28"/>
          <w:szCs w:val="28"/>
        </w:rPr>
        <w:t xml:space="preserve"> сельского поселения».</w:t>
      </w:r>
    </w:p>
    <w:p w:rsidR="00702876" w:rsidRPr="00A347BA" w:rsidRDefault="00702876" w:rsidP="00702876">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ми законами. 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sz w:val="28"/>
          <w:szCs w:val="28"/>
        </w:rPr>
        <w:t>ными финансовыми инструментами»,</w:t>
      </w:r>
      <w:r w:rsidRPr="00E849A1">
        <w:rPr>
          <w:sz w:val="28"/>
          <w:szCs w:val="28"/>
        </w:rPr>
        <w:t xml:space="preserve"> </w:t>
      </w:r>
      <w:r w:rsidRPr="008503A4">
        <w:rPr>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702876" w:rsidRPr="00D75C85" w:rsidRDefault="00702876" w:rsidP="00702876">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702876" w:rsidRPr="007948B9" w:rsidRDefault="00702876" w:rsidP="00702876">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9</w:t>
      </w:r>
      <w:r w:rsidRPr="007948B9">
        <w:rPr>
          <w:sz w:val="28"/>
          <w:szCs w:val="28"/>
        </w:rPr>
        <w:t>.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02876" w:rsidRPr="007948B9" w:rsidRDefault="00702876" w:rsidP="00702876">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Pr>
          <w:sz w:val="28"/>
          <w:szCs w:val="28"/>
        </w:rPr>
        <w:t xml:space="preserve"> В связи с прекращением полномочий (в том числе досрочно) главе поселения, осуществляюще</w:t>
      </w:r>
      <w:r w:rsidR="007E2905">
        <w:rPr>
          <w:sz w:val="28"/>
          <w:szCs w:val="28"/>
        </w:rPr>
        <w:t>му</w:t>
      </w:r>
      <w:r>
        <w:rPr>
          <w:sz w:val="28"/>
          <w:szCs w:val="28"/>
        </w:rPr>
        <w:t xml:space="preserve"> полномочия на постоянной основе, достигшему в период замещения муниципальной должности пенсионного возраста или потерявшему трудоспособность, устанавливается</w:t>
      </w:r>
      <w:r w:rsidRPr="007948B9">
        <w:rPr>
          <w:spacing w:val="1"/>
          <w:sz w:val="28"/>
          <w:szCs w:val="28"/>
          <w:shd w:val="clear" w:color="auto" w:fill="FFFFFF"/>
        </w:rPr>
        <w:t xml:space="preserve"> единовременная денежная выплата в размере четырехмесячного денежного содержания, выплачиваемая не позднее дня, предшествующ</w:t>
      </w:r>
      <w:r>
        <w:rPr>
          <w:spacing w:val="1"/>
          <w:sz w:val="28"/>
          <w:szCs w:val="28"/>
          <w:shd w:val="clear" w:color="auto" w:fill="FFFFFF"/>
        </w:rPr>
        <w:t>его дню прекращения полномочий</w:t>
      </w:r>
      <w:r w:rsidRPr="007948B9">
        <w:rPr>
          <w:spacing w:val="1"/>
          <w:sz w:val="28"/>
          <w:szCs w:val="28"/>
          <w:shd w:val="clear" w:color="auto" w:fill="FFFFFF"/>
        </w:rPr>
        <w:t>.</w:t>
      </w:r>
      <w:r>
        <w:rPr>
          <w:spacing w:val="1"/>
          <w:sz w:val="28"/>
          <w:szCs w:val="28"/>
          <w:shd w:val="clear" w:color="auto" w:fill="FFFFFF"/>
        </w:rPr>
        <w:t xml:space="preserve"> Данная выплата не предоставляется в случае прекращения полномочий главы поселения по основаниям, предусмотренным частью 5.1 статьи 40</w:t>
      </w:r>
      <w:hyperlink r:id="rId5" w:history="1">
        <w:r w:rsidRPr="007948B9">
          <w:rPr>
            <w:rStyle w:val="a3"/>
            <w:color w:val="auto"/>
            <w:spacing w:val="1"/>
            <w:sz w:val="28"/>
            <w:szCs w:val="28"/>
            <w:u w:val="none"/>
            <w:shd w:val="clear" w:color="auto" w:fill="FFFFFF"/>
          </w:rPr>
          <w:t xml:space="preserve"> Федерального закона "Об общих принципах организации местного самоуправления в Российской Федерации"</w:t>
        </w:r>
      </w:hyperlink>
      <w:r>
        <w:rPr>
          <w:sz w:val="28"/>
          <w:szCs w:val="28"/>
        </w:rPr>
        <w:t>.</w:t>
      </w:r>
    </w:p>
    <w:p w:rsidR="00702876" w:rsidRPr="007948B9" w:rsidRDefault="00702876" w:rsidP="00702876">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3</w:t>
      </w:r>
      <w:r>
        <w:rPr>
          <w:b/>
          <w:bCs/>
          <w:sz w:val="28"/>
          <w:szCs w:val="28"/>
        </w:rPr>
        <w:t>2</w:t>
      </w:r>
      <w:r w:rsidRPr="008503A4">
        <w:rPr>
          <w:b/>
          <w:bCs/>
          <w:sz w:val="28"/>
          <w:szCs w:val="28"/>
        </w:rPr>
        <w:t>. Полномочия главы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издает правовые акты в форме постановлений</w:t>
      </w:r>
      <w:r>
        <w:rPr>
          <w:sz w:val="28"/>
          <w:szCs w:val="28"/>
        </w:rPr>
        <w:t xml:space="preserve">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w:t>
      </w:r>
      <w:r w:rsidRPr="008503A4">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702876" w:rsidRPr="008503A4" w:rsidRDefault="00702876" w:rsidP="00702876">
      <w:pPr>
        <w:widowControl w:val="0"/>
        <w:tabs>
          <w:tab w:val="left" w:pos="851"/>
          <w:tab w:val="left" w:pos="993"/>
          <w:tab w:val="left" w:pos="1134"/>
        </w:tabs>
        <w:suppressAutoHyphens/>
        <w:overflowPunct w:val="0"/>
        <w:adjustRightInd w:val="0"/>
        <w:ind w:firstLine="709"/>
        <w:jc w:val="both"/>
        <w:rPr>
          <w:sz w:val="28"/>
          <w:szCs w:val="28"/>
        </w:rPr>
      </w:pPr>
    </w:p>
    <w:p w:rsidR="00702876" w:rsidRPr="008503A4" w:rsidRDefault="00702876" w:rsidP="00702876">
      <w:pPr>
        <w:widowControl w:val="0"/>
        <w:suppressAutoHyphens/>
        <w:ind w:firstLine="709"/>
        <w:jc w:val="both"/>
        <w:outlineLvl w:val="7"/>
        <w:rPr>
          <w:b/>
          <w:bCs/>
          <w:sz w:val="28"/>
          <w:szCs w:val="28"/>
        </w:rPr>
      </w:pPr>
      <w:r w:rsidRPr="008503A4">
        <w:rPr>
          <w:b/>
          <w:bCs/>
          <w:sz w:val="28"/>
          <w:szCs w:val="28"/>
        </w:rPr>
        <w:t>Статья 3</w:t>
      </w:r>
      <w:r>
        <w:rPr>
          <w:b/>
          <w:bCs/>
          <w:sz w:val="28"/>
          <w:szCs w:val="28"/>
        </w:rPr>
        <w:t>3</w:t>
      </w:r>
      <w:r w:rsidRPr="008503A4">
        <w:rPr>
          <w:b/>
          <w:bCs/>
          <w:sz w:val="28"/>
          <w:szCs w:val="28"/>
        </w:rPr>
        <w:t>. Досрочное прекращение полномочий главы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смерти;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6" w:history="1">
        <w:r w:rsidRPr="00927584">
          <w:rPr>
            <w:rStyle w:val="a3"/>
            <w:color w:val="000000" w:themeColor="text1"/>
            <w:sz w:val="28"/>
            <w:szCs w:val="28"/>
            <w:u w:val="none"/>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7" w:history="1">
        <w:r w:rsidRPr="00927584">
          <w:rPr>
            <w:rStyle w:val="a3"/>
            <w:color w:val="000000" w:themeColor="text1"/>
            <w:sz w:val="28"/>
            <w:szCs w:val="28"/>
            <w:u w:val="none"/>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702876" w:rsidRPr="008503A4" w:rsidRDefault="00702876" w:rsidP="00702876">
      <w:pPr>
        <w:widowControl w:val="0"/>
        <w:numPr>
          <w:ilvl w:val="12"/>
          <w:numId w:val="0"/>
        </w:numPr>
        <w:suppressAutoHyphens/>
        <w:ind w:firstLine="709"/>
        <w:jc w:val="both"/>
        <w:rPr>
          <w:color w:val="000000" w:themeColor="text1"/>
          <w:sz w:val="28"/>
          <w:szCs w:val="28"/>
        </w:rPr>
      </w:pPr>
      <w:r w:rsidRPr="008503A4">
        <w:rPr>
          <w:sz w:val="28"/>
          <w:szCs w:val="28"/>
        </w:rPr>
        <w:t xml:space="preserve">9) </w:t>
      </w:r>
      <w:r w:rsidRPr="008503A4">
        <w:rPr>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8503A4">
        <w:rPr>
          <w:color w:val="000000" w:themeColor="text1"/>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10) отзыва избирателями;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14) утраты поселением статуса муниципального образования в связи с его объединением с городским округом.</w:t>
      </w:r>
    </w:p>
    <w:p w:rsidR="00702876" w:rsidRPr="008503A4" w:rsidRDefault="00702876" w:rsidP="00702876">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2"/>
        <w:rPr>
          <w:b/>
          <w:bCs/>
          <w:sz w:val="28"/>
          <w:szCs w:val="28"/>
        </w:rPr>
      </w:pPr>
      <w:r w:rsidRPr="008503A4">
        <w:rPr>
          <w:b/>
          <w:bCs/>
          <w:sz w:val="28"/>
          <w:szCs w:val="28"/>
        </w:rPr>
        <w:t>Статья 3</w:t>
      </w:r>
      <w:r>
        <w:rPr>
          <w:b/>
          <w:bCs/>
          <w:sz w:val="28"/>
          <w:szCs w:val="28"/>
        </w:rPr>
        <w:t>4</w:t>
      </w:r>
      <w:r w:rsidRPr="008503A4">
        <w:rPr>
          <w:b/>
          <w:bCs/>
          <w:sz w:val="28"/>
          <w:szCs w:val="28"/>
        </w:rPr>
        <w:t>. Исполнение обязанностей главы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sz w:val="28"/>
          <w:szCs w:val="28"/>
        </w:rPr>
        <w:t>специалист администрации сельского поселения</w:t>
      </w:r>
      <w:r w:rsidRPr="008503A4">
        <w:rPr>
          <w:sz w:val="28"/>
          <w:szCs w:val="28"/>
        </w:rPr>
        <w:t>.</w:t>
      </w:r>
    </w:p>
    <w:p w:rsidR="00702876" w:rsidRPr="008503A4" w:rsidRDefault="00702876" w:rsidP="00702876">
      <w:pPr>
        <w:widowControl w:val="0"/>
        <w:suppressAutoHyphens/>
        <w:ind w:firstLine="709"/>
        <w:jc w:val="both"/>
        <w:rPr>
          <w:i/>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3</w:t>
      </w:r>
      <w:r>
        <w:rPr>
          <w:b/>
          <w:bCs/>
          <w:sz w:val="28"/>
          <w:szCs w:val="28"/>
        </w:rPr>
        <w:t>5</w:t>
      </w:r>
      <w:r w:rsidRPr="008503A4">
        <w:rPr>
          <w:b/>
          <w:bCs/>
          <w:sz w:val="28"/>
          <w:szCs w:val="28"/>
        </w:rPr>
        <w:t>. Администрация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lastRenderedPageBreak/>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02876" w:rsidRPr="008503A4" w:rsidRDefault="00702876" w:rsidP="00702876">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3) установление порядка принятия решений о разработке муниципальных программ и </w:t>
      </w:r>
      <w:proofErr w:type="gramStart"/>
      <w:r w:rsidRPr="008503A4">
        <w:rPr>
          <w:sz w:val="28"/>
          <w:szCs w:val="28"/>
        </w:rPr>
        <w:t>формирования</w:t>
      </w:r>
      <w:proofErr w:type="gramEnd"/>
      <w:r w:rsidRPr="008503A4">
        <w:rPr>
          <w:sz w:val="28"/>
          <w:szCs w:val="28"/>
        </w:rPr>
        <w:t xml:space="preserve"> и реализации указанных программ;</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702876" w:rsidRPr="008503A4" w:rsidRDefault="00702876" w:rsidP="00702876">
      <w:pPr>
        <w:autoSpaceDE w:val="0"/>
        <w:autoSpaceDN w:val="0"/>
        <w:adjustRightInd w:val="0"/>
        <w:ind w:firstLine="709"/>
        <w:jc w:val="both"/>
        <w:rPr>
          <w:sz w:val="28"/>
          <w:szCs w:val="28"/>
        </w:rPr>
      </w:pPr>
      <w:r w:rsidRPr="008503A4">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02876" w:rsidRPr="008503A4" w:rsidRDefault="00702876" w:rsidP="00702876">
      <w:pPr>
        <w:widowControl w:val="0"/>
        <w:numPr>
          <w:ilvl w:val="12"/>
          <w:numId w:val="0"/>
        </w:numPr>
        <w:suppressAutoHyphens/>
        <w:ind w:firstLine="709"/>
        <w:jc w:val="both"/>
        <w:rPr>
          <w:color w:val="000000" w:themeColor="text1"/>
          <w:sz w:val="28"/>
          <w:szCs w:val="28"/>
        </w:rPr>
      </w:pPr>
      <w:r w:rsidRPr="008503A4">
        <w:rPr>
          <w:sz w:val="28"/>
          <w:szCs w:val="28"/>
        </w:rPr>
        <w:t xml:space="preserve">7) </w:t>
      </w:r>
      <w:r w:rsidRPr="008503A4">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02876" w:rsidRPr="008503A4" w:rsidRDefault="00702876" w:rsidP="00702876">
      <w:pPr>
        <w:autoSpaceDE w:val="0"/>
        <w:autoSpaceDN w:val="0"/>
        <w:adjustRightInd w:val="0"/>
        <w:ind w:firstLine="709"/>
        <w:jc w:val="both"/>
        <w:outlineLvl w:val="0"/>
        <w:rPr>
          <w:sz w:val="28"/>
          <w:szCs w:val="28"/>
        </w:rPr>
      </w:pPr>
      <w:r w:rsidRPr="008503A4">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lastRenderedPageBreak/>
        <w:t>12) обеспечение первичных мер пожарной безопасности в границах населенных пунктов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702876" w:rsidRPr="008503A4" w:rsidRDefault="00702876" w:rsidP="00702876">
      <w:pPr>
        <w:autoSpaceDE w:val="0"/>
        <w:autoSpaceDN w:val="0"/>
        <w:adjustRightInd w:val="0"/>
        <w:ind w:firstLine="709"/>
        <w:jc w:val="both"/>
        <w:rPr>
          <w:color w:val="000000" w:themeColor="text1"/>
          <w:sz w:val="28"/>
          <w:szCs w:val="28"/>
        </w:rPr>
      </w:pPr>
      <w:r w:rsidRPr="008503A4">
        <w:rPr>
          <w:color w:val="000000" w:themeColor="text1"/>
          <w:sz w:val="28"/>
          <w:szCs w:val="28"/>
        </w:rPr>
        <w:t>21)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8503A4">
        <w:rPr>
          <w:rFonts w:eastAsiaTheme="minorHAnsi"/>
          <w:bCs/>
          <w:color w:val="000000" w:themeColor="text1"/>
          <w:sz w:val="28"/>
          <w:szCs w:val="28"/>
          <w:lang w:eastAsia="en-US"/>
        </w:rPr>
        <w:t>;</w:t>
      </w:r>
      <w:r w:rsidRPr="008503A4">
        <w:rPr>
          <w:color w:val="000000" w:themeColor="text1"/>
          <w:sz w:val="28"/>
          <w:szCs w:val="28"/>
        </w:rPr>
        <w:t xml:space="preserve"> </w:t>
      </w:r>
    </w:p>
    <w:p w:rsidR="00702876" w:rsidRPr="008503A4" w:rsidRDefault="00702876" w:rsidP="00702876">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 w:history="1">
        <w:r w:rsidRPr="00927584">
          <w:rPr>
            <w:rStyle w:val="a3"/>
            <w:color w:val="000000" w:themeColor="text1"/>
            <w:sz w:val="28"/>
            <w:szCs w:val="28"/>
            <w:u w:val="none"/>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927584">
          <w:rPr>
            <w:rStyle w:val="a3"/>
            <w:color w:val="000000" w:themeColor="text1"/>
            <w:sz w:val="28"/>
            <w:szCs w:val="28"/>
            <w:u w:val="none"/>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rsidRPr="008503A4">
        <w:rPr>
          <w:bCs/>
          <w:sz w:val="28"/>
          <w:szCs w:val="28"/>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702876" w:rsidRPr="008503A4" w:rsidRDefault="00702876" w:rsidP="00702876">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Pr="008503A4">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702876" w:rsidRPr="008503A4" w:rsidRDefault="00702876" w:rsidP="00702876">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37) осуществление мер по противодействию коррупции в границах поселения;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38) участие в соответствии с федеральным законом в выполнении комплексных кадастровых работ.</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3</w:t>
      </w:r>
      <w:r>
        <w:rPr>
          <w:b/>
          <w:bCs/>
          <w:sz w:val="28"/>
          <w:szCs w:val="28"/>
        </w:rPr>
        <w:t>6</w:t>
      </w:r>
      <w:r w:rsidRPr="008503A4">
        <w:rPr>
          <w:b/>
          <w:bCs/>
          <w:sz w:val="28"/>
          <w:szCs w:val="28"/>
        </w:rPr>
        <w:t>. Глава администрации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Статья 3</w:t>
      </w:r>
      <w:r>
        <w:rPr>
          <w:b/>
          <w:bCs/>
          <w:sz w:val="28"/>
          <w:szCs w:val="28"/>
        </w:rPr>
        <w:t>7</w:t>
      </w:r>
      <w:r w:rsidRPr="008503A4">
        <w:rPr>
          <w:b/>
          <w:bCs/>
          <w:sz w:val="28"/>
          <w:szCs w:val="28"/>
        </w:rPr>
        <w:t>. Полномочия главы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3) заключает от имени администрации поселения договоры и соглашения в </w:t>
      </w:r>
      <w:r w:rsidRPr="008503A4">
        <w:rPr>
          <w:sz w:val="28"/>
          <w:szCs w:val="28"/>
        </w:rPr>
        <w:lastRenderedPageBreak/>
        <w:t>пределах своих полномочий;</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осуществляет иные полномочия, предусмотренные настоящим Уставом и положением об администрации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702876" w:rsidRPr="008503A4" w:rsidRDefault="00702876" w:rsidP="00702876">
      <w:pPr>
        <w:widowControl w:val="0"/>
        <w:suppressAutoHyphens/>
        <w:ind w:firstLine="709"/>
        <w:jc w:val="both"/>
        <w:rPr>
          <w:i/>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3</w:t>
      </w:r>
      <w:r>
        <w:rPr>
          <w:b/>
          <w:bCs/>
          <w:sz w:val="28"/>
          <w:szCs w:val="28"/>
        </w:rPr>
        <w:t>8</w:t>
      </w:r>
      <w:r w:rsidRPr="008503A4">
        <w:rPr>
          <w:b/>
          <w:bCs/>
          <w:sz w:val="28"/>
          <w:szCs w:val="28"/>
        </w:rPr>
        <w:t>. Избирательная комиссия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702876" w:rsidRPr="008503A4" w:rsidRDefault="00702876" w:rsidP="00702876">
      <w:pPr>
        <w:widowControl w:val="0"/>
        <w:suppressAutoHyphens/>
        <w:ind w:firstLine="709"/>
        <w:jc w:val="both"/>
        <w:rPr>
          <w:sz w:val="28"/>
          <w:szCs w:val="28"/>
        </w:rPr>
      </w:pPr>
      <w:r w:rsidRPr="008503A4">
        <w:rPr>
          <w:sz w:val="28"/>
          <w:szCs w:val="28"/>
        </w:rPr>
        <w:t xml:space="preserve">3. Формирование избирательной комиссии поселения осуществляется сельской </w:t>
      </w:r>
      <w:r w:rsidRPr="008503A4">
        <w:rPr>
          <w:sz w:val="28"/>
          <w:szCs w:val="28"/>
        </w:rPr>
        <w:lastRenderedPageBreak/>
        <w:t>Думой в соответствии с федеральным и областным законодательством.</w:t>
      </w:r>
    </w:p>
    <w:p w:rsidR="00702876" w:rsidRPr="008503A4" w:rsidRDefault="00702876" w:rsidP="00702876">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02876" w:rsidRPr="008503A4" w:rsidRDefault="00702876" w:rsidP="00702876">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Pr>
          <w:sz w:val="28"/>
          <w:szCs w:val="28"/>
        </w:rPr>
        <w:t xml:space="preserve">решающего голоса составляет 6 </w:t>
      </w:r>
      <w:r w:rsidRPr="008503A4">
        <w:rPr>
          <w:sz w:val="28"/>
          <w:szCs w:val="28"/>
        </w:rPr>
        <w:t>человек</w:t>
      </w:r>
      <w:r>
        <w:rPr>
          <w:sz w:val="28"/>
          <w:szCs w:val="28"/>
        </w:rPr>
        <w:t>.</w:t>
      </w:r>
    </w:p>
    <w:p w:rsidR="00702876" w:rsidRPr="008503A4" w:rsidRDefault="00702876" w:rsidP="00702876">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702876" w:rsidRPr="008503A4" w:rsidRDefault="00702876" w:rsidP="00702876">
      <w:pPr>
        <w:widowControl w:val="0"/>
        <w:suppressAutoHyphens/>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3</w:t>
      </w:r>
      <w:r>
        <w:rPr>
          <w:b/>
          <w:bCs/>
          <w:sz w:val="28"/>
          <w:szCs w:val="28"/>
        </w:rPr>
        <w:t>9</w:t>
      </w:r>
      <w:r w:rsidRPr="008503A4">
        <w:rPr>
          <w:b/>
          <w:bCs/>
          <w:sz w:val="28"/>
          <w:szCs w:val="28"/>
        </w:rPr>
        <w:t>. Муниципальные средства массовой информации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 xml:space="preserve">Статья </w:t>
      </w:r>
      <w:r>
        <w:rPr>
          <w:b/>
          <w:bCs/>
          <w:sz w:val="28"/>
          <w:szCs w:val="28"/>
        </w:rPr>
        <w:t>40</w:t>
      </w:r>
      <w:r w:rsidRPr="008503A4">
        <w:rPr>
          <w:b/>
          <w:bCs/>
          <w:sz w:val="28"/>
          <w:szCs w:val="28"/>
        </w:rPr>
        <w:t>. Условия и порядок прохождения муниципальной службы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02876" w:rsidRPr="008503A4" w:rsidRDefault="00702876" w:rsidP="00702876">
      <w:pPr>
        <w:widowControl w:val="0"/>
        <w:shd w:val="clear" w:color="auto" w:fill="FFFFFF"/>
        <w:tabs>
          <w:tab w:val="left" w:pos="1214"/>
        </w:tabs>
        <w:suppressAutoHyphens/>
        <w:ind w:firstLine="709"/>
        <w:jc w:val="both"/>
        <w:rPr>
          <w:sz w:val="28"/>
          <w:szCs w:val="28"/>
        </w:rPr>
      </w:pPr>
      <w:r w:rsidRPr="008503A4">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w:t>
      </w:r>
      <w:r w:rsidRPr="008503A4">
        <w:rPr>
          <w:sz w:val="28"/>
          <w:szCs w:val="28"/>
        </w:rPr>
        <w:lastRenderedPageBreak/>
        <w:t>правовыми актами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Статья 4</w:t>
      </w:r>
      <w:r>
        <w:rPr>
          <w:b/>
          <w:bCs/>
          <w:sz w:val="28"/>
          <w:szCs w:val="28"/>
        </w:rPr>
        <w:t>1</w:t>
      </w:r>
      <w:r w:rsidRPr="008503A4">
        <w:rPr>
          <w:b/>
          <w:bCs/>
          <w:sz w:val="28"/>
          <w:szCs w:val="28"/>
        </w:rPr>
        <w:t>. Межмуниципальное сотрудничество</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4</w:t>
      </w:r>
      <w:r>
        <w:rPr>
          <w:b/>
          <w:bCs/>
          <w:sz w:val="28"/>
          <w:szCs w:val="28"/>
        </w:rPr>
        <w:t>2</w:t>
      </w:r>
      <w:r w:rsidRPr="008503A4">
        <w:rPr>
          <w:b/>
          <w:bCs/>
          <w:sz w:val="28"/>
          <w:szCs w:val="28"/>
        </w:rPr>
        <w:t>. Участие поселения в хозяйственных обществах и некоммерческих организациях</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702876" w:rsidRPr="008503A4" w:rsidRDefault="00702876" w:rsidP="00702876">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4</w:t>
      </w:r>
      <w:r>
        <w:rPr>
          <w:b/>
          <w:bCs/>
          <w:sz w:val="28"/>
          <w:szCs w:val="28"/>
        </w:rPr>
        <w:t>3</w:t>
      </w:r>
      <w:r w:rsidRPr="008503A4">
        <w:rPr>
          <w:b/>
          <w:bCs/>
          <w:sz w:val="28"/>
          <w:szCs w:val="28"/>
        </w:rPr>
        <w:t xml:space="preserve">. Муниципальное имущество поселения </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1) имущество, предназначенное для решения установленных Федеральным </w:t>
      </w:r>
      <w:hyperlink r:id="rId10" w:history="1">
        <w:r w:rsidRPr="00E849A1">
          <w:rPr>
            <w:rStyle w:val="a3"/>
            <w:color w:val="000000" w:themeColor="text1"/>
            <w:sz w:val="28"/>
            <w:szCs w:val="28"/>
            <w:u w:val="none"/>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w:t>
      </w:r>
      <w:r w:rsidRPr="008503A4">
        <w:rPr>
          <w:sz w:val="28"/>
          <w:szCs w:val="28"/>
        </w:rPr>
        <w:lastRenderedPageBreak/>
        <w:t xml:space="preserve">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 w:history="1">
        <w:r w:rsidRPr="00E849A1">
          <w:rPr>
            <w:rStyle w:val="a3"/>
            <w:color w:val="000000" w:themeColor="text1"/>
            <w:sz w:val="28"/>
            <w:szCs w:val="28"/>
            <w:u w:val="none"/>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4) имущество, необходимое для решения вопросов, право </w:t>
      </w:r>
      <w:proofErr w:type="gramStart"/>
      <w:r w:rsidRPr="008503A4">
        <w:rPr>
          <w:sz w:val="28"/>
          <w:szCs w:val="28"/>
        </w:rPr>
        <w:t>решения</w:t>
      </w:r>
      <w:proofErr w:type="gramEnd"/>
      <w:r w:rsidRPr="008503A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5) имущество, предназначенное для решения вопросов местного значения в соответствии с </w:t>
      </w:r>
      <w:hyperlink r:id="rId12" w:history="1">
        <w:r w:rsidRPr="00E849A1">
          <w:rPr>
            <w:rStyle w:val="a3"/>
            <w:color w:val="000000" w:themeColor="text1"/>
            <w:sz w:val="28"/>
            <w:szCs w:val="28"/>
            <w:u w:val="none"/>
          </w:rPr>
          <w:t>частями 3</w:t>
        </w:r>
      </w:hyperlink>
      <w:r w:rsidRPr="00E849A1">
        <w:rPr>
          <w:color w:val="000000" w:themeColor="text1"/>
          <w:sz w:val="28"/>
          <w:szCs w:val="28"/>
        </w:rPr>
        <w:t xml:space="preserve"> и </w:t>
      </w:r>
      <w:hyperlink r:id="rId13" w:history="1">
        <w:r w:rsidRPr="00E849A1">
          <w:rPr>
            <w:rStyle w:val="a3"/>
            <w:color w:val="000000" w:themeColor="text1"/>
            <w:sz w:val="28"/>
            <w:szCs w:val="28"/>
            <w:u w:val="none"/>
          </w:rPr>
          <w:t>4 статьи 14</w:t>
        </w:r>
      </w:hyperlink>
      <w:r w:rsidRPr="008503A4">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4" w:history="1">
        <w:r w:rsidRPr="00E849A1">
          <w:rPr>
            <w:rStyle w:val="a3"/>
            <w:color w:val="000000" w:themeColor="text1"/>
            <w:sz w:val="28"/>
            <w:szCs w:val="28"/>
            <w:u w:val="none"/>
          </w:rPr>
          <w:t>частями 1</w:t>
        </w:r>
      </w:hyperlink>
      <w:r w:rsidRPr="00E849A1">
        <w:rPr>
          <w:color w:val="000000" w:themeColor="text1"/>
          <w:sz w:val="28"/>
          <w:szCs w:val="28"/>
        </w:rPr>
        <w:t xml:space="preserve"> и </w:t>
      </w:r>
      <w:hyperlink r:id="rId15" w:history="1">
        <w:r w:rsidRPr="00E849A1">
          <w:rPr>
            <w:rStyle w:val="a3"/>
            <w:color w:val="000000" w:themeColor="text1"/>
            <w:sz w:val="28"/>
            <w:szCs w:val="28"/>
            <w:u w:val="none"/>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3. В случаях возникновения у поселения права собственности на имущество, не соответствующее требованиям </w:t>
      </w:r>
      <w:hyperlink r:id="rId16" w:anchor="Par0" w:history="1">
        <w:r w:rsidRPr="00E849A1">
          <w:rPr>
            <w:rStyle w:val="a3"/>
            <w:color w:val="000000" w:themeColor="text1"/>
            <w:sz w:val="28"/>
            <w:szCs w:val="28"/>
            <w:u w:val="none"/>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4</w:t>
      </w:r>
      <w:r>
        <w:rPr>
          <w:b/>
          <w:bCs/>
          <w:sz w:val="28"/>
          <w:szCs w:val="28"/>
        </w:rPr>
        <w:t>4</w:t>
      </w:r>
      <w:r w:rsidRPr="008503A4">
        <w:rPr>
          <w:b/>
          <w:bCs/>
          <w:sz w:val="28"/>
          <w:szCs w:val="28"/>
        </w:rPr>
        <w:t>. Владение, пользование и распоряжение муниципальным имуществом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702876" w:rsidRPr="008503A4" w:rsidRDefault="00702876" w:rsidP="00702876">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02876" w:rsidRPr="008503A4" w:rsidRDefault="00702876" w:rsidP="00702876">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4</w:t>
      </w:r>
      <w:r>
        <w:rPr>
          <w:b/>
          <w:bCs/>
          <w:sz w:val="28"/>
          <w:szCs w:val="28"/>
        </w:rPr>
        <w:t>5</w:t>
      </w:r>
      <w:r w:rsidRPr="008503A4">
        <w:rPr>
          <w:b/>
          <w:bCs/>
          <w:sz w:val="28"/>
          <w:szCs w:val="28"/>
        </w:rPr>
        <w:t>. Приватизация муниципального имущества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 xml:space="preserve">1. Порядок и условия приватизации муниципального имущества определяются муниципальными нормативными правовыми актами, принимаемыми сельской Думой </w:t>
      </w:r>
      <w:r w:rsidRPr="008503A4">
        <w:rPr>
          <w:sz w:val="28"/>
          <w:szCs w:val="28"/>
        </w:rPr>
        <w:lastRenderedPageBreak/>
        <w:t>в соответствии с федеральными законами.</w:t>
      </w:r>
    </w:p>
    <w:p w:rsidR="00702876" w:rsidRPr="008503A4" w:rsidRDefault="00702876" w:rsidP="00702876">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sz w:val="28"/>
          <w:szCs w:val="28"/>
        </w:rPr>
      </w:pPr>
      <w:r w:rsidRPr="008503A4">
        <w:rPr>
          <w:b/>
          <w:sz w:val="28"/>
          <w:szCs w:val="28"/>
        </w:rPr>
        <w:t>Статья 4</w:t>
      </w:r>
      <w:r>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02876" w:rsidRPr="008503A4" w:rsidRDefault="00702876" w:rsidP="00702876">
      <w:pPr>
        <w:widowControl w:val="0"/>
        <w:suppressAutoHyphens/>
        <w:ind w:firstLine="709"/>
        <w:jc w:val="both"/>
        <w:rPr>
          <w:sz w:val="28"/>
          <w:szCs w:val="28"/>
        </w:rPr>
      </w:pPr>
      <w:r w:rsidRPr="008503A4">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702876" w:rsidRPr="008503A4" w:rsidRDefault="00702876" w:rsidP="00702876">
      <w:pPr>
        <w:widowControl w:val="0"/>
        <w:suppressAutoHyphens/>
        <w:ind w:firstLine="709"/>
        <w:jc w:val="both"/>
        <w:rPr>
          <w:sz w:val="28"/>
          <w:szCs w:val="28"/>
        </w:rPr>
      </w:pPr>
      <w:r w:rsidRPr="008503A4">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02876" w:rsidRPr="008503A4" w:rsidRDefault="00702876" w:rsidP="00702876">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4</w:t>
      </w:r>
      <w:r>
        <w:rPr>
          <w:b/>
          <w:bCs/>
          <w:sz w:val="28"/>
          <w:szCs w:val="28"/>
        </w:rPr>
        <w:t>7</w:t>
      </w:r>
      <w:r w:rsidRPr="008503A4">
        <w:rPr>
          <w:b/>
          <w:bCs/>
          <w:sz w:val="28"/>
          <w:szCs w:val="28"/>
        </w:rPr>
        <w:t>. Местный бюджет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proofErr w:type="gramStart"/>
      <w:r w:rsidRPr="008503A4">
        <w:rPr>
          <w:sz w:val="28"/>
          <w:szCs w:val="28"/>
        </w:rPr>
        <w:t>Бюджетным  кодексом</w:t>
      </w:r>
      <w:proofErr w:type="gramEnd"/>
      <w:r w:rsidRPr="008503A4">
        <w:rPr>
          <w:sz w:val="28"/>
          <w:szCs w:val="28"/>
        </w:rPr>
        <w:t xml:space="preserve">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02876" w:rsidRPr="008503A4" w:rsidRDefault="00702876" w:rsidP="00702876">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4</w:t>
      </w:r>
      <w:r>
        <w:rPr>
          <w:b/>
          <w:bCs/>
          <w:sz w:val="28"/>
          <w:szCs w:val="28"/>
        </w:rPr>
        <w:t>8</w:t>
      </w:r>
      <w:r w:rsidRPr="008503A4">
        <w:rPr>
          <w:b/>
          <w:bCs/>
          <w:sz w:val="28"/>
          <w:szCs w:val="28"/>
        </w:rPr>
        <w:t>. Доходы и расходы бюджета</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2876" w:rsidRPr="008503A4" w:rsidRDefault="00702876" w:rsidP="00702876">
      <w:pPr>
        <w:autoSpaceDE w:val="0"/>
        <w:autoSpaceDN w:val="0"/>
        <w:adjustRightInd w:val="0"/>
        <w:ind w:firstLine="709"/>
        <w:jc w:val="both"/>
        <w:rPr>
          <w:sz w:val="28"/>
          <w:szCs w:val="28"/>
        </w:rPr>
      </w:pPr>
      <w:r w:rsidRPr="008503A4">
        <w:rPr>
          <w:sz w:val="28"/>
          <w:szCs w:val="28"/>
        </w:rPr>
        <w:lastRenderedPageBreak/>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3. Исполнение расходных обязательств поселения осуществляется за счет средств местного бюджета в соответствии с требованиями </w:t>
      </w:r>
      <w:proofErr w:type="gramStart"/>
      <w:r w:rsidRPr="008503A4">
        <w:rPr>
          <w:sz w:val="28"/>
          <w:szCs w:val="28"/>
        </w:rPr>
        <w:t>Бюджетного  кодекса</w:t>
      </w:r>
      <w:proofErr w:type="gramEnd"/>
      <w:r w:rsidRPr="008503A4">
        <w:rPr>
          <w:sz w:val="28"/>
          <w:szCs w:val="28"/>
        </w:rPr>
        <w:t xml:space="preserve"> Российской Федерации.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outlineLvl w:val="0"/>
        <w:rPr>
          <w:b/>
          <w:sz w:val="28"/>
          <w:szCs w:val="28"/>
        </w:rPr>
      </w:pPr>
      <w:r w:rsidRPr="008503A4">
        <w:rPr>
          <w:b/>
          <w:sz w:val="28"/>
          <w:szCs w:val="28"/>
        </w:rPr>
        <w:t>Статья 4</w:t>
      </w:r>
      <w:r>
        <w:rPr>
          <w:b/>
          <w:sz w:val="28"/>
          <w:szCs w:val="28"/>
        </w:rPr>
        <w:t>9</w:t>
      </w:r>
      <w:r w:rsidRPr="008503A4">
        <w:rPr>
          <w:b/>
          <w:sz w:val="28"/>
          <w:szCs w:val="28"/>
        </w:rPr>
        <w:t>. Закупки для обеспечения муниципальных нужд</w:t>
      </w:r>
    </w:p>
    <w:p w:rsidR="00702876" w:rsidRPr="008503A4" w:rsidRDefault="00702876" w:rsidP="00702876">
      <w:pPr>
        <w:autoSpaceDE w:val="0"/>
        <w:autoSpaceDN w:val="0"/>
        <w:adjustRightInd w:val="0"/>
        <w:ind w:firstLine="709"/>
        <w:jc w:val="both"/>
        <w:outlineLvl w:val="0"/>
        <w:rPr>
          <w:b/>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2876" w:rsidRPr="008503A4" w:rsidRDefault="00702876" w:rsidP="00702876">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 xml:space="preserve">Статья </w:t>
      </w:r>
      <w:r>
        <w:rPr>
          <w:b/>
          <w:bCs/>
          <w:sz w:val="28"/>
          <w:szCs w:val="28"/>
        </w:rPr>
        <w:t>50</w:t>
      </w:r>
      <w:r w:rsidRPr="008503A4">
        <w:rPr>
          <w:b/>
          <w:bCs/>
          <w:sz w:val="28"/>
          <w:szCs w:val="28"/>
        </w:rPr>
        <w:t>. Самообложение граждан поселения</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gramStart"/>
      <w:r w:rsidRPr="008503A4">
        <w:rPr>
          <w:sz w:val="28"/>
          <w:szCs w:val="28"/>
        </w:rPr>
        <w:t>поселения  (</w:t>
      </w:r>
      <w:proofErr w:type="gramEnd"/>
      <w:r w:rsidRPr="008503A4">
        <w:rPr>
          <w:sz w:val="28"/>
          <w:szCs w:val="28"/>
        </w:rPr>
        <w:t>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702876" w:rsidRPr="008503A4" w:rsidRDefault="00702876" w:rsidP="00702876">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 </w:t>
      </w: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1</w:t>
      </w:r>
      <w:r w:rsidRPr="008503A4">
        <w:rPr>
          <w:b/>
          <w:bCs/>
          <w:sz w:val="28"/>
          <w:szCs w:val="28"/>
        </w:rPr>
        <w:t>. Муниципальные заимствования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702876" w:rsidRPr="008503A4" w:rsidRDefault="00702876" w:rsidP="00702876">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lastRenderedPageBreak/>
        <w:t>Статья 5</w:t>
      </w:r>
      <w:r>
        <w:rPr>
          <w:b/>
          <w:bCs/>
          <w:sz w:val="28"/>
          <w:szCs w:val="28"/>
        </w:rPr>
        <w:t>2</w:t>
      </w:r>
      <w:r w:rsidRPr="008503A4">
        <w:rPr>
          <w:b/>
          <w:bCs/>
          <w:sz w:val="28"/>
          <w:szCs w:val="28"/>
        </w:rPr>
        <w:t>. Гарантии прав граждан на осуществление местного самоуправления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 xml:space="preserve">1. Полномочия сельской Думы могут быть прекращены со дня вступления в силу закона области о ее роспуске в случае, если: </w:t>
      </w:r>
    </w:p>
    <w:p w:rsidR="00702876" w:rsidRPr="008503A4" w:rsidRDefault="00702876" w:rsidP="00702876">
      <w:pPr>
        <w:widowControl w:val="0"/>
        <w:suppressAutoHyphens/>
        <w:ind w:firstLine="709"/>
        <w:jc w:val="both"/>
        <w:rPr>
          <w:sz w:val="28"/>
          <w:szCs w:val="28"/>
        </w:rPr>
      </w:pPr>
      <w:r w:rsidRPr="008503A4">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702876" w:rsidRPr="008503A4" w:rsidRDefault="00702876" w:rsidP="00702876">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702876" w:rsidRPr="008503A4" w:rsidRDefault="00702876" w:rsidP="00702876">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702876" w:rsidRPr="008503A4" w:rsidRDefault="00702876" w:rsidP="00702876">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702876" w:rsidRPr="008503A4" w:rsidRDefault="00702876" w:rsidP="00702876">
      <w:pPr>
        <w:widowControl w:val="0"/>
        <w:suppressAutoHyphens/>
        <w:ind w:firstLine="709"/>
        <w:jc w:val="both"/>
        <w:rPr>
          <w:sz w:val="28"/>
          <w:szCs w:val="28"/>
        </w:rPr>
      </w:pPr>
      <w:r w:rsidRPr="008503A4">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02876" w:rsidRPr="008503A4" w:rsidRDefault="00702876" w:rsidP="00702876">
      <w:pPr>
        <w:pStyle w:val="ConsPlusNormal"/>
        <w:ind w:firstLine="709"/>
        <w:jc w:val="both"/>
        <w:rPr>
          <w:sz w:val="28"/>
          <w:szCs w:val="28"/>
        </w:rPr>
      </w:pPr>
      <w:r w:rsidRPr="008503A4">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rsidRPr="008503A4">
        <w:rPr>
          <w:sz w:val="28"/>
          <w:szCs w:val="28"/>
        </w:rP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02876" w:rsidRPr="008503A4" w:rsidRDefault="00702876" w:rsidP="00702876">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4</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5</w:t>
      </w:r>
      <w:r w:rsidRPr="008503A4">
        <w:rPr>
          <w:b/>
          <w:bCs/>
          <w:sz w:val="28"/>
          <w:szCs w:val="28"/>
        </w:rPr>
        <w:t>. Контроль за деятельностью органов местного самоуправления поселения и должностных лиц местного самоуправления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Сельская Дума осуществляет контроль за:</w:t>
      </w:r>
    </w:p>
    <w:p w:rsidR="00702876" w:rsidRPr="008503A4" w:rsidRDefault="00702876" w:rsidP="00702876">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02876" w:rsidRPr="008503A4" w:rsidRDefault="00702876" w:rsidP="00702876">
      <w:pPr>
        <w:widowControl w:val="0"/>
        <w:suppressAutoHyphens/>
        <w:ind w:firstLine="709"/>
        <w:jc w:val="both"/>
        <w:rPr>
          <w:sz w:val="28"/>
          <w:szCs w:val="28"/>
        </w:rPr>
      </w:pPr>
      <w:r w:rsidRPr="008503A4">
        <w:rPr>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702876" w:rsidRPr="008503A4" w:rsidRDefault="00702876" w:rsidP="00702876">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702876" w:rsidRPr="008503A4" w:rsidRDefault="00702876" w:rsidP="00702876">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702876" w:rsidRPr="008503A4" w:rsidRDefault="00702876" w:rsidP="00702876">
      <w:pPr>
        <w:widowControl w:val="0"/>
        <w:suppressAutoHyphens/>
        <w:ind w:firstLine="709"/>
        <w:jc w:val="both"/>
        <w:rPr>
          <w:sz w:val="28"/>
          <w:szCs w:val="28"/>
        </w:rPr>
      </w:pPr>
      <w:r w:rsidRPr="008503A4">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w:t>
      </w:r>
      <w:proofErr w:type="gramStart"/>
      <w:r w:rsidRPr="008503A4">
        <w:rPr>
          <w:sz w:val="28"/>
          <w:szCs w:val="28"/>
        </w:rPr>
        <w:t>иные органы местного самоуправления поселения</w:t>
      </w:r>
      <w:proofErr w:type="gramEnd"/>
      <w:r w:rsidRPr="008503A4">
        <w:rPr>
          <w:sz w:val="28"/>
          <w:szCs w:val="28"/>
        </w:rPr>
        <w:t xml:space="preserve"> и должностные лица местного самоуправления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ГЛАВА 9. ЗАКЛЮЧИТЕЛЬНЫЕ ПОЛОЖЕНИЯ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w:t>
      </w:r>
      <w:r w:rsidRPr="008503A4">
        <w:rPr>
          <w:sz w:val="28"/>
          <w:szCs w:val="28"/>
        </w:rPr>
        <w:lastRenderedPageBreak/>
        <w:t xml:space="preserve">инициативных групп граждан в порядке, установленном сельской Думой. </w:t>
      </w:r>
    </w:p>
    <w:p w:rsidR="00702876" w:rsidRPr="008503A4" w:rsidRDefault="00702876" w:rsidP="00702876">
      <w:pPr>
        <w:widowControl w:val="0"/>
        <w:suppressAutoHyphens/>
        <w:ind w:firstLine="709"/>
        <w:jc w:val="both"/>
        <w:rPr>
          <w:sz w:val="28"/>
          <w:szCs w:val="28"/>
        </w:rPr>
      </w:pPr>
      <w:r w:rsidRPr="008503A4">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702876" w:rsidRPr="008503A4" w:rsidRDefault="00702876" w:rsidP="00702876">
      <w:pPr>
        <w:widowControl w:val="0"/>
        <w:suppressAutoHyphens/>
        <w:ind w:firstLine="709"/>
        <w:jc w:val="both"/>
        <w:rPr>
          <w:sz w:val="28"/>
          <w:szCs w:val="28"/>
        </w:rPr>
      </w:pPr>
      <w:r w:rsidRPr="008503A4">
        <w:rPr>
          <w:sz w:val="28"/>
          <w:szCs w:val="28"/>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702876" w:rsidRPr="008503A4" w:rsidRDefault="00702876" w:rsidP="00702876">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поступления </w:t>
      </w:r>
      <w:r w:rsidRPr="008503A4">
        <w:rPr>
          <w:rFonts w:eastAsiaTheme="minorHAnsi"/>
          <w:color w:val="000000" w:themeColor="text1"/>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17" w:history="1">
        <w:r w:rsidRPr="008503A4">
          <w:rPr>
            <w:rFonts w:eastAsiaTheme="minorHAnsi"/>
            <w:color w:val="000000" w:themeColor="text1"/>
            <w:sz w:val="28"/>
            <w:szCs w:val="28"/>
            <w:lang w:eastAsia="en-US"/>
          </w:rPr>
          <w:t>частью 6 статьи 4</w:t>
        </w:r>
      </w:hyperlink>
      <w:r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8</w:t>
      </w:r>
      <w:r w:rsidRPr="008503A4">
        <w:rPr>
          <w:b/>
          <w:bCs/>
          <w:sz w:val="28"/>
          <w:szCs w:val="28"/>
        </w:rPr>
        <w:t>. Прекращение действия Устава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702876" w:rsidRPr="008503A4" w:rsidRDefault="00702876" w:rsidP="00702876">
      <w:pPr>
        <w:jc w:val="both"/>
        <w:rPr>
          <w:sz w:val="28"/>
          <w:szCs w:val="28"/>
        </w:rPr>
      </w:pPr>
    </w:p>
    <w:p w:rsidR="00702876" w:rsidRPr="008503A4" w:rsidRDefault="00702876" w:rsidP="00702876">
      <w:pPr>
        <w:jc w:val="both"/>
        <w:rPr>
          <w:sz w:val="28"/>
          <w:szCs w:val="28"/>
        </w:rPr>
      </w:pPr>
    </w:p>
    <w:p w:rsidR="00702876" w:rsidRPr="008503A4" w:rsidRDefault="00702876" w:rsidP="00702876">
      <w:pPr>
        <w:suppressAutoHyphens/>
        <w:autoSpaceDE w:val="0"/>
        <w:autoSpaceDN w:val="0"/>
        <w:adjustRightInd w:val="0"/>
        <w:jc w:val="both"/>
        <w:rPr>
          <w:sz w:val="28"/>
          <w:szCs w:val="28"/>
        </w:rPr>
      </w:pPr>
      <w:r w:rsidRPr="008503A4">
        <w:rPr>
          <w:sz w:val="28"/>
          <w:szCs w:val="28"/>
        </w:rPr>
        <w:t>Глава посе</w:t>
      </w:r>
      <w:r>
        <w:rPr>
          <w:sz w:val="28"/>
          <w:szCs w:val="28"/>
        </w:rPr>
        <w:t xml:space="preserve">ления               </w:t>
      </w:r>
      <w:r w:rsidRPr="008503A4">
        <w:rPr>
          <w:sz w:val="28"/>
          <w:szCs w:val="28"/>
        </w:rPr>
        <w:t xml:space="preserve">                                                                    </w:t>
      </w:r>
      <w:r>
        <w:rPr>
          <w:sz w:val="28"/>
          <w:szCs w:val="28"/>
        </w:rPr>
        <w:t>Г.Ф. Грозных</w:t>
      </w:r>
    </w:p>
    <w:p w:rsidR="00702876" w:rsidRDefault="00702876" w:rsidP="00702876">
      <w:pPr>
        <w:shd w:val="clear" w:color="auto" w:fill="FFFFFF"/>
        <w:suppressAutoHyphens/>
        <w:jc w:val="both"/>
        <w:rPr>
          <w:i/>
          <w:sz w:val="28"/>
          <w:szCs w:val="28"/>
        </w:rPr>
      </w:pPr>
    </w:p>
    <w:p w:rsidR="00702876" w:rsidRPr="008503A4" w:rsidRDefault="00702876" w:rsidP="00702876">
      <w:pPr>
        <w:suppressAutoHyphens/>
        <w:autoSpaceDE w:val="0"/>
        <w:autoSpaceDN w:val="0"/>
        <w:adjustRightInd w:val="0"/>
        <w:jc w:val="both"/>
        <w:rPr>
          <w:sz w:val="28"/>
          <w:szCs w:val="28"/>
        </w:rPr>
      </w:pPr>
    </w:p>
    <w:p w:rsidR="00702876" w:rsidRPr="00822BE2" w:rsidRDefault="00702876" w:rsidP="00702876">
      <w:pPr>
        <w:shd w:val="clear" w:color="auto" w:fill="FFFFFF"/>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Default="00702876" w:rsidP="00702876">
      <w:pPr>
        <w:suppressAutoHyphens/>
        <w:jc w:val="both"/>
        <w:rPr>
          <w:sz w:val="28"/>
          <w:szCs w:val="28"/>
        </w:rPr>
      </w:pPr>
    </w:p>
    <w:p w:rsidR="00702876" w:rsidRDefault="00702876" w:rsidP="00702876">
      <w:pPr>
        <w:suppressAutoHyphens/>
        <w:jc w:val="both"/>
        <w:rPr>
          <w:sz w:val="28"/>
          <w:szCs w:val="28"/>
        </w:rPr>
      </w:pPr>
    </w:p>
    <w:p w:rsidR="00702876" w:rsidRDefault="00702876" w:rsidP="00702876">
      <w:pPr>
        <w:suppressAutoHyphens/>
        <w:jc w:val="both"/>
        <w:rPr>
          <w:sz w:val="28"/>
          <w:szCs w:val="28"/>
        </w:rPr>
      </w:pPr>
    </w:p>
    <w:p w:rsidR="00702876" w:rsidRDefault="00702876" w:rsidP="00702876">
      <w:pPr>
        <w:suppressAutoHyphens/>
        <w:jc w:val="both"/>
        <w:rPr>
          <w:sz w:val="28"/>
          <w:szCs w:val="28"/>
        </w:rPr>
      </w:pPr>
    </w:p>
    <w:p w:rsidR="00702876" w:rsidRPr="008503A4" w:rsidRDefault="00702876" w:rsidP="00702876">
      <w:pPr>
        <w:jc w:val="both"/>
        <w:rPr>
          <w:sz w:val="28"/>
          <w:szCs w:val="28"/>
        </w:rPr>
      </w:pPr>
    </w:p>
    <w:p w:rsidR="00702876" w:rsidRDefault="00702876" w:rsidP="00702876"/>
    <w:p w:rsidR="001D2335" w:rsidRDefault="001D2335"/>
    <w:sectPr w:rsidR="001D2335" w:rsidSect="0070287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46"/>
    <w:rsid w:val="001D2335"/>
    <w:rsid w:val="00250707"/>
    <w:rsid w:val="00450B46"/>
    <w:rsid w:val="00666D4E"/>
    <w:rsid w:val="00702876"/>
    <w:rsid w:val="007E2905"/>
    <w:rsid w:val="00800F23"/>
    <w:rsid w:val="00D4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C1B6"/>
  <w15:chartTrackingRefBased/>
  <w15:docId w15:val="{D8ADDDD7-7C8D-4701-9B0D-3B3D8F5F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287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876"/>
    <w:rPr>
      <w:rFonts w:ascii="Times New Roman" w:eastAsia="Times New Roman" w:hAnsi="Times New Roman" w:cs="Times New Roman"/>
      <w:sz w:val="28"/>
      <w:szCs w:val="20"/>
      <w:lang w:eastAsia="ru-RU"/>
    </w:rPr>
  </w:style>
  <w:style w:type="paragraph" w:customStyle="1" w:styleId="ConsPlusNormal">
    <w:name w:val="ConsPlusNormal"/>
    <w:rsid w:val="0070287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702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D0FD5F87D90D4DBB6FAF749A8CD5D16A063919De4tBJ" TargetMode="External"/><Relationship Id="rId13" Type="http://schemas.openxmlformats.org/officeDocument/2006/relationships/hyperlink" Target="consultantplus://offline/ref=E7E71C684DEE159D7B6F6C540E716EA3130D2E7594AA1CCB2746ADAB81867CC7FB5F822FECU4c8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515B0CFF584456AE2694E3B4E4CE46534E4E14A5A42B0E422C53DB0A73EF22D4DCB6DC7A6C34F8H9k1I" TargetMode="External"/><Relationship Id="rId12" Type="http://schemas.openxmlformats.org/officeDocument/2006/relationships/hyperlink" Target="consultantplus://offline/ref=E7E71C684DEE159D7B6F6C540E716EA3130D2E7594AA1CCB2746ADAB81867CC7FB5F822FECU4c7K" TargetMode="External"/><Relationship Id="rId17" Type="http://schemas.openxmlformats.org/officeDocument/2006/relationships/hyperlink" Target="consultantplus://offline/ref=9811CF5DD173FD5723E4CBC402918D5B3533A903E8DCF202FD96328AC815FDB7EDD44426F2982A84EBD15D10A952A8A3FF4AB417r4yFM" TargetMode="External"/><Relationship Id="rId2" Type="http://schemas.openxmlformats.org/officeDocument/2006/relationships/settings" Target="settings.xml"/><Relationship Id="rId16" Type="http://schemas.openxmlformats.org/officeDocument/2006/relationships/hyperlink" Target="file:///C:\Users\krasnogorova\Downloads\modelnyy_ustav_selskih_poseleniy%20(4).doc" TargetMode="External"/><Relationship Id="rId1" Type="http://schemas.openxmlformats.org/officeDocument/2006/relationships/styles" Target="styles.xml"/><Relationship Id="rId6" Type="http://schemas.openxmlformats.org/officeDocument/2006/relationships/hyperlink" Target="consultantplus://offline/ref=AAB2EC55DBC6D3D1BD5936B45A59746E4151EE45609BE3A7DF041D645A6D961F7DD20F962DD99002X0j8I" TargetMode="External"/><Relationship Id="rId11" Type="http://schemas.openxmlformats.org/officeDocument/2006/relationships/hyperlink" Target="consultantplus://offline/ref=E7E71C684DEE159D7B6F6C540E716EA3130D2E7594AA1CCB2746ADAB81867CC7FB5F822AEE403C74U6cEK"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E7E71C684DEE159D7B6F6C540E716EA3130D2E7594AA1CCB2746ADAB81867CC7FB5F822FE8U4c0K" TargetMode="External"/><Relationship Id="rId10" Type="http://schemas.openxmlformats.org/officeDocument/2006/relationships/hyperlink" Target="consultantplus://offline/ref=E7E71C684DEE159D7B6F6C540E716EA3130D2E7594AA1CCB2746ADAB81867CC7FB5F822AEE403C73U6cEK" TargetMode="External"/><Relationship Id="rId19" Type="http://schemas.openxmlformats.org/officeDocument/2006/relationships/theme" Target="theme/theme1.xml"/><Relationship Id="rId4" Type="http://schemas.openxmlformats.org/officeDocument/2006/relationships/hyperlink" Target="consultantplus://offline/ref=C4FED7DEB0D54F3B5945A53C66E4565022FA5BB95704DE76AF1B2BF9D1R0K7H" TargetMode="External"/><Relationship Id="rId9" Type="http://schemas.openxmlformats.org/officeDocument/2006/relationships/hyperlink" Target="consultantplus://offline/ref=95DB172B3B452D9469C6F65967226042AFAD0FD5F87D90D4DBB6FAF749eAt8J" TargetMode="External"/><Relationship Id="rId14" Type="http://schemas.openxmlformats.org/officeDocument/2006/relationships/hyperlink" Target="consultantplus://offline/ref=E7E71C684DEE159D7B6F6C540E716EA3130D2E7594AA1CCB2746ADAB81867CC7FB5F822FEBU4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16313</Words>
  <Characters>92989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7</cp:revision>
  <dcterms:created xsi:type="dcterms:W3CDTF">2022-07-08T07:41:00Z</dcterms:created>
  <dcterms:modified xsi:type="dcterms:W3CDTF">2022-07-28T11:11:00Z</dcterms:modified>
</cp:coreProperties>
</file>