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42" w:rsidRDefault="005E2942" w:rsidP="005E2942">
      <w:pPr>
        <w:pStyle w:val="a3"/>
        <w:spacing w:after="0"/>
        <w:rPr>
          <w:sz w:val="28"/>
          <w:szCs w:val="28"/>
        </w:rPr>
      </w:pPr>
    </w:p>
    <w:p w:rsidR="005E2942" w:rsidRPr="005E2942" w:rsidRDefault="005E2942" w:rsidP="005E2942">
      <w:pPr>
        <w:pStyle w:val="a3"/>
        <w:spacing w:after="0"/>
        <w:rPr>
          <w:szCs w:val="36"/>
        </w:rPr>
      </w:pPr>
      <w:r w:rsidRPr="005E2942">
        <w:rPr>
          <w:szCs w:val="36"/>
        </w:rPr>
        <w:t xml:space="preserve">ЧЕРНУШСКАЯ </w:t>
      </w:r>
      <w:proofErr w:type="gramStart"/>
      <w:r w:rsidRPr="005E2942">
        <w:rPr>
          <w:szCs w:val="36"/>
        </w:rPr>
        <w:t>СЕЛЬСКАЯ  ДУМА</w:t>
      </w:r>
      <w:proofErr w:type="gramEnd"/>
      <w:r w:rsidRPr="005E2942">
        <w:rPr>
          <w:szCs w:val="36"/>
        </w:rPr>
        <w:t xml:space="preserve"> </w:t>
      </w:r>
    </w:p>
    <w:p w:rsidR="005E2942" w:rsidRPr="005E2942" w:rsidRDefault="005E2942" w:rsidP="005E2942">
      <w:pPr>
        <w:pStyle w:val="a3"/>
        <w:spacing w:after="0"/>
        <w:rPr>
          <w:szCs w:val="36"/>
        </w:rPr>
      </w:pPr>
      <w:r w:rsidRPr="005E2942">
        <w:rPr>
          <w:szCs w:val="36"/>
        </w:rPr>
        <w:t>КИЛЬМЕЗСКОГО РАЙОНА КИРОВСКОЙ ОБЛАСТИ</w:t>
      </w:r>
    </w:p>
    <w:p w:rsidR="005E2942" w:rsidRPr="005E2942" w:rsidRDefault="005E2942" w:rsidP="005E2942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5E2942">
        <w:rPr>
          <w:rFonts w:ascii="Times New Roman" w:hAnsi="Times New Roman"/>
          <w:sz w:val="36"/>
          <w:szCs w:val="36"/>
        </w:rPr>
        <w:t>четвертого созыва</w:t>
      </w:r>
    </w:p>
    <w:p w:rsidR="005E2942" w:rsidRPr="00A55788" w:rsidRDefault="005E2942" w:rsidP="005E2942">
      <w:pPr>
        <w:tabs>
          <w:tab w:val="left" w:pos="2580"/>
        </w:tabs>
        <w:jc w:val="center"/>
        <w:rPr>
          <w:b/>
          <w:sz w:val="28"/>
          <w:szCs w:val="28"/>
        </w:rPr>
      </w:pPr>
    </w:p>
    <w:p w:rsidR="005E2942" w:rsidRPr="005E2942" w:rsidRDefault="005E2942" w:rsidP="005E2942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5E2942">
        <w:rPr>
          <w:rFonts w:ascii="Times New Roman" w:hAnsi="Times New Roman"/>
          <w:sz w:val="32"/>
          <w:szCs w:val="32"/>
        </w:rPr>
        <w:t>РЕШЕНИЕ</w:t>
      </w:r>
    </w:p>
    <w:p w:rsidR="005E2942" w:rsidRDefault="005E2942" w:rsidP="005E294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5E2942" w:rsidRDefault="005E2942" w:rsidP="005E2942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1</w:t>
      </w:r>
      <w:r w:rsidR="00D45ABF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.06.2022                                                                                             № 3/</w:t>
      </w:r>
      <w:r w:rsidR="009D12B9">
        <w:rPr>
          <w:rFonts w:ascii="Times New Roman" w:hAnsi="Times New Roman"/>
          <w:b w:val="0"/>
          <w:sz w:val="28"/>
          <w:szCs w:val="28"/>
        </w:rPr>
        <w:t>4</w:t>
      </w:r>
    </w:p>
    <w:p w:rsidR="005E2942" w:rsidRDefault="005E2942" w:rsidP="005E294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п. Чернушка</w:t>
      </w:r>
    </w:p>
    <w:p w:rsidR="005E2942" w:rsidRDefault="005E2942" w:rsidP="005E2942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5E2942" w:rsidRPr="00C465D0" w:rsidRDefault="005E2942" w:rsidP="005E29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5D0">
        <w:rPr>
          <w:rFonts w:ascii="Times New Roman" w:hAnsi="Times New Roman"/>
          <w:b/>
          <w:sz w:val="28"/>
          <w:szCs w:val="28"/>
        </w:rPr>
        <w:t>О назначении местного референдума</w:t>
      </w:r>
      <w:r>
        <w:rPr>
          <w:rFonts w:ascii="Times New Roman" w:hAnsi="Times New Roman"/>
          <w:b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Кильмезского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Кировской области</w:t>
      </w:r>
    </w:p>
    <w:p w:rsidR="005E2942" w:rsidRDefault="005E2942" w:rsidP="005E29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F82">
        <w:rPr>
          <w:rFonts w:ascii="Times New Roman" w:hAnsi="Times New Roman"/>
          <w:sz w:val="28"/>
          <w:szCs w:val="28"/>
        </w:rPr>
        <w:t>В соответствии со стать</w:t>
      </w:r>
      <w:r>
        <w:rPr>
          <w:rFonts w:ascii="Times New Roman" w:hAnsi="Times New Roman"/>
          <w:sz w:val="28"/>
          <w:szCs w:val="28"/>
        </w:rPr>
        <w:t>ями</w:t>
      </w:r>
      <w:r w:rsidRPr="00D31F82">
        <w:rPr>
          <w:rFonts w:ascii="Times New Roman" w:hAnsi="Times New Roman"/>
          <w:sz w:val="28"/>
          <w:szCs w:val="28"/>
        </w:rPr>
        <w:t xml:space="preserve"> 22, 56 Федерального закона «Об общих принципах организации местного самоуправления в Российской Федерации» от 06.10.2003 № 131-ФЗ, статьей 15 Федерального закона «Об основных гарантиях избирательных прав и права на участие в референдуме граждан Российской Федерации» от 12.06.2002 № 67-ФЗ, статьей 9 Закона Кировской области «О референдуме Кировской области и местном референдуме в Кировской области» от 29.07.2003 № 186-ЗО</w:t>
      </w:r>
      <w:r>
        <w:rPr>
          <w:rFonts w:ascii="Times New Roman" w:hAnsi="Times New Roman"/>
          <w:sz w:val="28"/>
          <w:szCs w:val="28"/>
        </w:rPr>
        <w:t>,</w:t>
      </w:r>
      <w:r w:rsidRPr="00D31F82">
        <w:rPr>
          <w:rFonts w:ascii="Times New Roman" w:hAnsi="Times New Roman"/>
          <w:sz w:val="28"/>
          <w:szCs w:val="28"/>
        </w:rPr>
        <w:t xml:space="preserve"> на основании распоряжения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31F82">
        <w:rPr>
          <w:rFonts w:ascii="Times New Roman" w:hAnsi="Times New Roman"/>
          <w:sz w:val="28"/>
          <w:szCs w:val="28"/>
        </w:rPr>
        <w:t xml:space="preserve"> «Об инициативе проведения местного референдума</w:t>
      </w:r>
      <w:r>
        <w:rPr>
          <w:rFonts w:ascii="Times New Roman" w:hAnsi="Times New Roman"/>
          <w:sz w:val="28"/>
          <w:szCs w:val="28"/>
        </w:rPr>
        <w:t xml:space="preserve"> по вопросу введения самообложения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31F82">
        <w:rPr>
          <w:rFonts w:ascii="Times New Roman" w:hAnsi="Times New Roman"/>
          <w:sz w:val="28"/>
          <w:szCs w:val="28"/>
        </w:rPr>
        <w:t xml:space="preserve">» </w:t>
      </w:r>
      <w:r w:rsidRPr="00C90EA0">
        <w:rPr>
          <w:rFonts w:ascii="Times New Roman" w:hAnsi="Times New Roman"/>
          <w:sz w:val="28"/>
          <w:szCs w:val="28"/>
        </w:rPr>
        <w:t>от 0</w:t>
      </w:r>
      <w:r w:rsidR="00C90EA0" w:rsidRPr="00C90EA0">
        <w:rPr>
          <w:rFonts w:ascii="Times New Roman" w:hAnsi="Times New Roman"/>
          <w:sz w:val="28"/>
          <w:szCs w:val="28"/>
        </w:rPr>
        <w:t>6</w:t>
      </w:r>
      <w:r w:rsidRPr="00C90EA0">
        <w:rPr>
          <w:rFonts w:ascii="Times New Roman" w:hAnsi="Times New Roman"/>
          <w:sz w:val="28"/>
          <w:szCs w:val="28"/>
        </w:rPr>
        <w:t>.06.20</w:t>
      </w:r>
      <w:r w:rsidR="00C90EA0" w:rsidRPr="00C90EA0">
        <w:rPr>
          <w:rFonts w:ascii="Times New Roman" w:hAnsi="Times New Roman"/>
          <w:sz w:val="28"/>
          <w:szCs w:val="28"/>
        </w:rPr>
        <w:t>22</w:t>
      </w:r>
      <w:r w:rsidRPr="00C90EA0">
        <w:rPr>
          <w:rFonts w:ascii="Times New Roman" w:hAnsi="Times New Roman"/>
          <w:sz w:val="28"/>
          <w:szCs w:val="28"/>
        </w:rPr>
        <w:t xml:space="preserve"> № 2</w:t>
      </w:r>
      <w:r w:rsidR="00C90EA0" w:rsidRPr="00C90EA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Чернушская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</w:t>
      </w:r>
      <w:r w:rsidRPr="00D31F82">
        <w:rPr>
          <w:rFonts w:ascii="Times New Roman" w:hAnsi="Times New Roman"/>
          <w:sz w:val="28"/>
          <w:szCs w:val="28"/>
        </w:rPr>
        <w:t xml:space="preserve"> Дума РЕШИЛА:</w:t>
      </w:r>
    </w:p>
    <w:p w:rsidR="005E2942" w:rsidRDefault="005E2942" w:rsidP="005E29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F8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D31F82">
        <w:rPr>
          <w:rFonts w:ascii="Times New Roman" w:hAnsi="Times New Roman"/>
          <w:sz w:val="28"/>
          <w:szCs w:val="28"/>
        </w:rPr>
        <w:t xml:space="preserve">оддержать инициативу проведения местного референдума по вопросу введения самообложения граждан, выдвинутую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31F82">
        <w:rPr>
          <w:rFonts w:ascii="Times New Roman" w:hAnsi="Times New Roman"/>
          <w:sz w:val="28"/>
          <w:szCs w:val="28"/>
        </w:rPr>
        <w:t>.</w:t>
      </w:r>
    </w:p>
    <w:p w:rsidR="005E2942" w:rsidRDefault="005E2942" w:rsidP="005E29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1F8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31F82">
        <w:rPr>
          <w:rFonts w:ascii="Times New Roman" w:hAnsi="Times New Roman"/>
          <w:sz w:val="28"/>
          <w:szCs w:val="28"/>
        </w:rPr>
        <w:t xml:space="preserve">Назначить местный референдум </w:t>
      </w:r>
      <w:r>
        <w:rPr>
          <w:rFonts w:ascii="Times New Roman" w:hAnsi="Times New Roman"/>
          <w:sz w:val="28"/>
          <w:szCs w:val="28"/>
        </w:rPr>
        <w:t xml:space="preserve">по вопросу введения </w:t>
      </w:r>
      <w:r w:rsidRPr="00D31F82">
        <w:rPr>
          <w:rFonts w:ascii="Times New Roman" w:hAnsi="Times New Roman"/>
          <w:sz w:val="28"/>
          <w:szCs w:val="28"/>
        </w:rPr>
        <w:t xml:space="preserve">самообложения граждан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5E2942" w:rsidRDefault="005E2942" w:rsidP="005E29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 на воскресенье 11 сентября 2022 года;</w:t>
      </w:r>
    </w:p>
    <w:p w:rsidR="005E2942" w:rsidRDefault="005E2942" w:rsidP="005E294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 утвердить вопрос, выносимый на местный референдум по вопросу введения самообложения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 следующей формулировкой вопроса:</w:t>
      </w:r>
      <w:r w:rsidRPr="00D31F82">
        <w:rPr>
          <w:rFonts w:ascii="Times New Roman" w:hAnsi="Times New Roman"/>
          <w:sz w:val="28"/>
          <w:szCs w:val="28"/>
        </w:rPr>
        <w:t xml:space="preserve"> </w:t>
      </w:r>
    </w:p>
    <w:p w:rsidR="00AA2891" w:rsidRDefault="005E2942" w:rsidP="00AA289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31F82">
        <w:rPr>
          <w:rFonts w:ascii="Times New Roman" w:hAnsi="Times New Roman"/>
          <w:sz w:val="28"/>
          <w:szCs w:val="28"/>
        </w:rPr>
        <w:t xml:space="preserve">«Согласны ли </w:t>
      </w:r>
      <w:r>
        <w:rPr>
          <w:rFonts w:ascii="Times New Roman" w:hAnsi="Times New Roman"/>
          <w:sz w:val="28"/>
          <w:szCs w:val="28"/>
        </w:rPr>
        <w:t>В</w:t>
      </w:r>
      <w:r w:rsidRPr="00D31F82">
        <w:rPr>
          <w:rFonts w:ascii="Times New Roman" w:hAnsi="Times New Roman"/>
          <w:sz w:val="28"/>
          <w:szCs w:val="28"/>
        </w:rPr>
        <w:t xml:space="preserve">ы на введение </w:t>
      </w:r>
      <w:r>
        <w:rPr>
          <w:rFonts w:ascii="Times New Roman" w:hAnsi="Times New Roman"/>
          <w:sz w:val="28"/>
          <w:szCs w:val="28"/>
        </w:rPr>
        <w:t xml:space="preserve">средств </w:t>
      </w:r>
      <w:r w:rsidRPr="00D31F82">
        <w:rPr>
          <w:rFonts w:ascii="Times New Roman" w:hAnsi="Times New Roman"/>
          <w:sz w:val="28"/>
          <w:szCs w:val="28"/>
        </w:rPr>
        <w:t>самообложения</w:t>
      </w:r>
      <w:r>
        <w:rPr>
          <w:rFonts w:ascii="Times New Roman" w:hAnsi="Times New Roman"/>
          <w:sz w:val="28"/>
          <w:szCs w:val="28"/>
        </w:rPr>
        <w:t xml:space="preserve"> на период 20</w:t>
      </w:r>
      <w:r w:rsidR="00AA2891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 год</w:t>
      </w:r>
      <w:r w:rsidR="00BC3BC9">
        <w:rPr>
          <w:rFonts w:ascii="Times New Roman" w:hAnsi="Times New Roman"/>
          <w:sz w:val="28"/>
          <w:szCs w:val="28"/>
        </w:rPr>
        <w:t>а</w:t>
      </w:r>
      <w:r w:rsidRPr="00D31F82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45</w:t>
      </w:r>
      <w:r w:rsidRPr="00D31F82">
        <w:rPr>
          <w:rFonts w:ascii="Times New Roman" w:hAnsi="Times New Roman"/>
          <w:sz w:val="28"/>
          <w:szCs w:val="28"/>
        </w:rPr>
        <w:t>0 (</w:t>
      </w:r>
      <w:r>
        <w:rPr>
          <w:rFonts w:ascii="Times New Roman" w:hAnsi="Times New Roman"/>
          <w:sz w:val="28"/>
          <w:szCs w:val="28"/>
        </w:rPr>
        <w:t>четыреста пятьдесят</w:t>
      </w:r>
      <w:r w:rsidRPr="00D31F82">
        <w:rPr>
          <w:rFonts w:ascii="Times New Roman" w:hAnsi="Times New Roman"/>
          <w:sz w:val="28"/>
          <w:szCs w:val="28"/>
        </w:rPr>
        <w:t>) рублей</w:t>
      </w:r>
      <w:r>
        <w:rPr>
          <w:rFonts w:ascii="Times New Roman" w:hAnsi="Times New Roman"/>
          <w:sz w:val="28"/>
          <w:szCs w:val="28"/>
        </w:rPr>
        <w:t xml:space="preserve">: </w:t>
      </w:r>
      <w:r w:rsidR="00D45ABF">
        <w:rPr>
          <w:rFonts w:ascii="Times New Roman" w:hAnsi="Times New Roman"/>
          <w:sz w:val="28"/>
          <w:szCs w:val="28"/>
        </w:rPr>
        <w:t>с</w:t>
      </w:r>
      <w:r w:rsidR="00D45ABF" w:rsidRPr="00D31F82">
        <w:rPr>
          <w:rFonts w:ascii="Times New Roman" w:hAnsi="Times New Roman"/>
          <w:sz w:val="28"/>
          <w:szCs w:val="28"/>
        </w:rPr>
        <w:t xml:space="preserve"> каждого </w:t>
      </w:r>
      <w:r w:rsidR="00D45ABF">
        <w:rPr>
          <w:rFonts w:ascii="Times New Roman" w:hAnsi="Times New Roman"/>
          <w:sz w:val="28"/>
          <w:szCs w:val="28"/>
        </w:rPr>
        <w:t xml:space="preserve">постоянно проживающего совершеннолетнего жителя </w:t>
      </w:r>
      <w:proofErr w:type="spellStart"/>
      <w:r w:rsidR="00D45ABF">
        <w:rPr>
          <w:rFonts w:ascii="Times New Roman" w:hAnsi="Times New Roman"/>
          <w:sz w:val="28"/>
          <w:szCs w:val="28"/>
        </w:rPr>
        <w:t>Чернушского</w:t>
      </w:r>
      <w:proofErr w:type="spellEnd"/>
      <w:r w:rsidR="00D45AB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846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освобождением от уплаты инвалидов первой и второй группы, и направлением полученных средств </w:t>
      </w:r>
      <w:r w:rsidR="00AA4A7F" w:rsidRPr="00AA4A7F">
        <w:rPr>
          <w:rFonts w:ascii="Times New Roman" w:hAnsi="Times New Roman"/>
          <w:sz w:val="28"/>
          <w:szCs w:val="28"/>
        </w:rPr>
        <w:t xml:space="preserve">на  решение вопросов местного значения:  </w:t>
      </w:r>
      <w:r w:rsidR="00AA2891" w:rsidRPr="00AA2891">
        <w:rPr>
          <w:rFonts w:ascii="Times New Roman" w:hAnsi="Times New Roman"/>
          <w:sz w:val="28"/>
          <w:szCs w:val="28"/>
        </w:rPr>
        <w:t>организация благоустройства территории</w:t>
      </w:r>
      <w:r w:rsidR="00D45ABF">
        <w:rPr>
          <w:rFonts w:ascii="Times New Roman" w:hAnsi="Times New Roman"/>
          <w:sz w:val="28"/>
          <w:szCs w:val="28"/>
        </w:rPr>
        <w:t xml:space="preserve"> поселения</w:t>
      </w:r>
      <w:r w:rsidR="00AA2891" w:rsidRPr="00AA2891">
        <w:rPr>
          <w:rFonts w:ascii="Times New Roman" w:hAnsi="Times New Roman"/>
          <w:sz w:val="28"/>
          <w:szCs w:val="28"/>
        </w:rPr>
        <w:t xml:space="preserve"> (включая освещение улиц, ремонт уличного освещения, замена сгоревших лампочек, оплата потребления электроэнергии</w:t>
      </w:r>
      <w:r w:rsidR="00D45ABF" w:rsidRPr="00D45ABF">
        <w:rPr>
          <w:rFonts w:ascii="Times New Roman" w:hAnsi="Times New Roman"/>
          <w:sz w:val="28"/>
          <w:szCs w:val="28"/>
        </w:rPr>
        <w:t xml:space="preserve"> </w:t>
      </w:r>
      <w:r w:rsidR="00D45ABF">
        <w:rPr>
          <w:rFonts w:ascii="Times New Roman" w:hAnsi="Times New Roman"/>
          <w:sz w:val="28"/>
          <w:szCs w:val="28"/>
        </w:rPr>
        <w:t>уличного освещения</w:t>
      </w:r>
      <w:r w:rsidR="00AA2891" w:rsidRPr="00AA2891">
        <w:rPr>
          <w:rFonts w:ascii="Times New Roman" w:hAnsi="Times New Roman"/>
          <w:sz w:val="28"/>
          <w:szCs w:val="28"/>
        </w:rPr>
        <w:t xml:space="preserve">, </w:t>
      </w:r>
      <w:r w:rsidR="00AA2891">
        <w:rPr>
          <w:rFonts w:ascii="Times New Roman" w:hAnsi="Times New Roman"/>
          <w:sz w:val="28"/>
          <w:szCs w:val="28"/>
        </w:rPr>
        <w:t xml:space="preserve"> на содержание дорог </w:t>
      </w:r>
      <w:r w:rsidR="00AA2891" w:rsidRPr="00AA2891">
        <w:rPr>
          <w:rFonts w:ascii="Times New Roman" w:hAnsi="Times New Roman"/>
          <w:sz w:val="28"/>
          <w:szCs w:val="28"/>
        </w:rPr>
        <w:t>).</w:t>
      </w:r>
    </w:p>
    <w:p w:rsidR="005E2942" w:rsidRDefault="00D45ABF" w:rsidP="005E294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E2942" w:rsidRPr="00D31F82">
        <w:rPr>
          <w:rFonts w:ascii="Times New Roman" w:hAnsi="Times New Roman"/>
          <w:sz w:val="28"/>
          <w:szCs w:val="28"/>
        </w:rPr>
        <w:t xml:space="preserve">. </w:t>
      </w:r>
      <w:r w:rsidR="005E2942">
        <w:rPr>
          <w:rFonts w:ascii="Times New Roman" w:hAnsi="Times New Roman"/>
          <w:sz w:val="28"/>
          <w:szCs w:val="28"/>
        </w:rPr>
        <w:t xml:space="preserve">  </w:t>
      </w:r>
      <w:r w:rsidR="005E2942" w:rsidRPr="00D31F82">
        <w:rPr>
          <w:rFonts w:ascii="Times New Roman" w:hAnsi="Times New Roman"/>
          <w:sz w:val="28"/>
          <w:szCs w:val="28"/>
        </w:rPr>
        <w:t xml:space="preserve">Расходы, связанные с проведением местного референдума, осуществлять за счет средств бюджета муниципального образования </w:t>
      </w:r>
      <w:proofErr w:type="spellStart"/>
      <w:r w:rsidR="005E2942">
        <w:rPr>
          <w:rFonts w:ascii="Times New Roman" w:hAnsi="Times New Roman"/>
          <w:sz w:val="28"/>
          <w:szCs w:val="28"/>
        </w:rPr>
        <w:t>Чернушское</w:t>
      </w:r>
      <w:proofErr w:type="spellEnd"/>
      <w:r w:rsidR="005E2942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proofErr w:type="gramStart"/>
      <w:r w:rsidR="005E2942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="005E2942">
        <w:rPr>
          <w:rFonts w:ascii="Times New Roman" w:hAnsi="Times New Roman"/>
          <w:sz w:val="28"/>
          <w:szCs w:val="28"/>
        </w:rPr>
        <w:t xml:space="preserve"> </w:t>
      </w:r>
      <w:r w:rsidR="005E2942" w:rsidRPr="00D31F82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="005E2942" w:rsidRPr="00D31F82">
        <w:rPr>
          <w:rFonts w:ascii="Times New Roman" w:hAnsi="Times New Roman"/>
          <w:sz w:val="28"/>
          <w:szCs w:val="28"/>
        </w:rPr>
        <w:t xml:space="preserve"> Кировской области, выделенных на эти цели.</w:t>
      </w:r>
    </w:p>
    <w:p w:rsidR="005E2942" w:rsidRDefault="005E2942" w:rsidP="005E294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В  </w:t>
      </w:r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пунктом 3 статьи 7 Устава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обнародовать настоящее решение путем первого вывешивания его  полного текста для всеобщего ознакомления на информационных стендах, досках в общественных местах по адресам, определяемым решением сельской Думы в течение пяти дней со дня подписания  настоящего решения, а также в сети Интернет на сайте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Чернушское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5E2942" w:rsidRDefault="005E2942" w:rsidP="005E2942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31F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31F82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D31F82">
        <w:rPr>
          <w:rFonts w:ascii="Times New Roman" w:hAnsi="Times New Roman"/>
          <w:sz w:val="28"/>
          <w:szCs w:val="28"/>
        </w:rPr>
        <w:t>.</w:t>
      </w:r>
    </w:p>
    <w:p w:rsidR="005E2942" w:rsidRDefault="005E2942" w:rsidP="005E294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E2942" w:rsidRDefault="00D45ABF" w:rsidP="005E2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E2942">
        <w:rPr>
          <w:rFonts w:ascii="Times New Roman" w:hAnsi="Times New Roman"/>
          <w:sz w:val="28"/>
          <w:szCs w:val="28"/>
        </w:rPr>
        <w:t xml:space="preserve">редседатель </w:t>
      </w:r>
      <w:proofErr w:type="spellStart"/>
      <w:r>
        <w:rPr>
          <w:rFonts w:ascii="Times New Roman" w:hAnsi="Times New Roman"/>
          <w:sz w:val="28"/>
          <w:szCs w:val="28"/>
        </w:rPr>
        <w:t>Чернушской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E2942">
        <w:rPr>
          <w:rFonts w:ascii="Times New Roman" w:hAnsi="Times New Roman"/>
          <w:sz w:val="28"/>
          <w:szCs w:val="28"/>
        </w:rPr>
        <w:t xml:space="preserve">сельской Думы                                                   </w:t>
      </w:r>
      <w:proofErr w:type="spellStart"/>
      <w:r w:rsidR="005E2942">
        <w:rPr>
          <w:rFonts w:ascii="Times New Roman" w:hAnsi="Times New Roman"/>
          <w:sz w:val="28"/>
          <w:szCs w:val="28"/>
        </w:rPr>
        <w:t>Г.Ф.Грозных</w:t>
      </w:r>
      <w:proofErr w:type="spellEnd"/>
    </w:p>
    <w:p w:rsidR="005E2942" w:rsidRPr="00C465D0" w:rsidRDefault="005E2942" w:rsidP="005E2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1F82">
        <w:rPr>
          <w:rFonts w:ascii="Times New Roman" w:hAnsi="Times New Roman"/>
          <w:sz w:val="28"/>
          <w:szCs w:val="28"/>
        </w:rPr>
        <w:tab/>
      </w:r>
      <w:r w:rsidRPr="00D31F82">
        <w:rPr>
          <w:rFonts w:ascii="Times New Roman" w:hAnsi="Times New Roman"/>
          <w:sz w:val="28"/>
          <w:szCs w:val="28"/>
        </w:rPr>
        <w:tab/>
      </w:r>
    </w:p>
    <w:p w:rsidR="005E2942" w:rsidRDefault="005E2942" w:rsidP="005E2942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5E2942" w:rsidRDefault="005E2942" w:rsidP="005E2942">
      <w:pPr>
        <w:tabs>
          <w:tab w:val="left" w:pos="5955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>
      <w:bookmarkStart w:id="0" w:name="_GoBack"/>
      <w:bookmarkEnd w:id="0"/>
    </w:p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5E2942" w:rsidRDefault="005E2942" w:rsidP="005E2942"/>
    <w:p w:rsidR="00BC614E" w:rsidRDefault="00BC614E"/>
    <w:sectPr w:rsidR="00BC614E" w:rsidSect="00992ED5">
      <w:pgSz w:w="11906" w:h="16838"/>
      <w:pgMar w:top="28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56"/>
    <w:rsid w:val="000C0AC8"/>
    <w:rsid w:val="00145073"/>
    <w:rsid w:val="00210156"/>
    <w:rsid w:val="005E2942"/>
    <w:rsid w:val="006B439C"/>
    <w:rsid w:val="009D12B9"/>
    <w:rsid w:val="00AA2891"/>
    <w:rsid w:val="00AA4A7F"/>
    <w:rsid w:val="00BC3BC9"/>
    <w:rsid w:val="00BC614E"/>
    <w:rsid w:val="00C90EA0"/>
    <w:rsid w:val="00D17B47"/>
    <w:rsid w:val="00D4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A123"/>
  <w15:chartTrackingRefBased/>
  <w15:docId w15:val="{6E9274B2-35BF-4981-83A4-8D8D5C52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9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E294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5E2942"/>
    <w:pPr>
      <w:spacing w:after="12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Заголовок Знак"/>
    <w:basedOn w:val="a0"/>
    <w:link w:val="a3"/>
    <w:rsid w:val="005E29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rmal">
    <w:name w:val="ConsNormal"/>
    <w:rsid w:val="005E294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5A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17</cp:revision>
  <cp:lastPrinted>2022-06-15T06:41:00Z</cp:lastPrinted>
  <dcterms:created xsi:type="dcterms:W3CDTF">2022-06-02T12:39:00Z</dcterms:created>
  <dcterms:modified xsi:type="dcterms:W3CDTF">2022-06-15T06:41:00Z</dcterms:modified>
</cp:coreProperties>
</file>