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3F835" w14:textId="77777777" w:rsidR="00C10050" w:rsidRPr="002C25D0" w:rsidRDefault="00C10050" w:rsidP="00C10050">
      <w:pPr>
        <w:pStyle w:val="ConsNonformat"/>
        <w:jc w:val="center"/>
        <w:rPr>
          <w:rFonts w:ascii="Times New Roman" w:hAnsi="Times New Roman" w:cs="Times New Roman"/>
          <w:b/>
          <w:bCs/>
          <w:sz w:val="32"/>
          <w:szCs w:val="32"/>
        </w:rPr>
      </w:pPr>
      <w:r w:rsidRPr="002C25D0">
        <w:rPr>
          <w:rFonts w:ascii="Times New Roman" w:hAnsi="Times New Roman" w:cs="Times New Roman"/>
          <w:b/>
          <w:bCs/>
          <w:sz w:val="32"/>
          <w:szCs w:val="32"/>
        </w:rPr>
        <w:t xml:space="preserve">ЧЕРНУШСКАЯ </w:t>
      </w:r>
      <w:proofErr w:type="gramStart"/>
      <w:r w:rsidRPr="002C25D0">
        <w:rPr>
          <w:rFonts w:ascii="Times New Roman" w:hAnsi="Times New Roman" w:cs="Times New Roman"/>
          <w:b/>
          <w:bCs/>
          <w:sz w:val="32"/>
          <w:szCs w:val="32"/>
        </w:rPr>
        <w:t>СЕЛЬСКАЯ  ДУМА</w:t>
      </w:r>
      <w:proofErr w:type="gramEnd"/>
      <w:r w:rsidRPr="002C25D0">
        <w:rPr>
          <w:rFonts w:ascii="Times New Roman" w:hAnsi="Times New Roman" w:cs="Times New Roman"/>
          <w:b/>
          <w:bCs/>
          <w:sz w:val="32"/>
          <w:szCs w:val="32"/>
        </w:rPr>
        <w:t xml:space="preserve"> </w:t>
      </w:r>
    </w:p>
    <w:p w14:paraId="2B4605DC" w14:textId="77777777" w:rsidR="00C10050" w:rsidRPr="002C25D0" w:rsidRDefault="0097479D" w:rsidP="00C10050">
      <w:pPr>
        <w:pStyle w:val="ConsNonformat"/>
        <w:jc w:val="center"/>
        <w:rPr>
          <w:rFonts w:ascii="Times New Roman" w:hAnsi="Times New Roman" w:cs="Times New Roman"/>
          <w:b/>
          <w:bCs/>
          <w:sz w:val="32"/>
          <w:szCs w:val="32"/>
        </w:rPr>
      </w:pPr>
      <w:r w:rsidRPr="002C25D0">
        <w:rPr>
          <w:rFonts w:ascii="Times New Roman" w:hAnsi="Times New Roman" w:cs="Times New Roman"/>
          <w:b/>
          <w:bCs/>
          <w:sz w:val="32"/>
          <w:szCs w:val="32"/>
        </w:rPr>
        <w:t>КИЛЬМЕЗСКОГО РАЙОНА КИРОВСКОЙ ОБЛАСТИ</w:t>
      </w:r>
    </w:p>
    <w:p w14:paraId="385BA576" w14:textId="77777777" w:rsidR="00C10050" w:rsidRPr="00AE6B26" w:rsidRDefault="0097479D" w:rsidP="00C10050">
      <w:pPr>
        <w:pStyle w:val="ConsNonformat"/>
        <w:jc w:val="center"/>
        <w:rPr>
          <w:rFonts w:ascii="Times New Roman" w:hAnsi="Times New Roman" w:cs="Times New Roman"/>
          <w:b/>
          <w:bCs/>
          <w:sz w:val="36"/>
          <w:szCs w:val="36"/>
        </w:rPr>
      </w:pPr>
      <w:r w:rsidRPr="00AE6B26">
        <w:rPr>
          <w:rFonts w:ascii="Times New Roman" w:hAnsi="Times New Roman" w:cs="Times New Roman"/>
          <w:b/>
          <w:bCs/>
          <w:sz w:val="36"/>
          <w:szCs w:val="36"/>
        </w:rPr>
        <w:t>четвертого</w:t>
      </w:r>
      <w:r w:rsidR="00C10050" w:rsidRPr="00AE6B26">
        <w:rPr>
          <w:rFonts w:ascii="Times New Roman" w:hAnsi="Times New Roman" w:cs="Times New Roman"/>
          <w:b/>
          <w:bCs/>
          <w:sz w:val="36"/>
          <w:szCs w:val="36"/>
        </w:rPr>
        <w:t xml:space="preserve"> созыва</w:t>
      </w:r>
    </w:p>
    <w:p w14:paraId="2EE75FDB" w14:textId="77777777" w:rsidR="00C10050" w:rsidRPr="00AE2DD3" w:rsidRDefault="00C10050" w:rsidP="00C10050">
      <w:pPr>
        <w:pStyle w:val="ConsTitle"/>
        <w:jc w:val="center"/>
        <w:outlineLvl w:val="0"/>
        <w:rPr>
          <w:rFonts w:ascii="Times New Roman" w:hAnsi="Times New Roman" w:cs="Times New Roman"/>
          <w:sz w:val="28"/>
          <w:szCs w:val="28"/>
        </w:rPr>
      </w:pPr>
    </w:p>
    <w:p w14:paraId="7D55330A" w14:textId="77777777" w:rsidR="00C10050" w:rsidRPr="00AE2DD3" w:rsidRDefault="00C10050" w:rsidP="00C10050">
      <w:pPr>
        <w:pStyle w:val="ConsTitle"/>
        <w:jc w:val="center"/>
        <w:outlineLvl w:val="0"/>
        <w:rPr>
          <w:rFonts w:ascii="Times New Roman" w:hAnsi="Times New Roman" w:cs="Times New Roman"/>
          <w:sz w:val="28"/>
          <w:szCs w:val="28"/>
        </w:rPr>
      </w:pPr>
    </w:p>
    <w:p w14:paraId="489408B5" w14:textId="77777777" w:rsidR="00C10050" w:rsidRPr="00C1360B" w:rsidRDefault="00C10050" w:rsidP="00C10050">
      <w:pPr>
        <w:pStyle w:val="ConsTitle"/>
        <w:jc w:val="center"/>
        <w:outlineLvl w:val="0"/>
        <w:rPr>
          <w:rFonts w:ascii="Times New Roman" w:hAnsi="Times New Roman" w:cs="Times New Roman"/>
          <w:sz w:val="28"/>
          <w:szCs w:val="28"/>
        </w:rPr>
      </w:pPr>
      <w:r w:rsidRPr="00C1360B">
        <w:rPr>
          <w:rFonts w:ascii="Times New Roman" w:hAnsi="Times New Roman" w:cs="Times New Roman"/>
          <w:sz w:val="28"/>
          <w:szCs w:val="28"/>
        </w:rPr>
        <w:t>Р Е Ш Е Н И Е</w:t>
      </w:r>
    </w:p>
    <w:p w14:paraId="27A4402A" w14:textId="4EC3325F" w:rsidR="00C10050" w:rsidRPr="00C1360B" w:rsidRDefault="00707538" w:rsidP="00C10050">
      <w:pPr>
        <w:rPr>
          <w:sz w:val="28"/>
          <w:szCs w:val="28"/>
        </w:rPr>
      </w:pPr>
      <w:r w:rsidRPr="00C1360B">
        <w:rPr>
          <w:sz w:val="28"/>
          <w:szCs w:val="28"/>
        </w:rPr>
        <w:t>15</w:t>
      </w:r>
      <w:r w:rsidR="00D1738B" w:rsidRPr="00C1360B">
        <w:rPr>
          <w:sz w:val="28"/>
          <w:szCs w:val="28"/>
        </w:rPr>
        <w:t>.0</w:t>
      </w:r>
      <w:r w:rsidRPr="00C1360B">
        <w:rPr>
          <w:sz w:val="28"/>
          <w:szCs w:val="28"/>
        </w:rPr>
        <w:t>6</w:t>
      </w:r>
      <w:r w:rsidR="00C10050" w:rsidRPr="00C1360B">
        <w:rPr>
          <w:sz w:val="28"/>
          <w:szCs w:val="28"/>
        </w:rPr>
        <w:t>.20</w:t>
      </w:r>
      <w:r w:rsidR="00D1738B" w:rsidRPr="00C1360B">
        <w:rPr>
          <w:sz w:val="28"/>
          <w:szCs w:val="28"/>
        </w:rPr>
        <w:t>22</w:t>
      </w:r>
      <w:r w:rsidR="00C10050" w:rsidRPr="00C1360B">
        <w:rPr>
          <w:sz w:val="28"/>
          <w:szCs w:val="28"/>
        </w:rPr>
        <w:t xml:space="preserve">                                                                                                  </w:t>
      </w:r>
      <w:r w:rsidR="00E454EF" w:rsidRPr="00C1360B">
        <w:rPr>
          <w:sz w:val="28"/>
          <w:szCs w:val="28"/>
        </w:rPr>
        <w:t>№</w:t>
      </w:r>
      <w:r w:rsidR="0095760C" w:rsidRPr="00C1360B">
        <w:rPr>
          <w:sz w:val="28"/>
          <w:szCs w:val="28"/>
        </w:rPr>
        <w:t>3/</w:t>
      </w:r>
      <w:r w:rsidRPr="00C1360B">
        <w:rPr>
          <w:sz w:val="28"/>
          <w:szCs w:val="28"/>
        </w:rPr>
        <w:t>2</w:t>
      </w:r>
    </w:p>
    <w:p w14:paraId="633E62FF" w14:textId="77777777" w:rsidR="00C10050" w:rsidRPr="00C1360B" w:rsidRDefault="00C10050" w:rsidP="00C10050">
      <w:pPr>
        <w:jc w:val="center"/>
      </w:pPr>
      <w:proofErr w:type="spellStart"/>
      <w:r w:rsidRPr="00C1360B">
        <w:t>п.Чернушка</w:t>
      </w:r>
      <w:proofErr w:type="spellEnd"/>
    </w:p>
    <w:p w14:paraId="6B68C55F" w14:textId="77777777" w:rsidR="00C10050" w:rsidRPr="00C1360B" w:rsidRDefault="00C10050" w:rsidP="00C10050"/>
    <w:p w14:paraId="2D68CD91" w14:textId="77777777" w:rsidR="00C10050" w:rsidRPr="00C1360B" w:rsidRDefault="00C10050" w:rsidP="00C10050">
      <w:pPr>
        <w:jc w:val="center"/>
        <w:rPr>
          <w:b/>
          <w:sz w:val="28"/>
          <w:szCs w:val="28"/>
        </w:rPr>
      </w:pPr>
      <w:r w:rsidRPr="00C1360B">
        <w:rPr>
          <w:b/>
          <w:sz w:val="28"/>
          <w:szCs w:val="28"/>
        </w:rPr>
        <w:t xml:space="preserve">Об   утверждении </w:t>
      </w:r>
      <w:proofErr w:type="gramStart"/>
      <w:r w:rsidRPr="00C1360B">
        <w:rPr>
          <w:b/>
          <w:sz w:val="28"/>
          <w:szCs w:val="28"/>
        </w:rPr>
        <w:t>положения  «</w:t>
      </w:r>
      <w:proofErr w:type="gramEnd"/>
      <w:r w:rsidRPr="00C1360B">
        <w:rPr>
          <w:b/>
          <w:sz w:val="28"/>
          <w:szCs w:val="28"/>
        </w:rPr>
        <w:t xml:space="preserve">О  бюджетном   процессе </w:t>
      </w:r>
    </w:p>
    <w:p w14:paraId="28A2F77D" w14:textId="77777777" w:rsidR="00C10050" w:rsidRPr="00C1360B" w:rsidRDefault="00C10050" w:rsidP="00C10050">
      <w:pPr>
        <w:jc w:val="center"/>
        <w:rPr>
          <w:b/>
          <w:sz w:val="28"/>
          <w:szCs w:val="28"/>
        </w:rPr>
      </w:pPr>
      <w:r w:rsidRPr="00C1360B">
        <w:rPr>
          <w:b/>
          <w:sz w:val="28"/>
          <w:szCs w:val="28"/>
        </w:rPr>
        <w:t xml:space="preserve">   в муниципальном образовании</w:t>
      </w:r>
    </w:p>
    <w:p w14:paraId="0EFD38A6" w14:textId="77777777" w:rsidR="00C10050" w:rsidRPr="00C1360B" w:rsidRDefault="00C10050" w:rsidP="00C10050">
      <w:pPr>
        <w:jc w:val="center"/>
        <w:rPr>
          <w:b/>
          <w:sz w:val="28"/>
          <w:szCs w:val="28"/>
        </w:rPr>
      </w:pPr>
      <w:proofErr w:type="spellStart"/>
      <w:r w:rsidRPr="00C1360B">
        <w:rPr>
          <w:b/>
          <w:sz w:val="28"/>
          <w:szCs w:val="28"/>
        </w:rPr>
        <w:t>Чернушское</w:t>
      </w:r>
      <w:proofErr w:type="spellEnd"/>
      <w:r w:rsidRPr="00C1360B">
        <w:rPr>
          <w:b/>
          <w:sz w:val="28"/>
          <w:szCs w:val="28"/>
        </w:rPr>
        <w:t xml:space="preserve"> сельское поселение»</w:t>
      </w:r>
    </w:p>
    <w:p w14:paraId="0E138391" w14:textId="77777777" w:rsidR="00C10050" w:rsidRPr="00C1360B" w:rsidRDefault="00C10050" w:rsidP="00C10050">
      <w:pPr>
        <w:pStyle w:val="5"/>
        <w:ind w:firstLine="0"/>
        <w:jc w:val="both"/>
        <w:rPr>
          <w:sz w:val="24"/>
          <w:szCs w:val="24"/>
        </w:rPr>
      </w:pPr>
    </w:p>
    <w:p w14:paraId="1DAB1CFB" w14:textId="77777777" w:rsidR="00C10050" w:rsidRPr="00C1360B" w:rsidRDefault="00C10050" w:rsidP="00C10050">
      <w:pPr>
        <w:ind w:firstLine="540"/>
        <w:jc w:val="both"/>
      </w:pPr>
      <w:r w:rsidRPr="00C1360B">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определения правовых основ, осуществления бюджетного процесса в муниципальном образовании </w:t>
      </w:r>
      <w:proofErr w:type="spellStart"/>
      <w:r w:rsidRPr="00C1360B">
        <w:t>Чернушское</w:t>
      </w:r>
      <w:proofErr w:type="spellEnd"/>
      <w:r w:rsidRPr="00C1360B">
        <w:t xml:space="preserve"> сельское поселение, </w:t>
      </w:r>
    </w:p>
    <w:p w14:paraId="488391B7" w14:textId="77777777" w:rsidR="00C10050" w:rsidRPr="00C1360B" w:rsidRDefault="00C10050" w:rsidP="00C10050">
      <w:pPr>
        <w:ind w:firstLine="540"/>
        <w:jc w:val="both"/>
      </w:pPr>
      <w:r w:rsidRPr="00C1360B">
        <w:t xml:space="preserve"> </w:t>
      </w:r>
      <w:proofErr w:type="spellStart"/>
      <w:r w:rsidRPr="00C1360B">
        <w:t>Чернушская</w:t>
      </w:r>
      <w:proofErr w:type="spellEnd"/>
      <w:r w:rsidRPr="00C1360B">
        <w:t xml:space="preserve"> сельская Дума РЕШИЛА:</w:t>
      </w:r>
    </w:p>
    <w:p w14:paraId="7A79ECB9" w14:textId="77777777" w:rsidR="00C10050" w:rsidRPr="00C1360B" w:rsidRDefault="00C10050" w:rsidP="00C10050">
      <w:pPr>
        <w:ind w:firstLine="540"/>
        <w:jc w:val="both"/>
      </w:pPr>
      <w:r w:rsidRPr="00C1360B">
        <w:t xml:space="preserve">1. Утвердить Положение о бюджетном процессе в муниципальном образовании </w:t>
      </w:r>
      <w:proofErr w:type="spellStart"/>
      <w:r w:rsidRPr="00C1360B">
        <w:t>Чернушское</w:t>
      </w:r>
      <w:proofErr w:type="spellEnd"/>
      <w:r w:rsidRPr="00C1360B">
        <w:t xml:space="preserve"> сельское поселение</w:t>
      </w:r>
      <w:r w:rsidR="00266CC5" w:rsidRPr="00C1360B">
        <w:t>, согласно приложению.</w:t>
      </w:r>
    </w:p>
    <w:p w14:paraId="327B6DD8" w14:textId="77777777" w:rsidR="00490773" w:rsidRPr="00C1360B" w:rsidRDefault="00C10050" w:rsidP="00C10050">
      <w:pPr>
        <w:ind w:firstLine="540"/>
      </w:pPr>
      <w:r w:rsidRPr="00C1360B">
        <w:t>2. Признать утратившим силу:</w:t>
      </w:r>
    </w:p>
    <w:p w14:paraId="4431BC07" w14:textId="1176CDEB" w:rsidR="00490773" w:rsidRPr="00C1360B" w:rsidRDefault="006E5014" w:rsidP="00490773">
      <w:pPr>
        <w:ind w:firstLine="540"/>
      </w:pPr>
      <w:r w:rsidRPr="00C1360B">
        <w:t>2.</w:t>
      </w:r>
      <w:proofErr w:type="gramStart"/>
      <w:r w:rsidRPr="00C1360B">
        <w:t>1.</w:t>
      </w:r>
      <w:r w:rsidR="00DA4709" w:rsidRPr="00C1360B">
        <w:t>р</w:t>
      </w:r>
      <w:r w:rsidR="00490773" w:rsidRPr="00C1360B">
        <w:t>ешение</w:t>
      </w:r>
      <w:proofErr w:type="gramEnd"/>
      <w:r w:rsidR="00490773" w:rsidRPr="00C1360B">
        <w:t xml:space="preserve"> </w:t>
      </w:r>
      <w:proofErr w:type="spellStart"/>
      <w:r w:rsidR="00490773" w:rsidRPr="00C1360B">
        <w:t>Чернушской</w:t>
      </w:r>
      <w:proofErr w:type="spellEnd"/>
      <w:r w:rsidR="00490773" w:rsidRPr="00C1360B">
        <w:t xml:space="preserve"> сельской Думы  от </w:t>
      </w:r>
      <w:r w:rsidR="00DA4709" w:rsidRPr="00C1360B">
        <w:t>20</w:t>
      </w:r>
      <w:r w:rsidR="00490773" w:rsidRPr="00C1360B">
        <w:t>.1</w:t>
      </w:r>
      <w:r w:rsidR="00DA4709" w:rsidRPr="00C1360B">
        <w:t>0</w:t>
      </w:r>
      <w:r w:rsidR="00490773" w:rsidRPr="00C1360B">
        <w:t>.20</w:t>
      </w:r>
      <w:r w:rsidR="00DA4709" w:rsidRPr="00C1360B">
        <w:t xml:space="preserve">17 </w:t>
      </w:r>
      <w:r w:rsidR="00490773" w:rsidRPr="00C1360B">
        <w:t>г № 2</w:t>
      </w:r>
      <w:r w:rsidR="00DA4709" w:rsidRPr="00C1360B">
        <w:t>/5 «О</w:t>
      </w:r>
      <w:r w:rsidR="00490773" w:rsidRPr="00C1360B">
        <w:t xml:space="preserve">б утверждении Положения </w:t>
      </w:r>
      <w:r w:rsidR="00DA4709" w:rsidRPr="00C1360B">
        <w:t>«О</w:t>
      </w:r>
      <w:r w:rsidR="00490773" w:rsidRPr="00C1360B">
        <w:t xml:space="preserve"> бюджетном процессе в муниципальном образовании </w:t>
      </w:r>
      <w:proofErr w:type="spellStart"/>
      <w:r w:rsidR="00490773" w:rsidRPr="00C1360B">
        <w:t>Чернушское</w:t>
      </w:r>
      <w:proofErr w:type="spellEnd"/>
      <w:r w:rsidR="00490773" w:rsidRPr="00C1360B">
        <w:t xml:space="preserve"> сельское поселение</w:t>
      </w:r>
      <w:r w:rsidR="00DA4709" w:rsidRPr="00C1360B">
        <w:t>»;</w:t>
      </w:r>
      <w:r w:rsidR="00490773" w:rsidRPr="00C1360B">
        <w:t xml:space="preserve"> </w:t>
      </w:r>
    </w:p>
    <w:p w14:paraId="43073A1A" w14:textId="79BA446E" w:rsidR="00490773" w:rsidRPr="00C1360B" w:rsidRDefault="00490773" w:rsidP="00490773">
      <w:r w:rsidRPr="00C1360B">
        <w:t xml:space="preserve">      </w:t>
      </w:r>
      <w:r w:rsidR="006E5014" w:rsidRPr="00C1360B">
        <w:t>2.2.</w:t>
      </w:r>
      <w:r w:rsidRPr="00C1360B">
        <w:t xml:space="preserve"> </w:t>
      </w:r>
      <w:r w:rsidR="00DA4709" w:rsidRPr="00C1360B">
        <w:t>р</w:t>
      </w:r>
      <w:r w:rsidR="00C10050" w:rsidRPr="00C1360B">
        <w:t xml:space="preserve">ешение </w:t>
      </w:r>
      <w:proofErr w:type="spellStart"/>
      <w:r w:rsidR="00C10050" w:rsidRPr="00C1360B">
        <w:t>Чернушской</w:t>
      </w:r>
      <w:proofErr w:type="spellEnd"/>
      <w:r w:rsidR="00C10050" w:rsidRPr="00C1360B">
        <w:t xml:space="preserve"> сельской </w:t>
      </w:r>
      <w:proofErr w:type="gramStart"/>
      <w:r w:rsidR="00C10050" w:rsidRPr="00C1360B">
        <w:t xml:space="preserve">Думы  </w:t>
      </w:r>
      <w:r w:rsidR="007A660D" w:rsidRPr="00C1360B">
        <w:t>от</w:t>
      </w:r>
      <w:proofErr w:type="gramEnd"/>
      <w:r w:rsidR="007A660D" w:rsidRPr="00C1360B">
        <w:t xml:space="preserve"> </w:t>
      </w:r>
      <w:r w:rsidR="00DA4709" w:rsidRPr="00C1360B">
        <w:t>2</w:t>
      </w:r>
      <w:r w:rsidRPr="00C1360B">
        <w:t>2.</w:t>
      </w:r>
      <w:r w:rsidR="00DA4709" w:rsidRPr="00C1360B">
        <w:t>1</w:t>
      </w:r>
      <w:r w:rsidRPr="00C1360B">
        <w:t>0</w:t>
      </w:r>
      <w:r w:rsidR="007A660D" w:rsidRPr="00C1360B">
        <w:t>.20</w:t>
      </w:r>
      <w:r w:rsidR="00DA4709" w:rsidRPr="00C1360B">
        <w:t xml:space="preserve">20 </w:t>
      </w:r>
      <w:r w:rsidR="007A660D" w:rsidRPr="00C1360B">
        <w:t>г №</w:t>
      </w:r>
      <w:r w:rsidR="00DA4709" w:rsidRPr="00C1360B">
        <w:t>5</w:t>
      </w:r>
      <w:r w:rsidR="007A660D" w:rsidRPr="00C1360B">
        <w:t>/</w:t>
      </w:r>
      <w:r w:rsidR="00DA4709" w:rsidRPr="00C1360B">
        <w:t>1</w:t>
      </w:r>
      <w:r w:rsidR="007A660D" w:rsidRPr="00C1360B">
        <w:t xml:space="preserve">  </w:t>
      </w:r>
      <w:r w:rsidRPr="00C1360B">
        <w:rPr>
          <w:b/>
        </w:rPr>
        <w:t>«</w:t>
      </w:r>
      <w:r w:rsidRPr="00C1360B">
        <w:t xml:space="preserve">О внесении изменений в </w:t>
      </w:r>
      <w:r w:rsidR="00DA4709" w:rsidRPr="00C1360B">
        <w:t>Положение</w:t>
      </w:r>
      <w:r w:rsidRPr="00C1360B">
        <w:t xml:space="preserve"> </w:t>
      </w:r>
      <w:r w:rsidR="00DA4709" w:rsidRPr="00C1360B">
        <w:t>«О</w:t>
      </w:r>
      <w:r w:rsidRPr="00C1360B">
        <w:t xml:space="preserve">  бюджетном</w:t>
      </w:r>
      <w:r w:rsidRPr="00C1360B">
        <w:rPr>
          <w:b/>
        </w:rPr>
        <w:t xml:space="preserve">   </w:t>
      </w:r>
      <w:r w:rsidRPr="00C1360B">
        <w:t xml:space="preserve">процессе в муниципальном образовании </w:t>
      </w:r>
      <w:proofErr w:type="spellStart"/>
      <w:r w:rsidRPr="00C1360B">
        <w:t>Чернушское</w:t>
      </w:r>
      <w:proofErr w:type="spellEnd"/>
      <w:r w:rsidRPr="00C1360B">
        <w:t xml:space="preserve"> сельское поселение»</w:t>
      </w:r>
      <w:r w:rsidR="00DA4709" w:rsidRPr="00C1360B">
        <w:t>.</w:t>
      </w:r>
    </w:p>
    <w:p w14:paraId="4D5EAEFB" w14:textId="2948658F" w:rsidR="00DA4709" w:rsidRPr="00C1360B" w:rsidRDefault="006E5014" w:rsidP="007A660D">
      <w:pPr>
        <w:ind w:firstLine="540"/>
      </w:pPr>
      <w:r w:rsidRPr="00C1360B">
        <w:t>2.</w:t>
      </w:r>
      <w:proofErr w:type="gramStart"/>
      <w:r w:rsidRPr="00C1360B">
        <w:t>3.</w:t>
      </w:r>
      <w:r w:rsidR="00DA4709" w:rsidRPr="00C1360B">
        <w:t>р</w:t>
      </w:r>
      <w:r w:rsidR="007A660D" w:rsidRPr="00C1360B">
        <w:t>ешение</w:t>
      </w:r>
      <w:proofErr w:type="gramEnd"/>
      <w:r w:rsidR="007A660D" w:rsidRPr="00C1360B">
        <w:t xml:space="preserve"> </w:t>
      </w:r>
      <w:proofErr w:type="spellStart"/>
      <w:r w:rsidR="007A660D" w:rsidRPr="00C1360B">
        <w:t>Чернушской</w:t>
      </w:r>
      <w:proofErr w:type="spellEnd"/>
      <w:r w:rsidR="007A660D" w:rsidRPr="00C1360B">
        <w:t xml:space="preserve"> сельской Думы  от </w:t>
      </w:r>
      <w:r w:rsidR="00490773" w:rsidRPr="00C1360B">
        <w:t>1</w:t>
      </w:r>
      <w:r w:rsidR="00DA4709" w:rsidRPr="00C1360B">
        <w:t>7</w:t>
      </w:r>
      <w:r w:rsidR="00490773" w:rsidRPr="00C1360B">
        <w:t>.0</w:t>
      </w:r>
      <w:r w:rsidR="00DA4709" w:rsidRPr="00C1360B">
        <w:t>7</w:t>
      </w:r>
      <w:r w:rsidR="007A660D" w:rsidRPr="00C1360B">
        <w:t>.20</w:t>
      </w:r>
      <w:r w:rsidR="00DA4709" w:rsidRPr="00C1360B">
        <w:t xml:space="preserve">21 </w:t>
      </w:r>
      <w:r w:rsidR="00490773" w:rsidRPr="00C1360B">
        <w:t>г №</w:t>
      </w:r>
      <w:r w:rsidR="00E454EF" w:rsidRPr="00C1360B">
        <w:t xml:space="preserve"> </w:t>
      </w:r>
      <w:r w:rsidR="00490773" w:rsidRPr="00C1360B">
        <w:t>4</w:t>
      </w:r>
      <w:r w:rsidR="007A660D" w:rsidRPr="00C1360B">
        <w:t>/</w:t>
      </w:r>
      <w:r w:rsidR="00DA4709" w:rsidRPr="00C1360B">
        <w:t>4</w:t>
      </w:r>
      <w:r w:rsidR="007A660D" w:rsidRPr="00C1360B">
        <w:t xml:space="preserve"> </w:t>
      </w:r>
      <w:r w:rsidR="00DA4709" w:rsidRPr="00C1360B">
        <w:t>«</w:t>
      </w:r>
      <w:r w:rsidR="007A660D" w:rsidRPr="00C1360B">
        <w:t xml:space="preserve"> </w:t>
      </w:r>
      <w:r w:rsidR="00DA4709" w:rsidRPr="00C1360B">
        <w:t>О</w:t>
      </w:r>
      <w:r w:rsidR="007A660D" w:rsidRPr="00C1360B">
        <w:t xml:space="preserve"> внесении изменений в  </w:t>
      </w:r>
      <w:r w:rsidR="00DA4709" w:rsidRPr="00C1360B">
        <w:t xml:space="preserve">Положение  «О бюджетном процессе муниципального образования </w:t>
      </w:r>
      <w:proofErr w:type="spellStart"/>
      <w:r w:rsidR="00DA4709" w:rsidRPr="00C1360B">
        <w:t>Чернушское</w:t>
      </w:r>
      <w:proofErr w:type="spellEnd"/>
      <w:r w:rsidR="00DA4709" w:rsidRPr="00C1360B">
        <w:t xml:space="preserve"> сельское поселение».</w:t>
      </w:r>
    </w:p>
    <w:p w14:paraId="074CBDF5" w14:textId="0902369B" w:rsidR="007A660D" w:rsidRPr="00C1360B" w:rsidRDefault="00DA4709" w:rsidP="007A660D">
      <w:pPr>
        <w:ind w:firstLine="540"/>
      </w:pPr>
      <w:r w:rsidRPr="00C1360B">
        <w:t>2.4.</w:t>
      </w:r>
      <w:r w:rsidR="007A660D" w:rsidRPr="00C1360B">
        <w:t xml:space="preserve"> </w:t>
      </w:r>
      <w:r w:rsidR="00125DE3" w:rsidRPr="00C1360B">
        <w:t xml:space="preserve">решение </w:t>
      </w:r>
      <w:proofErr w:type="spellStart"/>
      <w:r w:rsidR="00125DE3" w:rsidRPr="00C1360B">
        <w:t>Чернушской</w:t>
      </w:r>
      <w:proofErr w:type="spellEnd"/>
      <w:r w:rsidR="00125DE3" w:rsidRPr="00C1360B">
        <w:t xml:space="preserve"> сельской </w:t>
      </w:r>
      <w:proofErr w:type="gramStart"/>
      <w:r w:rsidR="00125DE3" w:rsidRPr="00C1360B">
        <w:t>Думы  от</w:t>
      </w:r>
      <w:proofErr w:type="gramEnd"/>
      <w:r w:rsidR="00125DE3" w:rsidRPr="00C1360B">
        <w:t xml:space="preserve"> 29.11.2021 г № 7/6 « О внесении изменений в  Положение  «О бюджетном процессе муниципального образования </w:t>
      </w:r>
      <w:proofErr w:type="spellStart"/>
      <w:r w:rsidR="00125DE3" w:rsidRPr="00C1360B">
        <w:t>Чернушское</w:t>
      </w:r>
      <w:proofErr w:type="spellEnd"/>
      <w:r w:rsidR="00125DE3" w:rsidRPr="00C1360B">
        <w:t xml:space="preserve"> сельское поселение».</w:t>
      </w:r>
    </w:p>
    <w:p w14:paraId="34F59886" w14:textId="368D451C" w:rsidR="002E7790" w:rsidRPr="00C1360B" w:rsidRDefault="002E7790" w:rsidP="007A660D">
      <w:pPr>
        <w:ind w:firstLine="540"/>
      </w:pPr>
      <w:r w:rsidRPr="00C1360B">
        <w:t xml:space="preserve">2.5. решение </w:t>
      </w:r>
      <w:proofErr w:type="spellStart"/>
      <w:r w:rsidRPr="00C1360B">
        <w:t>Чернушской</w:t>
      </w:r>
      <w:proofErr w:type="spellEnd"/>
      <w:r w:rsidRPr="00C1360B">
        <w:t xml:space="preserve"> сельской </w:t>
      </w:r>
      <w:proofErr w:type="gramStart"/>
      <w:r w:rsidRPr="00C1360B">
        <w:t>Думы  от</w:t>
      </w:r>
      <w:proofErr w:type="gramEnd"/>
      <w:r w:rsidRPr="00C1360B">
        <w:t xml:space="preserve"> </w:t>
      </w:r>
      <w:r w:rsidR="00707538" w:rsidRPr="00C1360B">
        <w:t>15</w:t>
      </w:r>
      <w:r w:rsidRPr="00C1360B">
        <w:t>.0</w:t>
      </w:r>
      <w:r w:rsidR="00707538" w:rsidRPr="00C1360B">
        <w:t>6</w:t>
      </w:r>
      <w:r w:rsidRPr="00C1360B">
        <w:t>.2022 г № 3/</w:t>
      </w:r>
      <w:r w:rsidR="00707538" w:rsidRPr="00C1360B">
        <w:t>1</w:t>
      </w:r>
      <w:r w:rsidRPr="00C1360B">
        <w:t xml:space="preserve"> « О внесении изменений в  Положение  «О бюджетном процессе муниципального образования </w:t>
      </w:r>
      <w:proofErr w:type="spellStart"/>
      <w:r w:rsidRPr="00C1360B">
        <w:t>Чернушское</w:t>
      </w:r>
      <w:proofErr w:type="spellEnd"/>
      <w:r w:rsidRPr="00C1360B">
        <w:t xml:space="preserve"> сельское поселение».</w:t>
      </w:r>
    </w:p>
    <w:p w14:paraId="37280C66" w14:textId="089F1D33" w:rsidR="007A660D" w:rsidRPr="00C1360B" w:rsidRDefault="000E205C" w:rsidP="00234A47">
      <w:pPr>
        <w:pStyle w:val="ConsNormal"/>
        <w:ind w:firstLine="0"/>
        <w:jc w:val="both"/>
        <w:rPr>
          <w:sz w:val="24"/>
          <w:szCs w:val="24"/>
        </w:rPr>
      </w:pPr>
      <w:r w:rsidRPr="00C1360B">
        <w:rPr>
          <w:sz w:val="24"/>
          <w:szCs w:val="24"/>
        </w:rPr>
        <w:t xml:space="preserve">     </w:t>
      </w:r>
      <w:r w:rsidRPr="00C1360B">
        <w:rPr>
          <w:rFonts w:ascii="Times New Roman" w:hAnsi="Times New Roman" w:cs="Times New Roman"/>
          <w:sz w:val="24"/>
          <w:szCs w:val="24"/>
        </w:rPr>
        <w:t>3</w:t>
      </w:r>
      <w:r w:rsidRPr="00C1360B">
        <w:rPr>
          <w:sz w:val="24"/>
          <w:szCs w:val="24"/>
        </w:rPr>
        <w:t xml:space="preserve">. </w:t>
      </w:r>
      <w:r w:rsidRPr="00C1360B">
        <w:rPr>
          <w:rFonts w:ascii="Times New Roman" w:hAnsi="Times New Roman"/>
          <w:sz w:val="24"/>
          <w:szCs w:val="24"/>
        </w:rPr>
        <w:t xml:space="preserve">В соответствии пунктом 3 статьи 7 Устава муниципального образования </w:t>
      </w:r>
      <w:proofErr w:type="spellStart"/>
      <w:r w:rsidRPr="00C1360B">
        <w:rPr>
          <w:rFonts w:ascii="Times New Roman" w:hAnsi="Times New Roman"/>
          <w:sz w:val="24"/>
          <w:szCs w:val="24"/>
        </w:rPr>
        <w:t>Чернушское</w:t>
      </w:r>
      <w:proofErr w:type="spellEnd"/>
      <w:r w:rsidRPr="00C1360B">
        <w:rPr>
          <w:rFonts w:ascii="Times New Roman" w:hAnsi="Times New Roman"/>
          <w:sz w:val="24"/>
          <w:szCs w:val="24"/>
        </w:rPr>
        <w:t xml:space="preserve"> сельское поселение обнародовать настоящее решение путем первого вывешивания </w:t>
      </w:r>
      <w:proofErr w:type="gramStart"/>
      <w:r w:rsidRPr="00C1360B">
        <w:rPr>
          <w:rFonts w:ascii="Times New Roman" w:hAnsi="Times New Roman"/>
          <w:sz w:val="24"/>
          <w:szCs w:val="24"/>
        </w:rPr>
        <w:t>его  полного</w:t>
      </w:r>
      <w:proofErr w:type="gramEnd"/>
      <w:r w:rsidRPr="00C1360B">
        <w:rPr>
          <w:rFonts w:ascii="Times New Roman" w:hAnsi="Times New Roman"/>
          <w:sz w:val="24"/>
          <w:szCs w:val="24"/>
        </w:rPr>
        <w:t xml:space="preserve"> текста для всеобщего ознакомления на информационных стендах, досках в общедоступных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sidRPr="00C1360B">
        <w:rPr>
          <w:rFonts w:ascii="Times New Roman" w:hAnsi="Times New Roman"/>
          <w:sz w:val="24"/>
          <w:szCs w:val="24"/>
        </w:rPr>
        <w:t>Чернушское</w:t>
      </w:r>
      <w:proofErr w:type="spellEnd"/>
      <w:r w:rsidRPr="00C1360B">
        <w:rPr>
          <w:rFonts w:ascii="Times New Roman" w:hAnsi="Times New Roman"/>
          <w:sz w:val="24"/>
          <w:szCs w:val="24"/>
        </w:rPr>
        <w:t xml:space="preserve"> сельское поселение.</w:t>
      </w:r>
    </w:p>
    <w:p w14:paraId="565C1A98" w14:textId="77777777" w:rsidR="00234A47" w:rsidRPr="00C1360B" w:rsidRDefault="00234A47" w:rsidP="000E205C"/>
    <w:p w14:paraId="1DA3394B" w14:textId="77777777" w:rsidR="00E72263" w:rsidRDefault="00E72263" w:rsidP="000E205C"/>
    <w:p w14:paraId="4DA91C86" w14:textId="77777777" w:rsidR="00E72263" w:rsidRDefault="00E72263" w:rsidP="000E205C"/>
    <w:p w14:paraId="2DC6B483" w14:textId="77777777" w:rsidR="00A4033D" w:rsidRDefault="000E205C" w:rsidP="000E205C">
      <w:r w:rsidRPr="00C1360B">
        <w:t xml:space="preserve">Глава </w:t>
      </w:r>
      <w:proofErr w:type="spellStart"/>
      <w:r w:rsidRPr="00C1360B">
        <w:t>Чернушского</w:t>
      </w:r>
      <w:proofErr w:type="spellEnd"/>
      <w:r w:rsidR="00234A47" w:rsidRPr="00C1360B">
        <w:t xml:space="preserve"> </w:t>
      </w:r>
      <w:r w:rsidRPr="00C1360B">
        <w:t xml:space="preserve">сельского поселения         </w:t>
      </w:r>
      <w:r w:rsidR="00E72263">
        <w:t xml:space="preserve">               </w:t>
      </w:r>
      <w:r w:rsidRPr="00C1360B">
        <w:t xml:space="preserve">                      </w:t>
      </w:r>
    </w:p>
    <w:p w14:paraId="5AB9E3B9" w14:textId="2FD08ECB" w:rsidR="000E205C" w:rsidRPr="00C1360B" w:rsidRDefault="00A4033D" w:rsidP="000E205C">
      <w:r>
        <w:t xml:space="preserve">Председатель </w:t>
      </w:r>
      <w:proofErr w:type="spellStart"/>
      <w:r>
        <w:t>Чернушской</w:t>
      </w:r>
      <w:proofErr w:type="spellEnd"/>
      <w:r>
        <w:t xml:space="preserve"> сельской Думы                                            </w:t>
      </w:r>
      <w:bookmarkStart w:id="0" w:name="_GoBack"/>
      <w:bookmarkEnd w:id="0"/>
      <w:proofErr w:type="spellStart"/>
      <w:r w:rsidR="000E205C" w:rsidRPr="00C1360B">
        <w:t>Г.Ф.Грозных</w:t>
      </w:r>
      <w:proofErr w:type="spellEnd"/>
    </w:p>
    <w:p w14:paraId="28622087" w14:textId="77777777" w:rsidR="00C10050" w:rsidRPr="00B12FD2" w:rsidRDefault="00C10050" w:rsidP="00C10050">
      <w:pPr>
        <w:widowControl w:val="0"/>
        <w:ind w:firstLine="709"/>
        <w:jc w:val="center"/>
        <w:rPr>
          <w:b/>
        </w:rPr>
      </w:pPr>
      <w:r w:rsidRPr="00C1360B">
        <w:rPr>
          <w:b/>
        </w:rPr>
        <w:t xml:space="preserve">                                                                     </w:t>
      </w:r>
    </w:p>
    <w:p w14:paraId="0CDC5DB0" w14:textId="77777777" w:rsidR="00234A47" w:rsidRDefault="00C10050" w:rsidP="00C10050">
      <w:pPr>
        <w:widowControl w:val="0"/>
        <w:ind w:firstLine="709"/>
        <w:jc w:val="center"/>
        <w:rPr>
          <w:b/>
        </w:rPr>
      </w:pPr>
      <w:r w:rsidRPr="00B12FD2">
        <w:rPr>
          <w:b/>
        </w:rPr>
        <w:t xml:space="preserve">                                                                              </w:t>
      </w:r>
    </w:p>
    <w:p w14:paraId="7EBC5D9E" w14:textId="77777777" w:rsidR="00C1360B" w:rsidRDefault="00C10050" w:rsidP="00C10050">
      <w:pPr>
        <w:widowControl w:val="0"/>
        <w:ind w:firstLine="709"/>
        <w:jc w:val="center"/>
        <w:rPr>
          <w:b/>
        </w:rPr>
      </w:pPr>
      <w:r w:rsidRPr="00B12FD2">
        <w:rPr>
          <w:b/>
        </w:rPr>
        <w:t xml:space="preserve"> </w:t>
      </w:r>
      <w:r w:rsidR="00234A47">
        <w:rPr>
          <w:b/>
        </w:rPr>
        <w:t xml:space="preserve">                                                                                              </w:t>
      </w:r>
    </w:p>
    <w:p w14:paraId="5C629E55" w14:textId="77777777" w:rsidR="00C1360B" w:rsidRDefault="00C1360B" w:rsidP="00C10050">
      <w:pPr>
        <w:widowControl w:val="0"/>
        <w:ind w:firstLine="709"/>
        <w:jc w:val="center"/>
        <w:rPr>
          <w:b/>
        </w:rPr>
      </w:pPr>
    </w:p>
    <w:p w14:paraId="644050B5" w14:textId="11E58C48" w:rsidR="00234A47" w:rsidRPr="00234A47" w:rsidRDefault="00C1360B" w:rsidP="00C10050">
      <w:pPr>
        <w:widowControl w:val="0"/>
        <w:ind w:firstLine="709"/>
        <w:jc w:val="center"/>
      </w:pPr>
      <w:r>
        <w:rPr>
          <w:b/>
        </w:rPr>
        <w:t xml:space="preserve">                                                                                                                     </w:t>
      </w:r>
      <w:r w:rsidR="00234A47">
        <w:rPr>
          <w:b/>
        </w:rPr>
        <w:t xml:space="preserve"> </w:t>
      </w:r>
      <w:r w:rsidR="00C10050" w:rsidRPr="00234A47">
        <w:t xml:space="preserve">Утверждено </w:t>
      </w:r>
      <w:r w:rsidR="00234A47" w:rsidRPr="00234A47">
        <w:t xml:space="preserve">  </w:t>
      </w:r>
    </w:p>
    <w:p w14:paraId="61C523D3" w14:textId="77777777" w:rsidR="00C1360B" w:rsidRPr="00495B3E" w:rsidRDefault="00C1360B" w:rsidP="00C1360B">
      <w:pPr>
        <w:widowControl w:val="0"/>
        <w:autoSpaceDE w:val="0"/>
        <w:autoSpaceDN w:val="0"/>
        <w:adjustRightInd w:val="0"/>
        <w:jc w:val="right"/>
      </w:pPr>
      <w:r w:rsidRPr="00495B3E">
        <w:t>решением</w:t>
      </w:r>
    </w:p>
    <w:p w14:paraId="62FC43CC" w14:textId="0C948993" w:rsidR="00C1360B" w:rsidRPr="00495B3E" w:rsidRDefault="00E72263" w:rsidP="00C1360B">
      <w:pPr>
        <w:widowControl w:val="0"/>
        <w:autoSpaceDE w:val="0"/>
        <w:autoSpaceDN w:val="0"/>
        <w:adjustRightInd w:val="0"/>
        <w:jc w:val="right"/>
      </w:pPr>
      <w:proofErr w:type="spellStart"/>
      <w:r>
        <w:t>Чернуш</w:t>
      </w:r>
      <w:r w:rsidR="00C1360B" w:rsidRPr="00495B3E">
        <w:t>ской</w:t>
      </w:r>
      <w:proofErr w:type="spellEnd"/>
      <w:r w:rsidR="00C1360B" w:rsidRPr="00495B3E">
        <w:t xml:space="preserve"> Думы</w:t>
      </w:r>
    </w:p>
    <w:p w14:paraId="02C1C367" w14:textId="77777777" w:rsidR="00C1360B" w:rsidRPr="00495B3E" w:rsidRDefault="00C1360B" w:rsidP="00C1360B">
      <w:pPr>
        <w:widowControl w:val="0"/>
        <w:autoSpaceDE w:val="0"/>
        <w:autoSpaceDN w:val="0"/>
        <w:adjustRightInd w:val="0"/>
        <w:jc w:val="right"/>
      </w:pPr>
      <w:proofErr w:type="spellStart"/>
      <w:r w:rsidRPr="00495B3E">
        <w:t>Кильмезского</w:t>
      </w:r>
      <w:proofErr w:type="spellEnd"/>
      <w:r w:rsidRPr="00495B3E">
        <w:t xml:space="preserve"> района</w:t>
      </w:r>
    </w:p>
    <w:p w14:paraId="5E71F52C" w14:textId="77777777" w:rsidR="00C1360B" w:rsidRPr="00495B3E" w:rsidRDefault="00C1360B" w:rsidP="00C1360B">
      <w:pPr>
        <w:widowControl w:val="0"/>
        <w:autoSpaceDE w:val="0"/>
        <w:autoSpaceDN w:val="0"/>
        <w:adjustRightInd w:val="0"/>
        <w:jc w:val="right"/>
      </w:pPr>
      <w:r w:rsidRPr="00495B3E">
        <w:t>Кировской области</w:t>
      </w:r>
    </w:p>
    <w:p w14:paraId="54D78003" w14:textId="2ABA1962" w:rsidR="00C1360B" w:rsidRPr="00495B3E" w:rsidRDefault="00C1360B" w:rsidP="00C1360B">
      <w:pPr>
        <w:widowControl w:val="0"/>
        <w:autoSpaceDE w:val="0"/>
        <w:autoSpaceDN w:val="0"/>
        <w:adjustRightInd w:val="0"/>
        <w:jc w:val="right"/>
      </w:pPr>
      <w:r w:rsidRPr="00495B3E">
        <w:t xml:space="preserve">от </w:t>
      </w:r>
      <w:r w:rsidR="00E72263">
        <w:t>15</w:t>
      </w:r>
      <w:r w:rsidRPr="00495B3E">
        <w:t>.</w:t>
      </w:r>
      <w:r>
        <w:t>0</w:t>
      </w:r>
      <w:r w:rsidR="00E72263">
        <w:t>6</w:t>
      </w:r>
      <w:r>
        <w:t>.</w:t>
      </w:r>
      <w:r w:rsidRPr="00495B3E">
        <w:t>202</w:t>
      </w:r>
      <w:r>
        <w:t>2</w:t>
      </w:r>
      <w:r w:rsidRPr="00495B3E">
        <w:t xml:space="preserve"> г. №</w:t>
      </w:r>
      <w:r>
        <w:t xml:space="preserve"> </w:t>
      </w:r>
      <w:r w:rsidR="00E72263">
        <w:t>3</w:t>
      </w:r>
      <w:r>
        <w:t>/</w:t>
      </w:r>
      <w:r w:rsidR="00E72263">
        <w:t>2</w:t>
      </w:r>
    </w:p>
    <w:p w14:paraId="6D42CAA9" w14:textId="32FAFCE8" w:rsidR="00C10050" w:rsidRPr="00234A47" w:rsidRDefault="00C10050" w:rsidP="00C10050">
      <w:pPr>
        <w:widowControl w:val="0"/>
        <w:ind w:firstLine="709"/>
        <w:jc w:val="center"/>
      </w:pPr>
    </w:p>
    <w:p w14:paraId="3665B932" w14:textId="77777777" w:rsidR="00C10050" w:rsidRPr="00B12FD2" w:rsidRDefault="00C10050" w:rsidP="00C10050">
      <w:pPr>
        <w:widowControl w:val="0"/>
        <w:ind w:firstLine="709"/>
        <w:jc w:val="center"/>
        <w:rPr>
          <w:b/>
        </w:rPr>
      </w:pPr>
    </w:p>
    <w:p w14:paraId="3D33EB1A" w14:textId="77777777" w:rsidR="005D0BC1" w:rsidRPr="00495B3E" w:rsidRDefault="005D0BC1" w:rsidP="005D0BC1">
      <w:pPr>
        <w:pStyle w:val="ConsPlusTitle"/>
        <w:jc w:val="center"/>
      </w:pPr>
      <w:r w:rsidRPr="00495B3E">
        <w:t>ПОЛОЖЕНИЕ</w:t>
      </w:r>
    </w:p>
    <w:p w14:paraId="0BCF293A" w14:textId="77777777" w:rsidR="005D0BC1" w:rsidRPr="00495B3E" w:rsidRDefault="005D0BC1" w:rsidP="005D0BC1">
      <w:pPr>
        <w:pStyle w:val="ConsPlusTitle"/>
        <w:jc w:val="center"/>
      </w:pPr>
      <w:r w:rsidRPr="00495B3E">
        <w:t>О БЮДЖЕТНОМ ПРОЦЕССЕ В МУНИЦИПАЛЬНОМ ОБРАЗОВАНИИ</w:t>
      </w:r>
    </w:p>
    <w:p w14:paraId="256D5550" w14:textId="4704A5B6" w:rsidR="005D0BC1" w:rsidRPr="00495B3E" w:rsidRDefault="005D0BC1" w:rsidP="005D0BC1">
      <w:pPr>
        <w:pStyle w:val="ConsPlusTitle"/>
        <w:jc w:val="center"/>
      </w:pPr>
      <w:r>
        <w:t>ЧЕРНУШ</w:t>
      </w:r>
      <w:r w:rsidRPr="00495B3E">
        <w:t>СКОЕ СЕЛЬСКОЕ ПОСЕЛЕНИЕ</w:t>
      </w:r>
    </w:p>
    <w:p w14:paraId="6E6E9D39" w14:textId="77777777" w:rsidR="005D0BC1" w:rsidRPr="00495B3E" w:rsidRDefault="005D0BC1" w:rsidP="005D0BC1">
      <w:pPr>
        <w:widowControl w:val="0"/>
        <w:autoSpaceDE w:val="0"/>
        <w:autoSpaceDN w:val="0"/>
        <w:adjustRightInd w:val="0"/>
        <w:jc w:val="both"/>
      </w:pPr>
    </w:p>
    <w:p w14:paraId="249298A2" w14:textId="77777777" w:rsidR="005D0BC1" w:rsidRPr="00495B3E" w:rsidRDefault="005D0BC1" w:rsidP="005D0BC1">
      <w:pPr>
        <w:widowControl w:val="0"/>
        <w:autoSpaceDE w:val="0"/>
        <w:autoSpaceDN w:val="0"/>
        <w:adjustRightInd w:val="0"/>
        <w:jc w:val="center"/>
        <w:outlineLvl w:val="1"/>
        <w:rPr>
          <w:b/>
        </w:rPr>
      </w:pPr>
      <w:bookmarkStart w:id="1" w:name="Par37"/>
      <w:bookmarkEnd w:id="1"/>
      <w:r w:rsidRPr="00495B3E">
        <w:rPr>
          <w:b/>
        </w:rPr>
        <w:t>Раздел 1. ОБЩИЕ ПОЛОЖЕНИЯ</w:t>
      </w:r>
    </w:p>
    <w:p w14:paraId="26F63B52" w14:textId="77777777" w:rsidR="005D0BC1" w:rsidRPr="00495B3E" w:rsidRDefault="005D0BC1" w:rsidP="005D0BC1">
      <w:pPr>
        <w:widowControl w:val="0"/>
        <w:autoSpaceDE w:val="0"/>
        <w:autoSpaceDN w:val="0"/>
        <w:adjustRightInd w:val="0"/>
        <w:jc w:val="both"/>
      </w:pPr>
    </w:p>
    <w:p w14:paraId="4F4E82AB" w14:textId="77777777" w:rsidR="005D0BC1" w:rsidRPr="00495B3E" w:rsidRDefault="005D0BC1" w:rsidP="005D0BC1">
      <w:pPr>
        <w:widowControl w:val="0"/>
        <w:autoSpaceDE w:val="0"/>
        <w:autoSpaceDN w:val="0"/>
        <w:adjustRightInd w:val="0"/>
        <w:ind w:firstLine="540"/>
        <w:jc w:val="both"/>
        <w:outlineLvl w:val="2"/>
        <w:rPr>
          <w:b/>
        </w:rPr>
      </w:pPr>
      <w:bookmarkStart w:id="2" w:name="Par39"/>
      <w:bookmarkEnd w:id="2"/>
      <w:r w:rsidRPr="00495B3E">
        <w:rPr>
          <w:b/>
        </w:rPr>
        <w:t>Статья 1. Предмет правового регулирования настоящего Положения</w:t>
      </w:r>
    </w:p>
    <w:p w14:paraId="11F7B7B6" w14:textId="77777777" w:rsidR="005D0BC1" w:rsidRPr="00495B3E" w:rsidRDefault="005D0BC1" w:rsidP="005D0BC1">
      <w:pPr>
        <w:widowControl w:val="0"/>
        <w:autoSpaceDE w:val="0"/>
        <w:autoSpaceDN w:val="0"/>
        <w:adjustRightInd w:val="0"/>
        <w:jc w:val="both"/>
        <w:rPr>
          <w:b/>
        </w:rPr>
      </w:pPr>
    </w:p>
    <w:p w14:paraId="674F6F92" w14:textId="43B3F60C"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Настоящее Положение определяет организацию и функционирование бюджетной системы муниципального образования </w:t>
      </w:r>
      <w:proofErr w:type="spellStart"/>
      <w:r>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 </w:t>
      </w:r>
      <w:proofErr w:type="spellStart"/>
      <w:r w:rsidRPr="00495B3E">
        <w:rPr>
          <w:rFonts w:ascii="Times New Roman" w:hAnsi="Times New Roman"/>
          <w:sz w:val="24"/>
          <w:szCs w:val="24"/>
        </w:rPr>
        <w:t>Кильмезского</w:t>
      </w:r>
      <w:proofErr w:type="spellEnd"/>
      <w:r w:rsidRPr="00495B3E">
        <w:rPr>
          <w:rFonts w:ascii="Times New Roman" w:hAnsi="Times New Roman"/>
          <w:sz w:val="24"/>
          <w:szCs w:val="24"/>
        </w:rPr>
        <w:t xml:space="preserve"> района Кировской области, порядок организации осуществления бюджетного процесса и межбюджетных отношений в муниципальном образовании </w:t>
      </w:r>
      <w:proofErr w:type="spellStart"/>
      <w:r>
        <w:rPr>
          <w:rFonts w:ascii="Times New Roman" w:hAnsi="Times New Roman"/>
          <w:sz w:val="24"/>
          <w:szCs w:val="24"/>
        </w:rPr>
        <w:t>Чернушское</w:t>
      </w:r>
      <w:proofErr w:type="spellEnd"/>
      <w:r>
        <w:rPr>
          <w:rFonts w:ascii="Times New Roman" w:hAnsi="Times New Roman"/>
          <w:sz w:val="24"/>
          <w:szCs w:val="24"/>
        </w:rPr>
        <w:t xml:space="preserve"> </w:t>
      </w:r>
      <w:r w:rsidRPr="00495B3E">
        <w:rPr>
          <w:rFonts w:ascii="Times New Roman" w:hAnsi="Times New Roman"/>
          <w:sz w:val="24"/>
          <w:szCs w:val="24"/>
        </w:rPr>
        <w:t xml:space="preserve"> сельское поселение </w:t>
      </w:r>
      <w:proofErr w:type="spellStart"/>
      <w:r w:rsidRPr="00495B3E">
        <w:rPr>
          <w:rFonts w:ascii="Times New Roman" w:hAnsi="Times New Roman"/>
          <w:sz w:val="24"/>
          <w:szCs w:val="24"/>
        </w:rPr>
        <w:t>Кильмезского</w:t>
      </w:r>
      <w:proofErr w:type="spellEnd"/>
      <w:r w:rsidRPr="00495B3E">
        <w:rPr>
          <w:rFonts w:ascii="Times New Roman" w:hAnsi="Times New Roman"/>
          <w:sz w:val="24"/>
          <w:szCs w:val="24"/>
        </w:rPr>
        <w:t xml:space="preserve"> района Кировской области (далее – поселение), регламентирует деятельность участников бюджетного процесса по составлению и рассмотрению проекта бюджета муниципального образования </w:t>
      </w:r>
      <w:proofErr w:type="spellStart"/>
      <w:r>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 </w:t>
      </w:r>
      <w:proofErr w:type="spellStart"/>
      <w:r w:rsidRPr="00495B3E">
        <w:rPr>
          <w:rFonts w:ascii="Times New Roman" w:hAnsi="Times New Roman"/>
          <w:sz w:val="24"/>
          <w:szCs w:val="24"/>
        </w:rPr>
        <w:t>Кильмезского</w:t>
      </w:r>
      <w:proofErr w:type="spellEnd"/>
      <w:r w:rsidRPr="00495B3E">
        <w:rPr>
          <w:rFonts w:ascii="Times New Roman" w:hAnsi="Times New Roman"/>
          <w:sz w:val="24"/>
          <w:szCs w:val="24"/>
        </w:rPr>
        <w:t xml:space="preserve"> района Кировской области (далее – бюджет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сельского поселения.</w:t>
      </w:r>
    </w:p>
    <w:p w14:paraId="6D78258E" w14:textId="77777777" w:rsidR="005D0BC1" w:rsidRPr="00495B3E" w:rsidRDefault="005D0BC1" w:rsidP="005D0BC1">
      <w:pPr>
        <w:widowControl w:val="0"/>
        <w:autoSpaceDE w:val="0"/>
        <w:autoSpaceDN w:val="0"/>
        <w:adjustRightInd w:val="0"/>
        <w:jc w:val="both"/>
      </w:pPr>
    </w:p>
    <w:p w14:paraId="3545998B" w14:textId="46DC2CCB" w:rsidR="005D0BC1" w:rsidRPr="00495B3E" w:rsidRDefault="005D0BC1" w:rsidP="005D0BC1">
      <w:pPr>
        <w:widowControl w:val="0"/>
        <w:autoSpaceDE w:val="0"/>
        <w:autoSpaceDN w:val="0"/>
        <w:adjustRightInd w:val="0"/>
        <w:ind w:firstLine="540"/>
        <w:jc w:val="both"/>
        <w:outlineLvl w:val="2"/>
        <w:rPr>
          <w:b/>
        </w:rPr>
      </w:pPr>
      <w:bookmarkStart w:id="3" w:name="Par43"/>
      <w:bookmarkEnd w:id="3"/>
      <w:r w:rsidRPr="00495B3E">
        <w:rPr>
          <w:b/>
        </w:rPr>
        <w:t xml:space="preserve">Статья 2. Нормативные правовые акты, регулирующие бюджетный процесс в </w:t>
      </w:r>
      <w:proofErr w:type="spellStart"/>
      <w:r>
        <w:rPr>
          <w:b/>
        </w:rPr>
        <w:t>Чернушском</w:t>
      </w:r>
      <w:proofErr w:type="spellEnd"/>
      <w:r w:rsidRPr="00495B3E">
        <w:rPr>
          <w:b/>
        </w:rPr>
        <w:t xml:space="preserve"> сельском </w:t>
      </w:r>
      <w:proofErr w:type="gramStart"/>
      <w:r w:rsidRPr="00495B3E">
        <w:rPr>
          <w:b/>
        </w:rPr>
        <w:t xml:space="preserve">поселении  </w:t>
      </w:r>
      <w:proofErr w:type="spellStart"/>
      <w:r w:rsidRPr="00495B3E">
        <w:rPr>
          <w:b/>
        </w:rPr>
        <w:t>Кильмезского</w:t>
      </w:r>
      <w:proofErr w:type="spellEnd"/>
      <w:proofErr w:type="gramEnd"/>
      <w:r w:rsidRPr="00495B3E">
        <w:rPr>
          <w:b/>
        </w:rPr>
        <w:t xml:space="preserve"> района Кировской области</w:t>
      </w:r>
    </w:p>
    <w:p w14:paraId="4A204522" w14:textId="77777777" w:rsidR="005D0BC1" w:rsidRPr="00495B3E" w:rsidRDefault="005D0BC1" w:rsidP="005D0BC1">
      <w:pPr>
        <w:widowControl w:val="0"/>
        <w:autoSpaceDE w:val="0"/>
        <w:autoSpaceDN w:val="0"/>
        <w:adjustRightInd w:val="0"/>
        <w:jc w:val="both"/>
      </w:pPr>
    </w:p>
    <w:p w14:paraId="530908CF" w14:textId="3BB857F5" w:rsidR="005D0BC1" w:rsidRPr="00495B3E" w:rsidRDefault="005D0BC1" w:rsidP="005D0BC1">
      <w:pPr>
        <w:widowControl w:val="0"/>
        <w:autoSpaceDE w:val="0"/>
        <w:autoSpaceDN w:val="0"/>
        <w:adjustRightInd w:val="0"/>
        <w:ind w:firstLine="540"/>
        <w:jc w:val="both"/>
      </w:pPr>
      <w:r w:rsidRPr="00495B3E">
        <w:t xml:space="preserve">Бюджетный процесс в </w:t>
      </w:r>
      <w:proofErr w:type="spellStart"/>
      <w:r>
        <w:t>Чернушском</w:t>
      </w:r>
      <w:proofErr w:type="spellEnd"/>
      <w:r w:rsidRPr="00495B3E">
        <w:t xml:space="preserve"> сельском поселении регулируется Бюджетным </w:t>
      </w:r>
      <w:hyperlink r:id="rId6" w:history="1">
        <w:r w:rsidRPr="00495B3E">
          <w:t>кодексом</w:t>
        </w:r>
      </w:hyperlink>
      <w:r w:rsidRPr="00495B3E">
        <w:t xml:space="preserve"> Российской Федерации, федеральными законами о федеральном бюджете и другими нормативными правовыми актами Российской Федерации, Кировской области, настоящим Положением, решениями </w:t>
      </w:r>
      <w:proofErr w:type="spellStart"/>
      <w:r>
        <w:t>Чернушской</w:t>
      </w:r>
      <w:proofErr w:type="spellEnd"/>
      <w:r w:rsidRPr="00495B3E">
        <w:t xml:space="preserve"> сельской  Думы (далее - сельская Дума) о бюджете сельского поселения на очередной финансовый год и плановый период и иными нормативными правовыми актами </w:t>
      </w:r>
      <w:proofErr w:type="spellStart"/>
      <w:r>
        <w:t>Чернушского</w:t>
      </w:r>
      <w:proofErr w:type="spellEnd"/>
      <w:r w:rsidRPr="00495B3E">
        <w:t xml:space="preserve"> сельского поселения.</w:t>
      </w:r>
    </w:p>
    <w:p w14:paraId="1CA3D6C7" w14:textId="77777777" w:rsidR="005D0BC1" w:rsidRPr="00495B3E" w:rsidRDefault="005D0BC1" w:rsidP="005D0BC1">
      <w:pPr>
        <w:widowControl w:val="0"/>
        <w:autoSpaceDE w:val="0"/>
        <w:autoSpaceDN w:val="0"/>
        <w:adjustRightInd w:val="0"/>
        <w:jc w:val="both"/>
      </w:pPr>
    </w:p>
    <w:p w14:paraId="54734125" w14:textId="77777777" w:rsidR="005D0BC1" w:rsidRPr="00495B3E" w:rsidRDefault="005D0BC1" w:rsidP="005D0BC1">
      <w:pPr>
        <w:widowControl w:val="0"/>
        <w:autoSpaceDE w:val="0"/>
        <w:autoSpaceDN w:val="0"/>
        <w:adjustRightInd w:val="0"/>
        <w:ind w:firstLine="540"/>
        <w:jc w:val="both"/>
        <w:outlineLvl w:val="2"/>
        <w:rPr>
          <w:b/>
        </w:rPr>
      </w:pPr>
      <w:r w:rsidRPr="00495B3E">
        <w:rPr>
          <w:b/>
        </w:rPr>
        <w:t>Статья 3. Понятия и термины, применяемые в настоящем Положении</w:t>
      </w:r>
    </w:p>
    <w:p w14:paraId="649712C3" w14:textId="77777777" w:rsidR="005D0BC1" w:rsidRPr="00495B3E" w:rsidRDefault="005D0BC1" w:rsidP="005D0BC1">
      <w:pPr>
        <w:widowControl w:val="0"/>
        <w:autoSpaceDE w:val="0"/>
        <w:autoSpaceDN w:val="0"/>
        <w:adjustRightInd w:val="0"/>
        <w:jc w:val="both"/>
      </w:pPr>
    </w:p>
    <w:p w14:paraId="12B7B961" w14:textId="77777777" w:rsidR="005D0BC1" w:rsidRPr="00495B3E" w:rsidRDefault="005D0BC1" w:rsidP="005D0BC1">
      <w:pPr>
        <w:widowControl w:val="0"/>
        <w:autoSpaceDE w:val="0"/>
        <w:autoSpaceDN w:val="0"/>
        <w:adjustRightInd w:val="0"/>
        <w:ind w:firstLine="540"/>
        <w:jc w:val="both"/>
      </w:pPr>
      <w:r w:rsidRPr="00495B3E">
        <w:t xml:space="preserve">Понятия и термины, используемые в настоящем Положении, применяются в значениях, определенных Бюджетным </w:t>
      </w:r>
      <w:hyperlink r:id="rId7" w:history="1">
        <w:r w:rsidRPr="00495B3E">
          <w:rPr>
            <w:color w:val="0070C0"/>
          </w:rPr>
          <w:t>кодексом</w:t>
        </w:r>
      </w:hyperlink>
      <w:r w:rsidRPr="00495B3E">
        <w:t xml:space="preserve"> Российской Федерации и иными федеральными законами, регулирующими бюджетные правоотношения.</w:t>
      </w:r>
    </w:p>
    <w:p w14:paraId="2D4F7F5A" w14:textId="77777777" w:rsidR="005D0BC1" w:rsidRPr="00495B3E" w:rsidRDefault="005D0BC1" w:rsidP="005D0BC1">
      <w:pPr>
        <w:widowControl w:val="0"/>
        <w:autoSpaceDE w:val="0"/>
        <w:autoSpaceDN w:val="0"/>
        <w:adjustRightInd w:val="0"/>
        <w:jc w:val="both"/>
      </w:pPr>
    </w:p>
    <w:p w14:paraId="5DD5739D" w14:textId="77777777" w:rsidR="005D0BC1" w:rsidRPr="00495B3E" w:rsidRDefault="005D0BC1" w:rsidP="005D0BC1">
      <w:pPr>
        <w:widowControl w:val="0"/>
        <w:autoSpaceDE w:val="0"/>
        <w:autoSpaceDN w:val="0"/>
        <w:adjustRightInd w:val="0"/>
        <w:jc w:val="center"/>
        <w:outlineLvl w:val="1"/>
        <w:rPr>
          <w:b/>
        </w:rPr>
      </w:pPr>
      <w:bookmarkStart w:id="4" w:name="Par51"/>
      <w:bookmarkEnd w:id="4"/>
      <w:r w:rsidRPr="00495B3E">
        <w:rPr>
          <w:b/>
        </w:rPr>
        <w:t xml:space="preserve">Раздел 2. БЮДЖЕТНАЯ СИСТЕМА МУНИЦИПАЛЬНОГО ОБРАЗОВАНИЯ </w:t>
      </w:r>
    </w:p>
    <w:p w14:paraId="60C138A8" w14:textId="2E6EC0E5" w:rsidR="005D0BC1" w:rsidRPr="00495B3E" w:rsidRDefault="005D0BC1" w:rsidP="005D0BC1">
      <w:pPr>
        <w:widowControl w:val="0"/>
        <w:autoSpaceDE w:val="0"/>
        <w:autoSpaceDN w:val="0"/>
        <w:adjustRightInd w:val="0"/>
        <w:jc w:val="center"/>
        <w:outlineLvl w:val="1"/>
        <w:rPr>
          <w:b/>
        </w:rPr>
      </w:pPr>
      <w:r>
        <w:rPr>
          <w:b/>
        </w:rPr>
        <w:t>ЧЕРНУШ</w:t>
      </w:r>
      <w:r w:rsidRPr="00495B3E">
        <w:rPr>
          <w:b/>
        </w:rPr>
        <w:t>СКОЕ СЕЛЬСКОЕ ПОСЕЛЕНИЕ</w:t>
      </w:r>
    </w:p>
    <w:p w14:paraId="6FA77113" w14:textId="77777777" w:rsidR="005D0BC1" w:rsidRPr="00495B3E" w:rsidRDefault="005D0BC1" w:rsidP="005D0BC1">
      <w:pPr>
        <w:widowControl w:val="0"/>
        <w:autoSpaceDE w:val="0"/>
        <w:autoSpaceDN w:val="0"/>
        <w:adjustRightInd w:val="0"/>
        <w:jc w:val="center"/>
        <w:outlineLvl w:val="1"/>
        <w:rPr>
          <w:b/>
        </w:rPr>
      </w:pPr>
    </w:p>
    <w:p w14:paraId="05A9E343" w14:textId="2FCC1332" w:rsidR="005D0BC1" w:rsidRPr="00495B3E" w:rsidRDefault="005D0BC1" w:rsidP="005D0BC1">
      <w:pPr>
        <w:widowControl w:val="0"/>
        <w:autoSpaceDE w:val="0"/>
        <w:autoSpaceDN w:val="0"/>
        <w:adjustRightInd w:val="0"/>
        <w:outlineLvl w:val="1"/>
        <w:rPr>
          <w:b/>
        </w:rPr>
      </w:pPr>
      <w:r w:rsidRPr="00495B3E">
        <w:rPr>
          <w:b/>
        </w:rPr>
        <w:t xml:space="preserve">        Статья 4. Бюджетная система </w:t>
      </w:r>
      <w:proofErr w:type="spellStart"/>
      <w:r>
        <w:rPr>
          <w:b/>
        </w:rPr>
        <w:t>Чернуш</w:t>
      </w:r>
      <w:r w:rsidRPr="00495B3E">
        <w:rPr>
          <w:b/>
        </w:rPr>
        <w:t>ского</w:t>
      </w:r>
      <w:proofErr w:type="spellEnd"/>
      <w:r w:rsidRPr="00495B3E">
        <w:rPr>
          <w:b/>
        </w:rPr>
        <w:t xml:space="preserve"> сельского поселения</w:t>
      </w:r>
    </w:p>
    <w:p w14:paraId="61803078" w14:textId="77777777" w:rsidR="005D0BC1" w:rsidRPr="00495B3E" w:rsidRDefault="005D0BC1" w:rsidP="005D0BC1">
      <w:pPr>
        <w:widowControl w:val="0"/>
        <w:autoSpaceDE w:val="0"/>
        <w:autoSpaceDN w:val="0"/>
        <w:adjustRightInd w:val="0"/>
        <w:outlineLvl w:val="1"/>
        <w:rPr>
          <w:b/>
        </w:rPr>
      </w:pPr>
    </w:p>
    <w:p w14:paraId="0DD04F1A" w14:textId="69E58220" w:rsidR="005D0BC1" w:rsidRPr="00495B3E" w:rsidRDefault="005D0BC1" w:rsidP="005D0BC1">
      <w:pPr>
        <w:widowControl w:val="0"/>
        <w:autoSpaceDE w:val="0"/>
        <w:autoSpaceDN w:val="0"/>
        <w:adjustRightInd w:val="0"/>
        <w:ind w:firstLine="709"/>
        <w:jc w:val="both"/>
      </w:pPr>
      <w:r w:rsidRPr="00495B3E">
        <w:t xml:space="preserve">Бюджетная система </w:t>
      </w:r>
      <w:proofErr w:type="spellStart"/>
      <w:r>
        <w:t>Чернуш</w:t>
      </w:r>
      <w:r w:rsidRPr="00495B3E">
        <w:t>ского</w:t>
      </w:r>
      <w:proofErr w:type="spellEnd"/>
      <w:r w:rsidRPr="00495B3E">
        <w:t xml:space="preserve"> сельского поселения – </w:t>
      </w:r>
      <w:r w:rsidRPr="00495B3E">
        <w:rPr>
          <w:color w:val="222222"/>
        </w:rPr>
        <w:t xml:space="preserve">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w:t>
      </w:r>
      <w:r w:rsidRPr="00495B3E">
        <w:rPr>
          <w:color w:val="222222"/>
        </w:rPr>
        <w:lastRenderedPageBreak/>
        <w:t>бюджета, бюджетов субъектов Российской Федерации, местных бюджетов и бюджетов государственных внебюджетных фондов;</w:t>
      </w:r>
    </w:p>
    <w:p w14:paraId="0B775451" w14:textId="7F08FA90" w:rsidR="005D0BC1" w:rsidRPr="00495B3E" w:rsidRDefault="005D0BC1" w:rsidP="005D0BC1">
      <w:pPr>
        <w:widowControl w:val="0"/>
        <w:autoSpaceDE w:val="0"/>
        <w:autoSpaceDN w:val="0"/>
        <w:adjustRightInd w:val="0"/>
        <w:jc w:val="both"/>
        <w:outlineLvl w:val="2"/>
        <w:rPr>
          <w:b/>
        </w:rPr>
      </w:pPr>
      <w:r w:rsidRPr="00495B3E">
        <w:rPr>
          <w:b/>
        </w:rPr>
        <w:t xml:space="preserve">       Статья 5. Бюджет </w:t>
      </w:r>
      <w:proofErr w:type="spellStart"/>
      <w:r>
        <w:rPr>
          <w:b/>
        </w:rPr>
        <w:t>Чернуш</w:t>
      </w:r>
      <w:r w:rsidRPr="00495B3E">
        <w:rPr>
          <w:b/>
        </w:rPr>
        <w:t>ского</w:t>
      </w:r>
      <w:proofErr w:type="spellEnd"/>
      <w:r w:rsidRPr="00495B3E">
        <w:rPr>
          <w:b/>
        </w:rPr>
        <w:t xml:space="preserve"> сельского поселения</w:t>
      </w:r>
    </w:p>
    <w:p w14:paraId="7BEA5FEB" w14:textId="77777777" w:rsidR="005D0BC1" w:rsidRPr="00495B3E" w:rsidRDefault="005D0BC1" w:rsidP="005D0BC1">
      <w:pPr>
        <w:widowControl w:val="0"/>
        <w:autoSpaceDE w:val="0"/>
        <w:autoSpaceDN w:val="0"/>
        <w:adjustRightInd w:val="0"/>
        <w:jc w:val="both"/>
      </w:pPr>
    </w:p>
    <w:p w14:paraId="696EB8EC" w14:textId="77777777" w:rsidR="005D0BC1" w:rsidRPr="00495B3E" w:rsidRDefault="005D0BC1" w:rsidP="005D0BC1">
      <w:pPr>
        <w:widowControl w:val="0"/>
        <w:autoSpaceDE w:val="0"/>
        <w:autoSpaceDN w:val="0"/>
        <w:adjustRightInd w:val="0"/>
        <w:ind w:firstLine="540"/>
        <w:jc w:val="both"/>
      </w:pPr>
      <w:r w:rsidRPr="00495B3E">
        <w:t>1. Бюджет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14:paraId="57B92DFE" w14:textId="77777777" w:rsidR="005D0BC1" w:rsidRPr="00495B3E" w:rsidRDefault="005D0BC1" w:rsidP="005D0BC1">
      <w:pPr>
        <w:widowControl w:val="0"/>
        <w:autoSpaceDE w:val="0"/>
        <w:autoSpaceDN w:val="0"/>
        <w:adjustRightInd w:val="0"/>
        <w:ind w:firstLine="540"/>
        <w:jc w:val="both"/>
      </w:pPr>
      <w:r w:rsidRPr="00495B3E">
        <w:t>2. Бюджет поселения разрабатывается и утверждается в форме муниципальных правовых актов представительных органов муниципальных образований.</w:t>
      </w:r>
    </w:p>
    <w:p w14:paraId="76265791" w14:textId="77777777" w:rsidR="005D0BC1" w:rsidRPr="00495B3E" w:rsidRDefault="005D0BC1" w:rsidP="005D0BC1">
      <w:pPr>
        <w:widowControl w:val="0"/>
        <w:autoSpaceDE w:val="0"/>
        <w:autoSpaceDN w:val="0"/>
        <w:adjustRightInd w:val="0"/>
        <w:ind w:firstLine="540"/>
        <w:jc w:val="both"/>
      </w:pPr>
      <w:r w:rsidRPr="00495B3E">
        <w:t>3. Бюджет сельского поселения составляется и утверждается сроком на три года (очередной финансовый год и плановый период).</w:t>
      </w:r>
    </w:p>
    <w:p w14:paraId="37FA3DE7" w14:textId="77777777" w:rsidR="005D0BC1" w:rsidRPr="00495B3E" w:rsidRDefault="005D0BC1" w:rsidP="005D0BC1">
      <w:pPr>
        <w:widowControl w:val="0"/>
        <w:autoSpaceDE w:val="0"/>
        <w:autoSpaceDN w:val="0"/>
        <w:adjustRightInd w:val="0"/>
        <w:ind w:firstLine="540"/>
        <w:jc w:val="both"/>
      </w:pPr>
    </w:p>
    <w:p w14:paraId="162593DF" w14:textId="77777777" w:rsidR="005D0BC1" w:rsidRPr="00495B3E" w:rsidRDefault="005D0BC1" w:rsidP="005D0BC1">
      <w:pPr>
        <w:widowControl w:val="0"/>
        <w:autoSpaceDE w:val="0"/>
        <w:autoSpaceDN w:val="0"/>
        <w:adjustRightInd w:val="0"/>
        <w:outlineLvl w:val="1"/>
        <w:rPr>
          <w:b/>
        </w:rPr>
      </w:pPr>
      <w:bookmarkStart w:id="5" w:name="Par70"/>
      <w:bookmarkStart w:id="6" w:name="Par74"/>
      <w:bookmarkEnd w:id="5"/>
      <w:bookmarkEnd w:id="6"/>
      <w:r w:rsidRPr="00495B3E">
        <w:t xml:space="preserve">                     </w:t>
      </w:r>
      <w:r w:rsidRPr="00495B3E">
        <w:rPr>
          <w:b/>
        </w:rPr>
        <w:t>Раздел 3. ДОХОДЫ БЮДЖЕТА МУНИЦИПАЛЬНОГО ОБРАЗОВАНИЯ</w:t>
      </w:r>
    </w:p>
    <w:p w14:paraId="3AA69A65" w14:textId="4EDFB4F7" w:rsidR="005D0BC1" w:rsidRPr="00495B3E" w:rsidRDefault="005D0BC1" w:rsidP="005D0BC1">
      <w:pPr>
        <w:widowControl w:val="0"/>
        <w:autoSpaceDE w:val="0"/>
        <w:autoSpaceDN w:val="0"/>
        <w:adjustRightInd w:val="0"/>
        <w:jc w:val="center"/>
        <w:outlineLvl w:val="1"/>
        <w:rPr>
          <w:b/>
        </w:rPr>
      </w:pPr>
      <w:r>
        <w:rPr>
          <w:b/>
        </w:rPr>
        <w:t>ЧЕРНУШ</w:t>
      </w:r>
      <w:r w:rsidRPr="00495B3E">
        <w:rPr>
          <w:b/>
        </w:rPr>
        <w:t>СКОЕ СЕЛЬСКОЕ ПОСЕЛЕНИЕ</w:t>
      </w:r>
    </w:p>
    <w:p w14:paraId="247DDA01" w14:textId="77777777" w:rsidR="005D0BC1" w:rsidRPr="00495B3E" w:rsidRDefault="005D0BC1" w:rsidP="005D0BC1">
      <w:pPr>
        <w:widowControl w:val="0"/>
        <w:autoSpaceDE w:val="0"/>
        <w:autoSpaceDN w:val="0"/>
        <w:adjustRightInd w:val="0"/>
        <w:jc w:val="both"/>
      </w:pPr>
    </w:p>
    <w:p w14:paraId="0B210C84" w14:textId="77777777" w:rsidR="005D0BC1" w:rsidRPr="00495B3E" w:rsidRDefault="005D0BC1" w:rsidP="005D0BC1">
      <w:pPr>
        <w:widowControl w:val="0"/>
        <w:autoSpaceDE w:val="0"/>
        <w:autoSpaceDN w:val="0"/>
        <w:adjustRightInd w:val="0"/>
        <w:ind w:firstLine="540"/>
        <w:jc w:val="both"/>
        <w:outlineLvl w:val="2"/>
        <w:rPr>
          <w:b/>
        </w:rPr>
      </w:pPr>
      <w:bookmarkStart w:id="7" w:name="Par77"/>
      <w:bookmarkEnd w:id="7"/>
      <w:r w:rsidRPr="00495B3E">
        <w:rPr>
          <w:b/>
        </w:rPr>
        <w:t>Статья 6. Формирование доходов</w:t>
      </w:r>
    </w:p>
    <w:p w14:paraId="0DE9E79E" w14:textId="77777777" w:rsidR="005D0BC1" w:rsidRPr="00495B3E" w:rsidRDefault="005D0BC1" w:rsidP="005D0BC1">
      <w:pPr>
        <w:widowControl w:val="0"/>
        <w:autoSpaceDE w:val="0"/>
        <w:autoSpaceDN w:val="0"/>
        <w:adjustRightInd w:val="0"/>
        <w:jc w:val="both"/>
      </w:pPr>
    </w:p>
    <w:p w14:paraId="61674CB2" w14:textId="42BEE4EC" w:rsidR="005D0BC1" w:rsidRPr="00495B3E" w:rsidRDefault="005D0BC1" w:rsidP="005D0BC1">
      <w:pPr>
        <w:widowControl w:val="0"/>
        <w:autoSpaceDE w:val="0"/>
        <w:autoSpaceDN w:val="0"/>
        <w:adjustRightInd w:val="0"/>
        <w:ind w:firstLine="540"/>
        <w:jc w:val="both"/>
      </w:pPr>
      <w:r w:rsidRPr="00495B3E">
        <w:t xml:space="preserve">Доходы бюджета муниципального образования </w:t>
      </w:r>
      <w:proofErr w:type="spellStart"/>
      <w:r>
        <w:t>Чернушское</w:t>
      </w:r>
      <w:proofErr w:type="spellEnd"/>
      <w:r w:rsidRPr="00495B3E">
        <w:t xml:space="preserve"> сельское поселение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2F640A0" w14:textId="77777777" w:rsidR="005D0BC1" w:rsidRPr="00495B3E" w:rsidRDefault="005D0BC1" w:rsidP="005D0BC1">
      <w:pPr>
        <w:widowControl w:val="0"/>
        <w:autoSpaceDE w:val="0"/>
        <w:autoSpaceDN w:val="0"/>
        <w:adjustRightInd w:val="0"/>
        <w:ind w:firstLine="540"/>
        <w:jc w:val="both"/>
      </w:pPr>
    </w:p>
    <w:p w14:paraId="4C1A0C8C" w14:textId="77777777" w:rsidR="005D0BC1" w:rsidRPr="00495B3E" w:rsidRDefault="005D0BC1" w:rsidP="005D0BC1">
      <w:pPr>
        <w:widowControl w:val="0"/>
        <w:autoSpaceDE w:val="0"/>
        <w:autoSpaceDN w:val="0"/>
        <w:adjustRightInd w:val="0"/>
        <w:ind w:firstLine="540"/>
        <w:jc w:val="both"/>
        <w:outlineLvl w:val="2"/>
        <w:rPr>
          <w:b/>
        </w:rPr>
      </w:pPr>
      <w:r w:rsidRPr="00495B3E">
        <w:rPr>
          <w:b/>
        </w:rPr>
        <w:t>Статья 7. Доходы бюджета сельского поселения</w:t>
      </w:r>
    </w:p>
    <w:p w14:paraId="1E602935" w14:textId="77777777" w:rsidR="005D0BC1" w:rsidRPr="00495B3E" w:rsidRDefault="005D0BC1" w:rsidP="005D0BC1">
      <w:pPr>
        <w:widowControl w:val="0"/>
        <w:autoSpaceDE w:val="0"/>
        <w:autoSpaceDN w:val="0"/>
        <w:adjustRightInd w:val="0"/>
        <w:jc w:val="both"/>
      </w:pPr>
    </w:p>
    <w:p w14:paraId="6A19A1A1" w14:textId="77777777" w:rsidR="005D0BC1" w:rsidRPr="00495B3E" w:rsidRDefault="005D0BC1" w:rsidP="005D0BC1">
      <w:pPr>
        <w:widowControl w:val="0"/>
        <w:autoSpaceDE w:val="0"/>
        <w:autoSpaceDN w:val="0"/>
        <w:adjustRightInd w:val="0"/>
        <w:ind w:firstLine="540"/>
        <w:jc w:val="both"/>
      </w:pPr>
      <w:bookmarkStart w:id="8" w:name="Par83"/>
      <w:bookmarkEnd w:id="8"/>
      <w:r w:rsidRPr="00495B3E">
        <w:t xml:space="preserve">1. Доходы бюджета сельского </w:t>
      </w:r>
      <w:proofErr w:type="gramStart"/>
      <w:r w:rsidRPr="00495B3E">
        <w:t>поселения  формируются</w:t>
      </w:r>
      <w:proofErr w:type="gramEnd"/>
      <w:r w:rsidRPr="00495B3E">
        <w:t xml:space="preserve"> за счет:</w:t>
      </w:r>
    </w:p>
    <w:p w14:paraId="745A9359" w14:textId="77777777" w:rsidR="005D0BC1" w:rsidRPr="00495B3E" w:rsidRDefault="005D0BC1" w:rsidP="005D0BC1">
      <w:pPr>
        <w:widowControl w:val="0"/>
        <w:autoSpaceDE w:val="0"/>
        <w:autoSpaceDN w:val="0"/>
        <w:adjustRightInd w:val="0"/>
        <w:ind w:firstLine="540"/>
        <w:jc w:val="both"/>
      </w:pPr>
      <w:r w:rsidRPr="00495B3E">
        <w:t xml:space="preserve">1.1. Федеральных налогов и сборов, в том числе налогов, предусмотренных специальными налоговыми режимами, региональных и местных налогов и сборов, а также пеней и штрафов по ним в соответствии с нормативами, установленными </w:t>
      </w:r>
      <w:hyperlink r:id="rId8" w:history="1">
        <w:r w:rsidRPr="00495B3E">
          <w:rPr>
            <w:color w:val="0000FF"/>
          </w:rPr>
          <w:t>статьей 61.1</w:t>
        </w:r>
      </w:hyperlink>
      <w:r w:rsidRPr="00495B3E">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сельской Думы о бюджете сельского поселения на очередной финансовый год и плановый период.</w:t>
      </w:r>
    </w:p>
    <w:p w14:paraId="51D3B2D2" w14:textId="77777777" w:rsidR="005D0BC1" w:rsidRPr="00495B3E" w:rsidRDefault="005D0BC1" w:rsidP="005D0BC1">
      <w:pPr>
        <w:widowControl w:val="0"/>
        <w:autoSpaceDE w:val="0"/>
        <w:autoSpaceDN w:val="0"/>
        <w:adjustRightInd w:val="0"/>
        <w:ind w:firstLine="540"/>
        <w:jc w:val="both"/>
      </w:pPr>
      <w:r w:rsidRPr="00495B3E">
        <w:t>1.2. Налоговых доходов от федеральных налогов и сборов, в том числе 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для сельских поселений.</w:t>
      </w:r>
    </w:p>
    <w:p w14:paraId="417FF4EF" w14:textId="77777777" w:rsidR="005D0BC1" w:rsidRPr="00495B3E" w:rsidRDefault="005D0BC1" w:rsidP="005D0BC1">
      <w:pPr>
        <w:widowControl w:val="0"/>
        <w:autoSpaceDE w:val="0"/>
        <w:autoSpaceDN w:val="0"/>
        <w:adjustRightInd w:val="0"/>
        <w:ind w:firstLine="540"/>
        <w:jc w:val="both"/>
      </w:pPr>
      <w:r w:rsidRPr="00495B3E">
        <w:t xml:space="preserve">1.3. Неналоговых доходов в соответствии с нормативами, установленными </w:t>
      </w:r>
      <w:hyperlink r:id="rId9" w:history="1">
        <w:r w:rsidRPr="00495B3E">
          <w:rPr>
            <w:color w:val="0000FF"/>
          </w:rPr>
          <w:t>статьями 46</w:t>
        </w:r>
      </w:hyperlink>
      <w:r w:rsidRPr="00495B3E">
        <w:t xml:space="preserve"> и </w:t>
      </w:r>
      <w:hyperlink r:id="rId10" w:history="1">
        <w:r w:rsidRPr="00495B3E">
          <w:rPr>
            <w:color w:val="0000FF"/>
          </w:rPr>
          <w:t>62</w:t>
        </w:r>
      </w:hyperlink>
      <w:r w:rsidRPr="00495B3E">
        <w:t xml:space="preserve"> Бюджетного кодекса Российской Федерации.</w:t>
      </w:r>
    </w:p>
    <w:p w14:paraId="64E45C13" w14:textId="77777777" w:rsidR="005D0BC1" w:rsidRPr="00495B3E" w:rsidRDefault="005D0BC1" w:rsidP="005D0BC1">
      <w:pPr>
        <w:widowControl w:val="0"/>
        <w:autoSpaceDE w:val="0"/>
        <w:autoSpaceDN w:val="0"/>
        <w:adjustRightInd w:val="0"/>
        <w:ind w:firstLine="540"/>
        <w:jc w:val="both"/>
      </w:pPr>
      <w:r w:rsidRPr="00495B3E">
        <w:t>1.4. Безвозмездных поступлений.</w:t>
      </w:r>
    </w:p>
    <w:p w14:paraId="27AD2A48" w14:textId="77777777" w:rsidR="005D0BC1" w:rsidRPr="00495B3E" w:rsidRDefault="005D0BC1" w:rsidP="005D0BC1">
      <w:pPr>
        <w:widowControl w:val="0"/>
        <w:autoSpaceDE w:val="0"/>
        <w:autoSpaceDN w:val="0"/>
        <w:adjustRightInd w:val="0"/>
        <w:ind w:firstLine="540"/>
        <w:jc w:val="both"/>
      </w:pPr>
      <w:r w:rsidRPr="00495B3E">
        <w:t>2. Доходы бюджета сельского поселения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а также законов Российской Федерации, законов области и муниципальных правовых актов представительного органа муниципального образования, устанавливающих неналоговые доходы местных бюджетов, действующих на день внесения проекта решения о бюджете сельского поселения на очередной финансовый год и плановый период в сельскую Думу.</w:t>
      </w:r>
    </w:p>
    <w:p w14:paraId="393BDCC8" w14:textId="77777777" w:rsidR="005D0BC1" w:rsidRPr="00495B3E" w:rsidRDefault="005D0BC1" w:rsidP="005D0BC1">
      <w:pPr>
        <w:widowControl w:val="0"/>
        <w:autoSpaceDE w:val="0"/>
        <w:autoSpaceDN w:val="0"/>
        <w:adjustRightInd w:val="0"/>
        <w:jc w:val="both"/>
      </w:pPr>
    </w:p>
    <w:p w14:paraId="4891A937" w14:textId="77777777" w:rsidR="005D0BC1" w:rsidRPr="00495B3E" w:rsidRDefault="005D0BC1" w:rsidP="005D0BC1">
      <w:pPr>
        <w:widowControl w:val="0"/>
        <w:autoSpaceDE w:val="0"/>
        <w:autoSpaceDN w:val="0"/>
        <w:adjustRightInd w:val="0"/>
        <w:ind w:firstLine="540"/>
        <w:jc w:val="both"/>
        <w:outlineLvl w:val="2"/>
        <w:rPr>
          <w:b/>
        </w:rPr>
      </w:pPr>
      <w:bookmarkStart w:id="9" w:name="Par90"/>
      <w:bookmarkEnd w:id="9"/>
      <w:r w:rsidRPr="00495B3E">
        <w:rPr>
          <w:b/>
        </w:rPr>
        <w:t>Статья 8. Внесение изменений в решения сельской Думы в части доходов бюджетов бюджетной системы сельского поселения</w:t>
      </w:r>
    </w:p>
    <w:p w14:paraId="1715848A" w14:textId="77777777" w:rsidR="005D0BC1" w:rsidRPr="00495B3E" w:rsidRDefault="005D0BC1" w:rsidP="005D0BC1">
      <w:pPr>
        <w:widowControl w:val="0"/>
        <w:autoSpaceDE w:val="0"/>
        <w:autoSpaceDN w:val="0"/>
        <w:adjustRightInd w:val="0"/>
        <w:jc w:val="both"/>
      </w:pPr>
    </w:p>
    <w:p w14:paraId="2F8A68A4" w14:textId="77777777" w:rsidR="005D0BC1" w:rsidRPr="00495B3E" w:rsidRDefault="005D0BC1" w:rsidP="005D0BC1">
      <w:pPr>
        <w:widowControl w:val="0"/>
        <w:autoSpaceDE w:val="0"/>
        <w:autoSpaceDN w:val="0"/>
        <w:adjustRightInd w:val="0"/>
        <w:ind w:firstLine="540"/>
        <w:jc w:val="both"/>
      </w:pPr>
      <w:r w:rsidRPr="00495B3E">
        <w:lastRenderedPageBreak/>
        <w:t xml:space="preserve">1. Муниципальные нормативные правовые акты о внесении изменений </w:t>
      </w:r>
      <w:r w:rsidRPr="00495B3E">
        <w:rPr>
          <w:color w:val="000000"/>
        </w:rPr>
        <w:t>в</w:t>
      </w:r>
      <w:r w:rsidRPr="00495B3E">
        <w:t xml:space="preserve"> нормативные правовые акты о местных налогах и сборах, приводящие к изменению доходов бюджета бюджетной системы, вступающие в силу в очередном финансовом году (в очередном финансовом году и плановом периоде), должны быть приняты не позднее одного месяца до дня внесения проекта решения о бюджете на очередной финансовый год и плановый период, если иное не предусмотрено законодательством Российской Федерации.</w:t>
      </w:r>
    </w:p>
    <w:p w14:paraId="6BDD327E" w14:textId="3DE05A95" w:rsidR="005D0BC1" w:rsidRPr="00495B3E" w:rsidRDefault="005D0BC1" w:rsidP="005D0BC1">
      <w:pPr>
        <w:widowControl w:val="0"/>
        <w:autoSpaceDE w:val="0"/>
        <w:autoSpaceDN w:val="0"/>
        <w:adjustRightInd w:val="0"/>
        <w:ind w:firstLine="540"/>
        <w:jc w:val="both"/>
        <w:rPr>
          <w:color w:val="000000"/>
        </w:rPr>
      </w:pPr>
      <w:r w:rsidRPr="00495B3E">
        <w:rPr>
          <w:color w:val="000000"/>
        </w:rPr>
        <w:t>2. Муниципальные нормативные правовые акты, предусматривающие внесение изменений и дополнений в нормативные правовые акты о</w:t>
      </w:r>
      <w:r w:rsidRPr="00495B3E">
        <w:t xml:space="preserve"> местных налогах и сборах</w:t>
      </w:r>
      <w:r w:rsidRPr="00495B3E">
        <w:rPr>
          <w:color w:val="000000"/>
        </w:rPr>
        <w:t xml:space="preserve">, принятые после дня внесения в </w:t>
      </w:r>
      <w:proofErr w:type="spellStart"/>
      <w:r>
        <w:rPr>
          <w:color w:val="000000"/>
        </w:rPr>
        <w:t>Чернуш</w:t>
      </w:r>
      <w:r w:rsidRPr="00495B3E">
        <w:rPr>
          <w:color w:val="000000"/>
        </w:rPr>
        <w:t>скую</w:t>
      </w:r>
      <w:proofErr w:type="spellEnd"/>
      <w:r w:rsidRPr="00495B3E">
        <w:rPr>
          <w:color w:val="000000"/>
        </w:rPr>
        <w:t xml:space="preserve"> сельскую Думу проекта решения о бюджете муниципального образования на очередной финансовый год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14:paraId="1FE70097" w14:textId="77777777" w:rsidR="005D0BC1" w:rsidRPr="00495B3E" w:rsidRDefault="005D0BC1" w:rsidP="005D0BC1">
      <w:pPr>
        <w:widowControl w:val="0"/>
        <w:autoSpaceDE w:val="0"/>
        <w:autoSpaceDN w:val="0"/>
        <w:adjustRightInd w:val="0"/>
        <w:jc w:val="both"/>
      </w:pPr>
    </w:p>
    <w:p w14:paraId="429E117F" w14:textId="77777777" w:rsidR="005D0BC1" w:rsidRPr="00495B3E" w:rsidRDefault="005D0BC1" w:rsidP="005D0BC1">
      <w:pPr>
        <w:widowControl w:val="0"/>
        <w:autoSpaceDE w:val="0"/>
        <w:autoSpaceDN w:val="0"/>
        <w:adjustRightInd w:val="0"/>
        <w:jc w:val="center"/>
        <w:outlineLvl w:val="1"/>
        <w:rPr>
          <w:b/>
        </w:rPr>
      </w:pPr>
      <w:bookmarkStart w:id="10" w:name="Par95"/>
      <w:bookmarkEnd w:id="10"/>
      <w:r w:rsidRPr="00495B3E">
        <w:rPr>
          <w:b/>
        </w:rPr>
        <w:t>Раздел 4. РАСХОДЫ БЮДЖЕТА МУНИЦИПАЛЬНОГО ОБРАЗОВАНИЯ</w:t>
      </w:r>
    </w:p>
    <w:p w14:paraId="4511FE1E" w14:textId="71ADF0E1" w:rsidR="005D0BC1" w:rsidRPr="00495B3E" w:rsidRDefault="005D0BC1" w:rsidP="005D0BC1">
      <w:pPr>
        <w:widowControl w:val="0"/>
        <w:autoSpaceDE w:val="0"/>
        <w:autoSpaceDN w:val="0"/>
        <w:adjustRightInd w:val="0"/>
        <w:jc w:val="center"/>
        <w:outlineLvl w:val="1"/>
        <w:rPr>
          <w:b/>
        </w:rPr>
      </w:pPr>
      <w:r>
        <w:rPr>
          <w:b/>
        </w:rPr>
        <w:t>ЧЕРНУШ</w:t>
      </w:r>
      <w:r w:rsidRPr="00495B3E">
        <w:rPr>
          <w:b/>
        </w:rPr>
        <w:t>СКОЕ СЕЛЬСКОЕ ПОСЕЛЕНИЕ</w:t>
      </w:r>
    </w:p>
    <w:p w14:paraId="5E4E9B97" w14:textId="77777777" w:rsidR="005D0BC1" w:rsidRPr="00495B3E" w:rsidRDefault="005D0BC1" w:rsidP="005D0BC1">
      <w:pPr>
        <w:widowControl w:val="0"/>
        <w:autoSpaceDE w:val="0"/>
        <w:autoSpaceDN w:val="0"/>
        <w:adjustRightInd w:val="0"/>
        <w:jc w:val="both"/>
      </w:pPr>
    </w:p>
    <w:p w14:paraId="08B3CFC4" w14:textId="77777777" w:rsidR="005D0BC1" w:rsidRPr="00495B3E" w:rsidRDefault="005D0BC1" w:rsidP="005D0BC1">
      <w:pPr>
        <w:widowControl w:val="0"/>
        <w:autoSpaceDE w:val="0"/>
        <w:autoSpaceDN w:val="0"/>
        <w:adjustRightInd w:val="0"/>
        <w:ind w:firstLine="540"/>
        <w:jc w:val="both"/>
        <w:outlineLvl w:val="2"/>
        <w:rPr>
          <w:b/>
        </w:rPr>
      </w:pPr>
      <w:bookmarkStart w:id="11" w:name="Par105"/>
      <w:bookmarkEnd w:id="11"/>
      <w:r w:rsidRPr="00495B3E">
        <w:rPr>
          <w:b/>
        </w:rPr>
        <w:t>Статья 9. Формирование расходов бюджета</w:t>
      </w:r>
    </w:p>
    <w:p w14:paraId="753658DC" w14:textId="77777777" w:rsidR="005D0BC1" w:rsidRPr="00495B3E" w:rsidRDefault="005D0BC1" w:rsidP="005D0BC1">
      <w:pPr>
        <w:widowControl w:val="0"/>
        <w:autoSpaceDE w:val="0"/>
        <w:autoSpaceDN w:val="0"/>
        <w:adjustRightInd w:val="0"/>
        <w:jc w:val="both"/>
      </w:pPr>
    </w:p>
    <w:p w14:paraId="40FBD4C7" w14:textId="60E2D928" w:rsidR="005D0BC1" w:rsidRPr="00495B3E" w:rsidRDefault="005D0BC1" w:rsidP="005D0BC1">
      <w:pPr>
        <w:widowControl w:val="0"/>
        <w:autoSpaceDE w:val="0"/>
        <w:autoSpaceDN w:val="0"/>
        <w:adjustRightInd w:val="0"/>
        <w:ind w:firstLine="540"/>
        <w:jc w:val="both"/>
      </w:pPr>
      <w:r w:rsidRPr="00495B3E">
        <w:t xml:space="preserve">Формирование расходов бюджета </w:t>
      </w:r>
      <w:proofErr w:type="spellStart"/>
      <w:r>
        <w:t>Чернушского</w:t>
      </w:r>
      <w:proofErr w:type="spellEnd"/>
      <w:r w:rsidRPr="00495B3E">
        <w:t xml:space="preserve"> сельского поселения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и нормативными правовыми актами Кировской области, муниципальными правовыми актами муниципального образования.</w:t>
      </w:r>
    </w:p>
    <w:p w14:paraId="181E9CA7" w14:textId="77777777" w:rsidR="005D0BC1" w:rsidRPr="00495B3E" w:rsidRDefault="005D0BC1" w:rsidP="005D0BC1">
      <w:pPr>
        <w:widowControl w:val="0"/>
        <w:autoSpaceDE w:val="0"/>
        <w:autoSpaceDN w:val="0"/>
        <w:adjustRightInd w:val="0"/>
        <w:jc w:val="both"/>
      </w:pPr>
    </w:p>
    <w:p w14:paraId="696C7BA5" w14:textId="77777777" w:rsidR="005D0BC1" w:rsidRPr="00495B3E" w:rsidRDefault="005D0BC1" w:rsidP="005D0BC1">
      <w:pPr>
        <w:widowControl w:val="0"/>
        <w:autoSpaceDE w:val="0"/>
        <w:autoSpaceDN w:val="0"/>
        <w:adjustRightInd w:val="0"/>
        <w:ind w:firstLine="540"/>
        <w:jc w:val="both"/>
        <w:outlineLvl w:val="2"/>
        <w:rPr>
          <w:b/>
        </w:rPr>
      </w:pPr>
      <w:bookmarkStart w:id="12" w:name="Par109"/>
      <w:bookmarkEnd w:id="12"/>
      <w:r w:rsidRPr="00495B3E">
        <w:rPr>
          <w:b/>
        </w:rPr>
        <w:t>Статья 10. Планирование бюджетных ассигнований</w:t>
      </w:r>
    </w:p>
    <w:p w14:paraId="01D06600" w14:textId="77777777" w:rsidR="005D0BC1" w:rsidRPr="00495B3E" w:rsidRDefault="005D0BC1" w:rsidP="005D0BC1">
      <w:pPr>
        <w:widowControl w:val="0"/>
        <w:autoSpaceDE w:val="0"/>
        <w:autoSpaceDN w:val="0"/>
        <w:adjustRightInd w:val="0"/>
        <w:jc w:val="both"/>
      </w:pPr>
    </w:p>
    <w:p w14:paraId="32E5C78C" w14:textId="05EE22B6" w:rsidR="005D0BC1" w:rsidRPr="00495B3E" w:rsidRDefault="005D0BC1" w:rsidP="005D0BC1">
      <w:pPr>
        <w:widowControl w:val="0"/>
        <w:autoSpaceDE w:val="0"/>
        <w:autoSpaceDN w:val="0"/>
        <w:adjustRightInd w:val="0"/>
        <w:ind w:firstLine="540"/>
        <w:jc w:val="both"/>
      </w:pPr>
      <w:r w:rsidRPr="00495B3E">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администрацией </w:t>
      </w:r>
      <w:proofErr w:type="spellStart"/>
      <w:r>
        <w:t>Чернушского</w:t>
      </w:r>
      <w:proofErr w:type="spellEnd"/>
      <w:r w:rsidRPr="00495B3E">
        <w:t xml:space="preserve"> сельского поселения,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14:paraId="34250C85" w14:textId="77777777" w:rsidR="005D0BC1" w:rsidRPr="00495B3E" w:rsidRDefault="005D0BC1" w:rsidP="005D0BC1">
      <w:pPr>
        <w:widowControl w:val="0"/>
        <w:autoSpaceDE w:val="0"/>
        <w:autoSpaceDN w:val="0"/>
        <w:adjustRightInd w:val="0"/>
        <w:ind w:firstLine="540"/>
        <w:jc w:val="both"/>
      </w:pPr>
      <w:r w:rsidRPr="00495B3E">
        <w:t>2. Выделение бюджетных ассигнований на принятие новых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w:t>
      </w:r>
    </w:p>
    <w:p w14:paraId="0C5E1FD0" w14:textId="77777777" w:rsidR="005D0BC1" w:rsidRPr="00495B3E" w:rsidRDefault="005D0BC1" w:rsidP="005D0BC1">
      <w:pPr>
        <w:widowControl w:val="0"/>
        <w:autoSpaceDE w:val="0"/>
        <w:autoSpaceDN w:val="0"/>
        <w:adjustRightInd w:val="0"/>
        <w:jc w:val="both"/>
      </w:pPr>
    </w:p>
    <w:p w14:paraId="11F72BB5" w14:textId="793C309E" w:rsidR="005D0BC1" w:rsidRPr="00495B3E" w:rsidRDefault="005D0BC1" w:rsidP="005D0BC1">
      <w:pPr>
        <w:widowControl w:val="0"/>
        <w:autoSpaceDE w:val="0"/>
        <w:autoSpaceDN w:val="0"/>
        <w:adjustRightInd w:val="0"/>
        <w:ind w:firstLine="540"/>
        <w:jc w:val="both"/>
        <w:outlineLvl w:val="2"/>
        <w:rPr>
          <w:b/>
        </w:rPr>
      </w:pPr>
      <w:bookmarkStart w:id="13" w:name="Par114"/>
      <w:bookmarkEnd w:id="13"/>
      <w:r w:rsidRPr="00495B3E">
        <w:rPr>
          <w:b/>
        </w:rPr>
        <w:t xml:space="preserve">Статья 11. Резервный фонд администрации </w:t>
      </w:r>
      <w:proofErr w:type="spellStart"/>
      <w:r>
        <w:rPr>
          <w:b/>
        </w:rPr>
        <w:t>Чернушского</w:t>
      </w:r>
      <w:proofErr w:type="spellEnd"/>
      <w:r w:rsidRPr="00495B3E">
        <w:rPr>
          <w:b/>
        </w:rPr>
        <w:t xml:space="preserve"> сельского поселения</w:t>
      </w:r>
    </w:p>
    <w:p w14:paraId="52547A9F" w14:textId="77777777" w:rsidR="005D0BC1" w:rsidRPr="00495B3E" w:rsidRDefault="005D0BC1" w:rsidP="005D0BC1">
      <w:pPr>
        <w:widowControl w:val="0"/>
        <w:autoSpaceDE w:val="0"/>
        <w:autoSpaceDN w:val="0"/>
        <w:adjustRightInd w:val="0"/>
        <w:jc w:val="both"/>
      </w:pPr>
    </w:p>
    <w:p w14:paraId="0DF104A0" w14:textId="62733A6E" w:rsidR="005D0BC1" w:rsidRPr="00495B3E" w:rsidRDefault="005D0BC1" w:rsidP="005D0BC1">
      <w:pPr>
        <w:widowControl w:val="0"/>
        <w:autoSpaceDE w:val="0"/>
        <w:autoSpaceDN w:val="0"/>
        <w:adjustRightInd w:val="0"/>
        <w:ind w:firstLine="540"/>
        <w:jc w:val="both"/>
      </w:pPr>
      <w:r w:rsidRPr="00495B3E">
        <w:t xml:space="preserve">1. В расходной части бюджета </w:t>
      </w:r>
      <w:proofErr w:type="spellStart"/>
      <w:r>
        <w:t>Чернушского</w:t>
      </w:r>
      <w:proofErr w:type="spellEnd"/>
      <w:r w:rsidRPr="00495B3E">
        <w:t xml:space="preserve"> сельского поселения предусматривается создание резервного фонда администрации сельского поселения.</w:t>
      </w:r>
    </w:p>
    <w:p w14:paraId="724B1FF3" w14:textId="5BC9CACB" w:rsidR="005D0BC1" w:rsidRPr="00495B3E" w:rsidRDefault="005D0BC1" w:rsidP="005D0BC1">
      <w:pPr>
        <w:widowControl w:val="0"/>
        <w:autoSpaceDE w:val="0"/>
        <w:autoSpaceDN w:val="0"/>
        <w:adjustRightInd w:val="0"/>
        <w:ind w:firstLine="540"/>
        <w:jc w:val="both"/>
      </w:pPr>
      <w:r w:rsidRPr="00495B3E">
        <w:t xml:space="preserve">2. Размер резервного фонда администрации сельского поселения устанавливается решением </w:t>
      </w:r>
      <w:proofErr w:type="spellStart"/>
      <w:r>
        <w:t>Чернуш</w:t>
      </w:r>
      <w:r w:rsidRPr="00495B3E">
        <w:t>ской</w:t>
      </w:r>
      <w:proofErr w:type="spellEnd"/>
      <w:r w:rsidRPr="00495B3E">
        <w:t xml:space="preserve"> сельской Думы о бюджете на очередной финансовый год и плановый период и не может превышать трех процентов общего объема расходов бюджета поселения.</w:t>
      </w:r>
    </w:p>
    <w:p w14:paraId="4715A576" w14:textId="2B09505E" w:rsidR="005D0BC1" w:rsidRPr="00495B3E" w:rsidRDefault="005D0BC1" w:rsidP="005D0BC1">
      <w:pPr>
        <w:widowControl w:val="0"/>
        <w:autoSpaceDE w:val="0"/>
        <w:autoSpaceDN w:val="0"/>
        <w:adjustRightInd w:val="0"/>
        <w:ind w:firstLine="540"/>
        <w:jc w:val="both"/>
      </w:pPr>
      <w:r w:rsidRPr="00495B3E">
        <w:t xml:space="preserve">3. Средства резервного фонда администрации поселения направляются на </w:t>
      </w:r>
      <w:r w:rsidRPr="00495B3E">
        <w:lastRenderedPageBreak/>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используются по решению администрации </w:t>
      </w:r>
      <w:proofErr w:type="spellStart"/>
      <w:r>
        <w:t>Чернушского</w:t>
      </w:r>
      <w:proofErr w:type="spellEnd"/>
      <w:r w:rsidRPr="00495B3E">
        <w:t xml:space="preserve"> сельского поселения в соответствии с принятым ею порядком.</w:t>
      </w:r>
    </w:p>
    <w:p w14:paraId="24798732" w14:textId="4C76AE5C" w:rsidR="005D0BC1" w:rsidRPr="00495B3E" w:rsidRDefault="005D0BC1" w:rsidP="005D0BC1">
      <w:pPr>
        <w:widowControl w:val="0"/>
        <w:autoSpaceDE w:val="0"/>
        <w:autoSpaceDN w:val="0"/>
        <w:adjustRightInd w:val="0"/>
        <w:ind w:firstLine="540"/>
        <w:jc w:val="both"/>
      </w:pPr>
      <w:r w:rsidRPr="00495B3E">
        <w:t xml:space="preserve">4. Порядок расходования средств резервного фонда устанавливается нормативно-правовым актом администрации </w:t>
      </w:r>
      <w:proofErr w:type="spellStart"/>
      <w:r>
        <w:t>Чернушского</w:t>
      </w:r>
      <w:proofErr w:type="spellEnd"/>
      <w:r w:rsidRPr="00495B3E">
        <w:t xml:space="preserve"> сельского поселения.</w:t>
      </w:r>
    </w:p>
    <w:p w14:paraId="65444F25" w14:textId="77777777" w:rsidR="005D0BC1" w:rsidRPr="00495B3E" w:rsidRDefault="005D0BC1" w:rsidP="005D0BC1">
      <w:pPr>
        <w:widowControl w:val="0"/>
        <w:autoSpaceDE w:val="0"/>
        <w:autoSpaceDN w:val="0"/>
        <w:adjustRightInd w:val="0"/>
        <w:jc w:val="both"/>
      </w:pPr>
    </w:p>
    <w:p w14:paraId="089D314F" w14:textId="7D789BF9" w:rsidR="005D0BC1" w:rsidRPr="00495B3E" w:rsidRDefault="005D0BC1" w:rsidP="005D0BC1">
      <w:pPr>
        <w:widowControl w:val="0"/>
        <w:autoSpaceDE w:val="0"/>
        <w:autoSpaceDN w:val="0"/>
        <w:adjustRightInd w:val="0"/>
        <w:ind w:firstLine="540"/>
        <w:jc w:val="both"/>
        <w:outlineLvl w:val="2"/>
        <w:rPr>
          <w:b/>
        </w:rPr>
      </w:pPr>
      <w:bookmarkStart w:id="14" w:name="Par121"/>
      <w:bookmarkEnd w:id="14"/>
      <w:r w:rsidRPr="00495B3E">
        <w:rPr>
          <w:b/>
        </w:rPr>
        <w:t xml:space="preserve">Статья 12. Дорожный фонд </w:t>
      </w:r>
      <w:proofErr w:type="spellStart"/>
      <w:r>
        <w:rPr>
          <w:b/>
        </w:rPr>
        <w:t>Чернуш</w:t>
      </w:r>
      <w:r w:rsidRPr="00495B3E">
        <w:rPr>
          <w:b/>
        </w:rPr>
        <w:t>ского</w:t>
      </w:r>
      <w:proofErr w:type="spellEnd"/>
      <w:r w:rsidRPr="00495B3E">
        <w:rPr>
          <w:b/>
        </w:rPr>
        <w:t xml:space="preserve"> сельского поселения</w:t>
      </w:r>
    </w:p>
    <w:p w14:paraId="117968A3" w14:textId="77777777" w:rsidR="005D0BC1" w:rsidRPr="00495B3E" w:rsidRDefault="005D0BC1" w:rsidP="005D0BC1">
      <w:pPr>
        <w:widowControl w:val="0"/>
        <w:autoSpaceDE w:val="0"/>
        <w:autoSpaceDN w:val="0"/>
        <w:adjustRightInd w:val="0"/>
        <w:jc w:val="both"/>
      </w:pPr>
    </w:p>
    <w:p w14:paraId="79AFECE2" w14:textId="214AB1D4"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В муниципальном образовании </w:t>
      </w:r>
      <w:proofErr w:type="spellStart"/>
      <w:r>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 </w:t>
      </w:r>
      <w:proofErr w:type="spellStart"/>
      <w:r w:rsidRPr="00495B3E">
        <w:rPr>
          <w:rFonts w:ascii="Times New Roman" w:hAnsi="Times New Roman"/>
          <w:sz w:val="24"/>
          <w:szCs w:val="24"/>
        </w:rPr>
        <w:t>Кильмезского</w:t>
      </w:r>
      <w:proofErr w:type="spellEnd"/>
      <w:r w:rsidRPr="00495B3E">
        <w:rPr>
          <w:rFonts w:ascii="Times New Roman" w:hAnsi="Times New Roman"/>
          <w:sz w:val="24"/>
          <w:szCs w:val="24"/>
        </w:rPr>
        <w:t xml:space="preserve"> района Кировской области создается дорожный фонд.                      </w:t>
      </w:r>
    </w:p>
    <w:p w14:paraId="6D1F98BA" w14:textId="1D6DCBAB"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Дорожный </w:t>
      </w:r>
      <w:proofErr w:type="gramStart"/>
      <w:r w:rsidRPr="00495B3E">
        <w:rPr>
          <w:rFonts w:ascii="Times New Roman" w:hAnsi="Times New Roman"/>
          <w:sz w:val="24"/>
          <w:szCs w:val="24"/>
        </w:rPr>
        <w:t>фонд  муниципального</w:t>
      </w:r>
      <w:proofErr w:type="gramEnd"/>
      <w:r w:rsidRPr="00495B3E">
        <w:rPr>
          <w:rFonts w:ascii="Times New Roman" w:hAnsi="Times New Roman"/>
          <w:sz w:val="24"/>
          <w:szCs w:val="24"/>
        </w:rPr>
        <w:t xml:space="preserve"> образования </w:t>
      </w:r>
      <w:proofErr w:type="spellStart"/>
      <w:r>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на капитальный ремонт и ремонт автомобильных дорог общего пользования населенных пунктов и ремонт дворовых территорий многоквартирных домов, проездов к дворовым территориям многоквартирных домов населенных пунктов.</w:t>
      </w:r>
    </w:p>
    <w:p w14:paraId="703316DF" w14:textId="7BAB1339"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3. Объем бюджетных ассигнований дорожного фонда </w:t>
      </w:r>
      <w:proofErr w:type="spellStart"/>
      <w:r>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w:t>
      </w:r>
      <w:proofErr w:type="gramStart"/>
      <w:r w:rsidRPr="00495B3E">
        <w:rPr>
          <w:rFonts w:ascii="Times New Roman" w:hAnsi="Times New Roman"/>
          <w:sz w:val="24"/>
          <w:szCs w:val="24"/>
        </w:rPr>
        <w:t>поселения  утверждается</w:t>
      </w:r>
      <w:proofErr w:type="gramEnd"/>
      <w:r w:rsidRPr="00495B3E">
        <w:rPr>
          <w:rFonts w:ascii="Times New Roman" w:hAnsi="Times New Roman"/>
          <w:sz w:val="24"/>
          <w:szCs w:val="24"/>
        </w:rPr>
        <w:t xml:space="preserve"> решением сельской  Думы о  бюджете на очередной финансовый год и плановый период в размере прогнозируемого объема доходов, поступающих в местный бюджет в соответствии с действующим законодательством и зависит:</w:t>
      </w:r>
    </w:p>
    <w:p w14:paraId="73015A3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от </w:t>
      </w:r>
      <w:proofErr w:type="gramStart"/>
      <w:r w:rsidRPr="00495B3E">
        <w:rPr>
          <w:rFonts w:ascii="Times New Roman" w:hAnsi="Times New Roman"/>
          <w:sz w:val="24"/>
          <w:szCs w:val="24"/>
        </w:rPr>
        <w:t>дифференцированных  нормативов</w:t>
      </w:r>
      <w:proofErr w:type="gramEnd"/>
      <w:r w:rsidRPr="00495B3E">
        <w:rPr>
          <w:rFonts w:ascii="Times New Roman" w:hAnsi="Times New Roman"/>
          <w:sz w:val="24"/>
          <w:szCs w:val="24"/>
        </w:rPr>
        <w:t xml:space="preserve"> отчислений в местный бюджет от акцизов на автомобильный и прямогонный бензин, дизельное топливо, моторные масла дизельных и (или) карбюраторных (</w:t>
      </w:r>
      <w:proofErr w:type="spellStart"/>
      <w:r w:rsidRPr="00495B3E">
        <w:rPr>
          <w:rFonts w:ascii="Times New Roman" w:hAnsi="Times New Roman"/>
          <w:sz w:val="24"/>
          <w:szCs w:val="24"/>
        </w:rPr>
        <w:t>инжекторных</w:t>
      </w:r>
      <w:proofErr w:type="spellEnd"/>
      <w:r w:rsidRPr="00495B3E">
        <w:rPr>
          <w:rFonts w:ascii="Times New Roman" w:hAnsi="Times New Roman"/>
          <w:sz w:val="24"/>
          <w:szCs w:val="24"/>
        </w:rPr>
        <w:t xml:space="preserve"> ) двигателей, производимых на территории Российской Федерации; </w:t>
      </w:r>
    </w:p>
    <w:p w14:paraId="15EF4E98" w14:textId="24679BDA"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от штрафных санкций за нарушение обязательств по муниципальным контрактам, финансовое обеспечение которых осуществляется за счет средств дорожного фонда </w:t>
      </w:r>
      <w:proofErr w:type="spellStart"/>
      <w:r>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w:t>
      </w:r>
    </w:p>
    <w:p w14:paraId="18A6E9E0"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от поступлений в виде межбюджетных трансфертов из областного бюджета на финансовое обеспечение дорожной деятельности в отношении автомобильных дорог общего пользования местного значения;</w:t>
      </w:r>
    </w:p>
    <w:p w14:paraId="5666E2E2"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от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14:paraId="441ACDE5" w14:textId="2B778570"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4. Бюджетные ассигнования муниципального дорожного фонда </w:t>
      </w:r>
      <w:proofErr w:type="spellStart"/>
      <w:r>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 не использованные в текущем финансовом году, направляются на увеличение бюджетных ассигнований дорожного фонда </w:t>
      </w:r>
      <w:proofErr w:type="spellStart"/>
      <w:r w:rsidR="00084685">
        <w:rPr>
          <w:rFonts w:ascii="Times New Roman" w:hAnsi="Times New Roman"/>
          <w:sz w:val="24"/>
          <w:szCs w:val="24"/>
        </w:rPr>
        <w:t>Чернушского</w:t>
      </w:r>
      <w:proofErr w:type="spellEnd"/>
      <w:r w:rsidR="00084685" w:rsidRPr="00495B3E">
        <w:rPr>
          <w:rFonts w:ascii="Times New Roman" w:hAnsi="Times New Roman"/>
          <w:sz w:val="24"/>
          <w:szCs w:val="24"/>
        </w:rPr>
        <w:t xml:space="preserve"> </w:t>
      </w:r>
      <w:r w:rsidRPr="00495B3E">
        <w:rPr>
          <w:rFonts w:ascii="Times New Roman" w:hAnsi="Times New Roman"/>
          <w:sz w:val="24"/>
          <w:szCs w:val="24"/>
        </w:rPr>
        <w:t xml:space="preserve">сельского </w:t>
      </w:r>
      <w:proofErr w:type="gramStart"/>
      <w:r w:rsidRPr="00495B3E">
        <w:rPr>
          <w:rFonts w:ascii="Times New Roman" w:hAnsi="Times New Roman"/>
          <w:sz w:val="24"/>
          <w:szCs w:val="24"/>
        </w:rPr>
        <w:t>поселения  в</w:t>
      </w:r>
      <w:proofErr w:type="gramEnd"/>
      <w:r w:rsidRPr="00495B3E">
        <w:rPr>
          <w:rFonts w:ascii="Times New Roman" w:hAnsi="Times New Roman"/>
          <w:sz w:val="24"/>
          <w:szCs w:val="24"/>
        </w:rPr>
        <w:t xml:space="preserve"> очередном финансовом году.</w:t>
      </w:r>
    </w:p>
    <w:p w14:paraId="5359A335" w14:textId="5D29443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Объем бюджетных ассигнований дорожного фонда </w:t>
      </w:r>
      <w:proofErr w:type="spellStart"/>
      <w:r w:rsidR="00084685">
        <w:rPr>
          <w:rFonts w:ascii="Times New Roman" w:hAnsi="Times New Roman"/>
          <w:sz w:val="24"/>
          <w:szCs w:val="24"/>
        </w:rPr>
        <w:t>Чернушского</w:t>
      </w:r>
      <w:proofErr w:type="spellEnd"/>
      <w:r w:rsidR="00084685" w:rsidRPr="00495B3E">
        <w:rPr>
          <w:rFonts w:ascii="Times New Roman" w:hAnsi="Times New Roman"/>
          <w:sz w:val="24"/>
          <w:szCs w:val="24"/>
        </w:rPr>
        <w:t xml:space="preserve"> </w:t>
      </w:r>
      <w:r w:rsidRPr="00495B3E">
        <w:rPr>
          <w:rFonts w:ascii="Times New Roman" w:hAnsi="Times New Roman"/>
          <w:sz w:val="24"/>
          <w:szCs w:val="24"/>
        </w:rPr>
        <w:t xml:space="preserve">сельского поселения подлежит увеличению (уменьшению) в текущем финансовом году на разницу между фактически поступившим в отчетном финансовом году и прогнозируемым объемом </w:t>
      </w:r>
      <w:proofErr w:type="gramStart"/>
      <w:r w:rsidRPr="00495B3E">
        <w:rPr>
          <w:rFonts w:ascii="Times New Roman" w:hAnsi="Times New Roman"/>
          <w:sz w:val="24"/>
          <w:szCs w:val="24"/>
        </w:rPr>
        <w:t>средств  бюджета</w:t>
      </w:r>
      <w:proofErr w:type="gramEnd"/>
      <w:r w:rsidRPr="00495B3E">
        <w:rPr>
          <w:rFonts w:ascii="Times New Roman" w:hAnsi="Times New Roman"/>
          <w:sz w:val="24"/>
          <w:szCs w:val="24"/>
        </w:rPr>
        <w:t xml:space="preserve"> поселения, указанным в настоящей статье.</w:t>
      </w:r>
    </w:p>
    <w:p w14:paraId="4241B25C" w14:textId="18BEAACF" w:rsidR="005D0BC1" w:rsidRPr="00495B3E" w:rsidRDefault="005D0BC1" w:rsidP="00084685">
      <w:pPr>
        <w:pStyle w:val="a9"/>
        <w:jc w:val="both"/>
        <w:rPr>
          <w:rFonts w:ascii="Times New Roman" w:hAnsi="Times New Roman"/>
          <w:sz w:val="24"/>
          <w:szCs w:val="24"/>
        </w:rPr>
      </w:pPr>
      <w:r w:rsidRPr="00495B3E">
        <w:rPr>
          <w:rFonts w:ascii="Times New Roman" w:hAnsi="Times New Roman"/>
          <w:sz w:val="24"/>
          <w:szCs w:val="24"/>
        </w:rPr>
        <w:t xml:space="preserve">      5. Средства дорожного фонда </w:t>
      </w:r>
      <w:proofErr w:type="spellStart"/>
      <w:r w:rsidR="00084685">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w:t>
      </w:r>
      <w:proofErr w:type="gramStart"/>
      <w:r w:rsidRPr="00495B3E">
        <w:rPr>
          <w:rFonts w:ascii="Times New Roman" w:hAnsi="Times New Roman"/>
          <w:sz w:val="24"/>
          <w:szCs w:val="24"/>
        </w:rPr>
        <w:t>поселения  на</w:t>
      </w:r>
      <w:proofErr w:type="gramEnd"/>
      <w:r w:rsidRPr="00495B3E">
        <w:rPr>
          <w:rFonts w:ascii="Times New Roman" w:hAnsi="Times New Roman"/>
          <w:sz w:val="24"/>
          <w:szCs w:val="24"/>
        </w:rPr>
        <w:t xml:space="preserve"> дорожную деятельность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w:t>
      </w:r>
      <w:proofErr w:type="spellStart"/>
      <w:r w:rsidR="00084685">
        <w:rPr>
          <w:rFonts w:ascii="Times New Roman" w:hAnsi="Times New Roman"/>
          <w:sz w:val="24"/>
          <w:szCs w:val="24"/>
        </w:rPr>
        <w:t>Чернушского</w:t>
      </w:r>
      <w:proofErr w:type="spellEnd"/>
      <w:r w:rsidR="00084685" w:rsidRPr="00495B3E">
        <w:rPr>
          <w:rFonts w:ascii="Times New Roman" w:hAnsi="Times New Roman"/>
          <w:sz w:val="24"/>
          <w:szCs w:val="24"/>
        </w:rPr>
        <w:t xml:space="preserve"> </w:t>
      </w:r>
      <w:proofErr w:type="spellStart"/>
      <w:r w:rsidRPr="00495B3E">
        <w:rPr>
          <w:rFonts w:ascii="Times New Roman" w:hAnsi="Times New Roman"/>
          <w:sz w:val="24"/>
          <w:szCs w:val="24"/>
        </w:rPr>
        <w:t>Зимнякского</w:t>
      </w:r>
      <w:proofErr w:type="spellEnd"/>
      <w:r w:rsidRPr="00495B3E">
        <w:rPr>
          <w:rFonts w:ascii="Times New Roman" w:hAnsi="Times New Roman"/>
          <w:sz w:val="24"/>
          <w:szCs w:val="24"/>
        </w:rPr>
        <w:t xml:space="preserve"> сельского поселения  на дорожную деятельность в отношении автомобильных дорог общего пользования местного значения направляются путем предоставления межбюджетных трансфертов местным бюджетам из районного бюджета.</w:t>
      </w:r>
    </w:p>
    <w:p w14:paraId="6D643D86" w14:textId="0E7F430C" w:rsidR="005D0BC1" w:rsidRPr="00495B3E" w:rsidRDefault="005D0BC1" w:rsidP="005D0BC1">
      <w:pPr>
        <w:pStyle w:val="a9"/>
        <w:jc w:val="both"/>
        <w:rPr>
          <w:rFonts w:ascii="Times New Roman" w:hAnsi="Times New Roman"/>
          <w:sz w:val="24"/>
          <w:szCs w:val="24"/>
        </w:rPr>
      </w:pPr>
      <w:r w:rsidRPr="00084685">
        <w:rPr>
          <w:rFonts w:ascii="Times New Roman" w:hAnsi="Times New Roman"/>
          <w:color w:val="000000"/>
          <w:sz w:val="24"/>
          <w:szCs w:val="24"/>
        </w:rPr>
        <w:lastRenderedPageBreak/>
        <w:t xml:space="preserve">     </w:t>
      </w:r>
      <w:hyperlink r:id="rId11" w:history="1">
        <w:r w:rsidRPr="00084685">
          <w:rPr>
            <w:rStyle w:val="a3"/>
            <w:rFonts w:ascii="Times New Roman" w:hAnsi="Times New Roman"/>
            <w:color w:val="000000"/>
            <w:sz w:val="24"/>
            <w:szCs w:val="24"/>
          </w:rPr>
          <w:t>Порядок</w:t>
        </w:r>
      </w:hyperlink>
      <w:r w:rsidRPr="00495B3E">
        <w:rPr>
          <w:rFonts w:ascii="Times New Roman" w:hAnsi="Times New Roman"/>
          <w:sz w:val="24"/>
          <w:szCs w:val="24"/>
        </w:rPr>
        <w:t xml:space="preserve"> формирования и использования бюджетных ассигнований дорожного фонда </w:t>
      </w:r>
      <w:proofErr w:type="spellStart"/>
      <w:r w:rsidR="00084685">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  устанавливается нормативным правовым актом представительного органа.</w:t>
      </w:r>
    </w:p>
    <w:p w14:paraId="3999302C" w14:textId="77777777" w:rsidR="005D0BC1" w:rsidRPr="00495B3E" w:rsidRDefault="005D0BC1" w:rsidP="005D0BC1">
      <w:pPr>
        <w:widowControl w:val="0"/>
        <w:autoSpaceDE w:val="0"/>
        <w:autoSpaceDN w:val="0"/>
        <w:adjustRightInd w:val="0"/>
        <w:jc w:val="both"/>
      </w:pPr>
    </w:p>
    <w:p w14:paraId="44D9D071" w14:textId="77777777" w:rsidR="005D0BC1" w:rsidRPr="00495B3E" w:rsidRDefault="005D0BC1" w:rsidP="005D0BC1">
      <w:pPr>
        <w:widowControl w:val="0"/>
        <w:autoSpaceDE w:val="0"/>
        <w:autoSpaceDN w:val="0"/>
        <w:adjustRightInd w:val="0"/>
        <w:jc w:val="center"/>
        <w:outlineLvl w:val="1"/>
        <w:rPr>
          <w:b/>
        </w:rPr>
      </w:pPr>
      <w:bookmarkStart w:id="15" w:name="Par130"/>
      <w:bookmarkEnd w:id="15"/>
      <w:r w:rsidRPr="00495B3E">
        <w:rPr>
          <w:b/>
        </w:rPr>
        <w:t>Раздел 5. УЧАСТНИКИ БЮДЖЕТНОГО ПРОЦЕССА</w:t>
      </w:r>
    </w:p>
    <w:p w14:paraId="731E4B53" w14:textId="77777777" w:rsidR="005D0BC1" w:rsidRPr="00495B3E" w:rsidRDefault="005D0BC1" w:rsidP="005D0BC1">
      <w:pPr>
        <w:widowControl w:val="0"/>
        <w:autoSpaceDE w:val="0"/>
        <w:autoSpaceDN w:val="0"/>
        <w:adjustRightInd w:val="0"/>
        <w:jc w:val="center"/>
        <w:outlineLvl w:val="1"/>
        <w:rPr>
          <w:b/>
        </w:rPr>
      </w:pPr>
    </w:p>
    <w:p w14:paraId="6C3CABE8" w14:textId="5442E84A" w:rsidR="005D0BC1" w:rsidRPr="00495B3E" w:rsidRDefault="005D0BC1" w:rsidP="005D0BC1">
      <w:pPr>
        <w:widowControl w:val="0"/>
        <w:autoSpaceDE w:val="0"/>
        <w:autoSpaceDN w:val="0"/>
        <w:adjustRightInd w:val="0"/>
        <w:outlineLvl w:val="1"/>
        <w:rPr>
          <w:b/>
        </w:rPr>
      </w:pPr>
      <w:r w:rsidRPr="00495B3E">
        <w:rPr>
          <w:b/>
        </w:rPr>
        <w:t xml:space="preserve">         Статья 13. Этапы бюджетного процесса в </w:t>
      </w:r>
      <w:proofErr w:type="spellStart"/>
      <w:r w:rsidR="00084685">
        <w:rPr>
          <w:b/>
        </w:rPr>
        <w:t>Чернуш</w:t>
      </w:r>
      <w:r w:rsidRPr="00495B3E">
        <w:rPr>
          <w:b/>
        </w:rPr>
        <w:t>ском</w:t>
      </w:r>
      <w:proofErr w:type="spellEnd"/>
      <w:r w:rsidRPr="00495B3E">
        <w:rPr>
          <w:b/>
        </w:rPr>
        <w:t xml:space="preserve"> сельском поселении</w:t>
      </w:r>
    </w:p>
    <w:p w14:paraId="6E9BCDC0" w14:textId="77777777" w:rsidR="005D0BC1" w:rsidRPr="00495B3E" w:rsidRDefault="005D0BC1" w:rsidP="005D0BC1">
      <w:pPr>
        <w:widowControl w:val="0"/>
        <w:autoSpaceDE w:val="0"/>
        <w:autoSpaceDN w:val="0"/>
        <w:adjustRightInd w:val="0"/>
        <w:outlineLvl w:val="1"/>
        <w:rPr>
          <w:b/>
        </w:rPr>
      </w:pPr>
    </w:p>
    <w:p w14:paraId="6A31434C" w14:textId="72A6641E" w:rsidR="005D0BC1" w:rsidRPr="00495B3E" w:rsidRDefault="005D0BC1" w:rsidP="005D0BC1">
      <w:pPr>
        <w:widowControl w:val="0"/>
        <w:autoSpaceDE w:val="0"/>
        <w:autoSpaceDN w:val="0"/>
        <w:adjustRightInd w:val="0"/>
        <w:outlineLvl w:val="1"/>
      </w:pPr>
      <w:r w:rsidRPr="00495B3E">
        <w:t xml:space="preserve">Бюджетный процесс в </w:t>
      </w:r>
      <w:proofErr w:type="spellStart"/>
      <w:r w:rsidR="00084685">
        <w:t>Чернуш</w:t>
      </w:r>
      <w:r w:rsidRPr="00495B3E">
        <w:t>ском</w:t>
      </w:r>
      <w:proofErr w:type="spellEnd"/>
      <w:r w:rsidRPr="00495B3E">
        <w:t xml:space="preserve"> сельском поселении состоит из следующих этапов:</w:t>
      </w:r>
    </w:p>
    <w:p w14:paraId="7EEFA0E2" w14:textId="53C16A91" w:rsidR="005D0BC1" w:rsidRPr="00495B3E" w:rsidRDefault="005D0BC1" w:rsidP="005D0BC1">
      <w:pPr>
        <w:pStyle w:val="ConsNormal"/>
        <w:ind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1. Составление проекта бюджета </w:t>
      </w:r>
      <w:proofErr w:type="spellStart"/>
      <w:proofErr w:type="gramStart"/>
      <w:r w:rsidR="00084685">
        <w:rPr>
          <w:rFonts w:ascii="Times New Roman" w:hAnsi="Times New Roman"/>
          <w:sz w:val="24"/>
          <w:szCs w:val="24"/>
        </w:rPr>
        <w:t>Чернушского</w:t>
      </w:r>
      <w:proofErr w:type="spellEnd"/>
      <w:r w:rsidR="00084685">
        <w:rPr>
          <w:rFonts w:ascii="Times New Roman" w:hAnsi="Times New Roman"/>
          <w:sz w:val="24"/>
          <w:szCs w:val="24"/>
        </w:rPr>
        <w:t xml:space="preserve"> </w:t>
      </w:r>
      <w:r w:rsidRPr="00495B3E">
        <w:rPr>
          <w:rFonts w:ascii="Times New Roman" w:hAnsi="Times New Roman" w:cs="Times New Roman"/>
          <w:sz w:val="24"/>
          <w:szCs w:val="24"/>
        </w:rPr>
        <w:t xml:space="preserve"> сельского</w:t>
      </w:r>
      <w:proofErr w:type="gramEnd"/>
      <w:r w:rsidRPr="00495B3E">
        <w:rPr>
          <w:rFonts w:ascii="Times New Roman" w:hAnsi="Times New Roman" w:cs="Times New Roman"/>
          <w:sz w:val="24"/>
          <w:szCs w:val="24"/>
        </w:rPr>
        <w:t xml:space="preserve"> поселения;</w:t>
      </w:r>
    </w:p>
    <w:p w14:paraId="49FBFBFB" w14:textId="3F0E3460" w:rsidR="005D0BC1" w:rsidRPr="00495B3E" w:rsidRDefault="005D0BC1" w:rsidP="005D0BC1">
      <w:pPr>
        <w:pStyle w:val="ConsNormal"/>
        <w:ind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2. Рассмотрение и утверждение бюджета </w:t>
      </w:r>
      <w:proofErr w:type="spellStart"/>
      <w:r w:rsidR="00084685">
        <w:rPr>
          <w:rFonts w:ascii="Times New Roman" w:hAnsi="Times New Roman"/>
          <w:sz w:val="24"/>
          <w:szCs w:val="24"/>
        </w:rPr>
        <w:t>Чернушского</w:t>
      </w:r>
      <w:proofErr w:type="spellEnd"/>
      <w:r w:rsidRPr="00495B3E">
        <w:rPr>
          <w:rFonts w:ascii="Times New Roman" w:hAnsi="Times New Roman" w:cs="Times New Roman"/>
          <w:sz w:val="24"/>
          <w:szCs w:val="24"/>
        </w:rPr>
        <w:t xml:space="preserve"> сельского поселения;</w:t>
      </w:r>
    </w:p>
    <w:p w14:paraId="62FEAC04" w14:textId="492F61C6" w:rsidR="005D0BC1" w:rsidRPr="00495B3E" w:rsidRDefault="005D0BC1" w:rsidP="005D0BC1">
      <w:pPr>
        <w:pStyle w:val="ConsNormal"/>
        <w:ind w:firstLine="0"/>
        <w:jc w:val="both"/>
        <w:rPr>
          <w:rFonts w:ascii="Times New Roman" w:hAnsi="Times New Roman" w:cs="Times New Roman"/>
          <w:sz w:val="24"/>
          <w:szCs w:val="24"/>
        </w:rPr>
      </w:pPr>
      <w:r w:rsidRPr="00495B3E">
        <w:rPr>
          <w:rFonts w:ascii="Times New Roman" w:hAnsi="Times New Roman" w:cs="Times New Roman"/>
          <w:sz w:val="24"/>
          <w:szCs w:val="24"/>
        </w:rPr>
        <w:t xml:space="preserve">   3. Исполнение бюджета </w:t>
      </w:r>
      <w:proofErr w:type="spellStart"/>
      <w:r w:rsidR="00084685">
        <w:rPr>
          <w:rFonts w:ascii="Times New Roman" w:hAnsi="Times New Roman"/>
          <w:sz w:val="24"/>
          <w:szCs w:val="24"/>
        </w:rPr>
        <w:t>Чернушского</w:t>
      </w:r>
      <w:proofErr w:type="spellEnd"/>
      <w:r w:rsidRPr="00495B3E">
        <w:rPr>
          <w:rFonts w:ascii="Times New Roman" w:hAnsi="Times New Roman" w:cs="Times New Roman"/>
          <w:sz w:val="24"/>
          <w:szCs w:val="24"/>
        </w:rPr>
        <w:t xml:space="preserve"> сельского поселения;</w:t>
      </w:r>
    </w:p>
    <w:p w14:paraId="5F19FB81" w14:textId="19251180" w:rsidR="005D0BC1" w:rsidRPr="00495B3E" w:rsidRDefault="005D0BC1" w:rsidP="005D0BC1">
      <w:pPr>
        <w:pStyle w:val="ConsNormal"/>
        <w:ind w:firstLine="0"/>
        <w:jc w:val="both"/>
        <w:rPr>
          <w:rFonts w:ascii="Times New Roman" w:hAnsi="Times New Roman" w:cs="Times New Roman"/>
          <w:b/>
          <w:sz w:val="24"/>
          <w:szCs w:val="24"/>
        </w:rPr>
      </w:pPr>
      <w:r w:rsidRPr="00495B3E">
        <w:rPr>
          <w:rFonts w:ascii="Times New Roman" w:hAnsi="Times New Roman" w:cs="Times New Roman"/>
          <w:sz w:val="24"/>
          <w:szCs w:val="24"/>
        </w:rPr>
        <w:t xml:space="preserve">   4. Подготовка, рассмотрение и утверждение отчета об исполнении бюджета </w:t>
      </w:r>
      <w:proofErr w:type="spellStart"/>
      <w:r w:rsidR="00084685">
        <w:rPr>
          <w:rFonts w:ascii="Times New Roman" w:hAnsi="Times New Roman"/>
          <w:sz w:val="24"/>
          <w:szCs w:val="24"/>
        </w:rPr>
        <w:t>Чернушского</w:t>
      </w:r>
      <w:proofErr w:type="spellEnd"/>
      <w:r w:rsidRPr="00495B3E">
        <w:rPr>
          <w:rFonts w:ascii="Times New Roman" w:hAnsi="Times New Roman" w:cs="Times New Roman"/>
          <w:sz w:val="24"/>
          <w:szCs w:val="24"/>
        </w:rPr>
        <w:t xml:space="preserve"> сельского поселения.</w:t>
      </w:r>
    </w:p>
    <w:p w14:paraId="02D26CD8" w14:textId="77777777" w:rsidR="005D0BC1" w:rsidRPr="00495B3E" w:rsidRDefault="005D0BC1" w:rsidP="005D0BC1">
      <w:pPr>
        <w:widowControl w:val="0"/>
        <w:autoSpaceDE w:val="0"/>
        <w:autoSpaceDN w:val="0"/>
        <w:adjustRightInd w:val="0"/>
        <w:outlineLvl w:val="1"/>
        <w:rPr>
          <w:b/>
        </w:rPr>
      </w:pPr>
    </w:p>
    <w:p w14:paraId="5DA639F0" w14:textId="77777777" w:rsidR="005D0BC1" w:rsidRPr="00495B3E" w:rsidRDefault="005D0BC1" w:rsidP="005D0BC1">
      <w:pPr>
        <w:widowControl w:val="0"/>
        <w:autoSpaceDE w:val="0"/>
        <w:autoSpaceDN w:val="0"/>
        <w:adjustRightInd w:val="0"/>
        <w:jc w:val="both"/>
        <w:outlineLvl w:val="2"/>
        <w:rPr>
          <w:b/>
        </w:rPr>
      </w:pPr>
      <w:bookmarkStart w:id="16" w:name="Par132"/>
      <w:bookmarkEnd w:id="16"/>
      <w:r w:rsidRPr="00495B3E">
        <w:t xml:space="preserve">        </w:t>
      </w:r>
      <w:r w:rsidRPr="00495B3E">
        <w:rPr>
          <w:b/>
        </w:rPr>
        <w:t xml:space="preserve">Статья 14. Участники бюджетного процесса </w:t>
      </w:r>
    </w:p>
    <w:p w14:paraId="4D09911E" w14:textId="77777777" w:rsidR="005D0BC1" w:rsidRPr="00495B3E" w:rsidRDefault="005D0BC1" w:rsidP="005D0BC1">
      <w:pPr>
        <w:widowControl w:val="0"/>
        <w:autoSpaceDE w:val="0"/>
        <w:autoSpaceDN w:val="0"/>
        <w:adjustRightInd w:val="0"/>
        <w:jc w:val="both"/>
      </w:pPr>
    </w:p>
    <w:p w14:paraId="03111015" w14:textId="2C01BD88" w:rsidR="005D0BC1" w:rsidRPr="00495B3E" w:rsidRDefault="005D0BC1" w:rsidP="005D0BC1">
      <w:pPr>
        <w:widowControl w:val="0"/>
        <w:autoSpaceDE w:val="0"/>
        <w:autoSpaceDN w:val="0"/>
        <w:adjustRightInd w:val="0"/>
        <w:ind w:firstLine="540"/>
        <w:jc w:val="both"/>
      </w:pPr>
      <w:r w:rsidRPr="00495B3E">
        <w:t xml:space="preserve">Участниками бюджетного процесса в </w:t>
      </w:r>
      <w:proofErr w:type="spellStart"/>
      <w:r w:rsidR="00084685">
        <w:t>Чернуш</w:t>
      </w:r>
      <w:r w:rsidRPr="00495B3E">
        <w:t>ском</w:t>
      </w:r>
      <w:proofErr w:type="spellEnd"/>
      <w:r w:rsidRPr="00495B3E">
        <w:t xml:space="preserve"> сельском поселении являются:</w:t>
      </w:r>
    </w:p>
    <w:p w14:paraId="40A2A37C" w14:textId="69AC86B8" w:rsidR="005D0BC1" w:rsidRPr="00495B3E" w:rsidRDefault="005D0BC1" w:rsidP="005D0BC1">
      <w:pPr>
        <w:widowControl w:val="0"/>
        <w:autoSpaceDE w:val="0"/>
        <w:autoSpaceDN w:val="0"/>
        <w:adjustRightInd w:val="0"/>
        <w:ind w:firstLine="540"/>
        <w:jc w:val="both"/>
      </w:pPr>
      <w:r w:rsidRPr="00495B3E">
        <w:t xml:space="preserve">1) Глава муниципального образования </w:t>
      </w:r>
      <w:proofErr w:type="spellStart"/>
      <w:r w:rsidR="00084685">
        <w:t>Чернуш</w:t>
      </w:r>
      <w:r w:rsidRPr="00495B3E">
        <w:t>ское</w:t>
      </w:r>
      <w:proofErr w:type="spellEnd"/>
      <w:r w:rsidRPr="00495B3E">
        <w:t xml:space="preserve"> сельское поселение;</w:t>
      </w:r>
    </w:p>
    <w:p w14:paraId="3A66AC2F" w14:textId="67097720" w:rsidR="005D0BC1" w:rsidRPr="00495B3E" w:rsidRDefault="005D0BC1" w:rsidP="005D0BC1">
      <w:pPr>
        <w:widowControl w:val="0"/>
        <w:autoSpaceDE w:val="0"/>
        <w:autoSpaceDN w:val="0"/>
        <w:adjustRightInd w:val="0"/>
        <w:ind w:firstLine="540"/>
        <w:jc w:val="both"/>
      </w:pPr>
      <w:r w:rsidRPr="00495B3E">
        <w:t xml:space="preserve">2) </w:t>
      </w:r>
      <w:proofErr w:type="spellStart"/>
      <w:r w:rsidR="00084685">
        <w:t>Чернуш</w:t>
      </w:r>
      <w:r w:rsidRPr="00495B3E">
        <w:t>ская</w:t>
      </w:r>
      <w:proofErr w:type="spellEnd"/>
      <w:r w:rsidRPr="00495B3E">
        <w:t xml:space="preserve"> сельская Дума - представительный орган местного самоуправления;</w:t>
      </w:r>
    </w:p>
    <w:p w14:paraId="0FE85348" w14:textId="77777777" w:rsidR="005D0BC1" w:rsidRPr="00495B3E" w:rsidRDefault="005D0BC1" w:rsidP="005D0BC1">
      <w:pPr>
        <w:widowControl w:val="0"/>
        <w:autoSpaceDE w:val="0"/>
        <w:autoSpaceDN w:val="0"/>
        <w:adjustRightInd w:val="0"/>
        <w:ind w:firstLine="540"/>
        <w:jc w:val="both"/>
      </w:pPr>
      <w:r w:rsidRPr="00495B3E">
        <w:t>3) Администрация поселения - орган местного самоуправления, осуществляющий исполнительно-распорядительные функции;</w:t>
      </w:r>
    </w:p>
    <w:p w14:paraId="5ECF9A37" w14:textId="77777777" w:rsidR="005D0BC1" w:rsidRPr="00495B3E" w:rsidRDefault="005D0BC1" w:rsidP="005D0BC1">
      <w:pPr>
        <w:widowControl w:val="0"/>
        <w:autoSpaceDE w:val="0"/>
        <w:autoSpaceDN w:val="0"/>
        <w:adjustRightInd w:val="0"/>
        <w:ind w:firstLine="540"/>
        <w:jc w:val="both"/>
      </w:pPr>
      <w:r w:rsidRPr="00495B3E">
        <w:t>4) Органы федерального казначейства;</w:t>
      </w:r>
    </w:p>
    <w:p w14:paraId="5D5C1E80" w14:textId="77777777" w:rsidR="005D0BC1" w:rsidRPr="00495B3E" w:rsidRDefault="005D0BC1" w:rsidP="005D0BC1">
      <w:pPr>
        <w:widowControl w:val="0"/>
        <w:autoSpaceDE w:val="0"/>
        <w:autoSpaceDN w:val="0"/>
        <w:adjustRightInd w:val="0"/>
        <w:ind w:firstLine="540"/>
        <w:jc w:val="both"/>
      </w:pPr>
      <w:r w:rsidRPr="00495B3E">
        <w:t>5) Финансовое управление;</w:t>
      </w:r>
    </w:p>
    <w:p w14:paraId="320AEB45" w14:textId="77777777" w:rsidR="005D0BC1" w:rsidRPr="00495B3E" w:rsidRDefault="005D0BC1" w:rsidP="005D0BC1">
      <w:pPr>
        <w:widowControl w:val="0"/>
        <w:autoSpaceDE w:val="0"/>
        <w:autoSpaceDN w:val="0"/>
        <w:adjustRightInd w:val="0"/>
        <w:ind w:firstLine="540"/>
        <w:jc w:val="both"/>
      </w:pPr>
      <w:r w:rsidRPr="00495B3E">
        <w:t>6) Органы муниципального финансового контроля;</w:t>
      </w:r>
    </w:p>
    <w:p w14:paraId="67F07694" w14:textId="77777777" w:rsidR="005D0BC1" w:rsidRPr="00495B3E" w:rsidRDefault="005D0BC1" w:rsidP="005D0BC1">
      <w:pPr>
        <w:widowControl w:val="0"/>
        <w:autoSpaceDE w:val="0"/>
        <w:autoSpaceDN w:val="0"/>
        <w:adjustRightInd w:val="0"/>
        <w:ind w:firstLine="540"/>
        <w:jc w:val="both"/>
      </w:pPr>
      <w:r w:rsidRPr="00495B3E">
        <w:t>7) Главные администраторы (администраторы) доходов бюджета поселения;</w:t>
      </w:r>
    </w:p>
    <w:p w14:paraId="0F01F4AB" w14:textId="77777777" w:rsidR="005D0BC1" w:rsidRPr="00495B3E" w:rsidRDefault="005D0BC1" w:rsidP="005D0BC1">
      <w:pPr>
        <w:widowControl w:val="0"/>
        <w:autoSpaceDE w:val="0"/>
        <w:autoSpaceDN w:val="0"/>
        <w:adjustRightInd w:val="0"/>
        <w:ind w:firstLine="540"/>
        <w:jc w:val="both"/>
      </w:pPr>
      <w:r w:rsidRPr="00495B3E">
        <w:t>8) Главные распорядители (распорядители) средств бюджета поселения;</w:t>
      </w:r>
    </w:p>
    <w:p w14:paraId="591402FC" w14:textId="77777777" w:rsidR="005D0BC1" w:rsidRPr="00495B3E" w:rsidRDefault="005D0BC1" w:rsidP="005D0BC1">
      <w:pPr>
        <w:widowControl w:val="0"/>
        <w:autoSpaceDE w:val="0"/>
        <w:autoSpaceDN w:val="0"/>
        <w:adjustRightInd w:val="0"/>
        <w:ind w:firstLine="540"/>
        <w:jc w:val="both"/>
      </w:pPr>
      <w:r w:rsidRPr="00495B3E">
        <w:t>9) Главные администраторы (администраторы) источников финансирования дефицита бюджета поселения;</w:t>
      </w:r>
    </w:p>
    <w:p w14:paraId="6FC36698" w14:textId="77777777" w:rsidR="005D0BC1" w:rsidRPr="00495B3E" w:rsidRDefault="005D0BC1" w:rsidP="005D0BC1">
      <w:pPr>
        <w:widowControl w:val="0"/>
        <w:autoSpaceDE w:val="0"/>
        <w:autoSpaceDN w:val="0"/>
        <w:adjustRightInd w:val="0"/>
        <w:ind w:firstLine="540"/>
        <w:jc w:val="both"/>
      </w:pPr>
      <w:r w:rsidRPr="00495B3E">
        <w:t>10) Получатели бюджетных средств;</w:t>
      </w:r>
    </w:p>
    <w:p w14:paraId="3643C862" w14:textId="77777777" w:rsidR="005D0BC1" w:rsidRPr="00495B3E" w:rsidRDefault="005D0BC1" w:rsidP="005D0BC1">
      <w:pPr>
        <w:widowControl w:val="0"/>
        <w:autoSpaceDE w:val="0"/>
        <w:autoSpaceDN w:val="0"/>
        <w:adjustRightInd w:val="0"/>
        <w:ind w:firstLine="540"/>
        <w:jc w:val="both"/>
      </w:pPr>
      <w:r w:rsidRPr="00495B3E">
        <w:t xml:space="preserve">11) Контрольно-счетная комиссия </w:t>
      </w:r>
      <w:proofErr w:type="spellStart"/>
      <w:r w:rsidRPr="00495B3E">
        <w:t>Кильмезского</w:t>
      </w:r>
      <w:proofErr w:type="spellEnd"/>
      <w:r w:rsidRPr="00495B3E">
        <w:t xml:space="preserve"> района.</w:t>
      </w:r>
    </w:p>
    <w:p w14:paraId="616B387B" w14:textId="77777777" w:rsidR="005D0BC1" w:rsidRPr="00495B3E" w:rsidRDefault="005D0BC1" w:rsidP="005D0BC1">
      <w:pPr>
        <w:widowControl w:val="0"/>
        <w:autoSpaceDE w:val="0"/>
        <w:autoSpaceDN w:val="0"/>
        <w:adjustRightInd w:val="0"/>
        <w:jc w:val="both"/>
      </w:pPr>
    </w:p>
    <w:p w14:paraId="6962C190" w14:textId="18354547" w:rsidR="005D0BC1" w:rsidRPr="00495B3E" w:rsidRDefault="005D0BC1" w:rsidP="005D0BC1">
      <w:pPr>
        <w:widowControl w:val="0"/>
        <w:autoSpaceDE w:val="0"/>
        <w:autoSpaceDN w:val="0"/>
        <w:adjustRightInd w:val="0"/>
        <w:ind w:firstLine="540"/>
        <w:jc w:val="both"/>
        <w:outlineLvl w:val="2"/>
        <w:rPr>
          <w:b/>
        </w:rPr>
      </w:pPr>
      <w:bookmarkStart w:id="17" w:name="Par152"/>
      <w:bookmarkEnd w:id="17"/>
      <w:r w:rsidRPr="00495B3E">
        <w:rPr>
          <w:b/>
        </w:rPr>
        <w:t xml:space="preserve">Статья 15. Бюджетные полномочия главы </w:t>
      </w:r>
      <w:proofErr w:type="spellStart"/>
      <w:r w:rsidR="00084685">
        <w:rPr>
          <w:b/>
        </w:rPr>
        <w:t>Чернуш</w:t>
      </w:r>
      <w:r w:rsidRPr="00495B3E">
        <w:rPr>
          <w:b/>
        </w:rPr>
        <w:t>ского</w:t>
      </w:r>
      <w:proofErr w:type="spellEnd"/>
      <w:r w:rsidRPr="00495B3E">
        <w:rPr>
          <w:b/>
        </w:rPr>
        <w:t xml:space="preserve"> сельского поселения</w:t>
      </w:r>
    </w:p>
    <w:p w14:paraId="0CA8AD53" w14:textId="77777777" w:rsidR="005D0BC1" w:rsidRPr="00495B3E" w:rsidRDefault="005D0BC1" w:rsidP="005D0BC1">
      <w:pPr>
        <w:widowControl w:val="0"/>
        <w:autoSpaceDE w:val="0"/>
        <w:autoSpaceDN w:val="0"/>
        <w:adjustRightInd w:val="0"/>
        <w:ind w:firstLine="540"/>
        <w:jc w:val="both"/>
        <w:outlineLvl w:val="2"/>
        <w:rPr>
          <w:b/>
        </w:rPr>
      </w:pPr>
    </w:p>
    <w:p w14:paraId="3E0DEDDE" w14:textId="77777777" w:rsidR="005D0BC1" w:rsidRPr="00495B3E" w:rsidRDefault="005D0BC1" w:rsidP="005D0BC1">
      <w:pPr>
        <w:widowControl w:val="0"/>
        <w:autoSpaceDE w:val="0"/>
        <w:autoSpaceDN w:val="0"/>
        <w:adjustRightInd w:val="0"/>
        <w:ind w:firstLine="540"/>
        <w:jc w:val="both"/>
      </w:pPr>
      <w:r w:rsidRPr="00495B3E">
        <w:t xml:space="preserve">Глава поселения в соответствии с </w:t>
      </w:r>
      <w:hyperlink r:id="rId12" w:history="1">
        <w:r w:rsidRPr="00495B3E">
          <w:rPr>
            <w:color w:val="0000FF"/>
          </w:rPr>
          <w:t>Уставом</w:t>
        </w:r>
      </w:hyperlink>
      <w:r w:rsidRPr="00495B3E">
        <w:t xml:space="preserve"> поселения:</w:t>
      </w:r>
    </w:p>
    <w:p w14:paraId="376B37A3" w14:textId="34DDADC1" w:rsidR="005D0BC1" w:rsidRPr="00495B3E" w:rsidRDefault="005D0BC1" w:rsidP="005D0BC1">
      <w:pPr>
        <w:widowControl w:val="0"/>
        <w:autoSpaceDE w:val="0"/>
        <w:autoSpaceDN w:val="0"/>
        <w:adjustRightInd w:val="0"/>
        <w:ind w:firstLine="540"/>
        <w:jc w:val="both"/>
      </w:pPr>
      <w:r w:rsidRPr="00495B3E">
        <w:t xml:space="preserve">1. Подписывает и обнародует в порядке, установленном </w:t>
      </w:r>
      <w:hyperlink r:id="rId13" w:history="1">
        <w:r w:rsidRPr="00495B3E">
          <w:rPr>
            <w:color w:val="0000FF"/>
          </w:rPr>
          <w:t>Уставом</w:t>
        </w:r>
      </w:hyperlink>
      <w:r w:rsidRPr="00495B3E">
        <w:t xml:space="preserve"> муниципального образования, решение о бюджете поселения на очередной финансовый год и плановый период, решения о внесении изменений в бюджет поселения, решение об утверждении отчета об исполнении бюджета поселения и иные нормативные правовые акты, принятые </w:t>
      </w:r>
      <w:proofErr w:type="spellStart"/>
      <w:r w:rsidR="00084685">
        <w:t>Чернуш</w:t>
      </w:r>
      <w:r w:rsidRPr="00495B3E">
        <w:t>ской</w:t>
      </w:r>
      <w:proofErr w:type="spellEnd"/>
      <w:r w:rsidRPr="00495B3E">
        <w:t xml:space="preserve"> сельской Думой и регулирующие бюджетные правоотношения в поселении;</w:t>
      </w:r>
    </w:p>
    <w:p w14:paraId="274247D3" w14:textId="77777777" w:rsidR="005D0BC1" w:rsidRPr="00495B3E" w:rsidRDefault="005D0BC1" w:rsidP="005D0BC1">
      <w:pPr>
        <w:widowControl w:val="0"/>
        <w:autoSpaceDE w:val="0"/>
        <w:autoSpaceDN w:val="0"/>
        <w:adjustRightInd w:val="0"/>
        <w:jc w:val="both"/>
      </w:pPr>
      <w:r w:rsidRPr="00495B3E">
        <w:t xml:space="preserve">         2.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органами самоуправления федеральными законами и законами субъекта Российской Федерации;</w:t>
      </w:r>
    </w:p>
    <w:p w14:paraId="34CA3ACD" w14:textId="2BCFB30A" w:rsidR="005D0BC1" w:rsidRPr="00495B3E" w:rsidRDefault="005D0BC1" w:rsidP="005D0BC1">
      <w:pPr>
        <w:widowControl w:val="0"/>
        <w:autoSpaceDE w:val="0"/>
        <w:autoSpaceDN w:val="0"/>
        <w:adjustRightInd w:val="0"/>
        <w:jc w:val="both"/>
      </w:pPr>
      <w:r w:rsidRPr="00495B3E">
        <w:t xml:space="preserve">         3. Назначение публичных слушаний по проекту бюджета муниципального образования </w:t>
      </w:r>
      <w:proofErr w:type="spellStart"/>
      <w:r w:rsidR="00084685">
        <w:t>Чернуш</w:t>
      </w:r>
      <w:r w:rsidRPr="00495B3E">
        <w:t>ское</w:t>
      </w:r>
      <w:proofErr w:type="spellEnd"/>
      <w:r w:rsidRPr="00495B3E">
        <w:t xml:space="preserve"> сельское поселение и отчету по его исполнению.</w:t>
      </w:r>
    </w:p>
    <w:p w14:paraId="4D3E9972" w14:textId="77777777" w:rsidR="005D0BC1" w:rsidRPr="00495B3E" w:rsidRDefault="005D0BC1" w:rsidP="005D0BC1">
      <w:pPr>
        <w:widowControl w:val="0"/>
        <w:autoSpaceDE w:val="0"/>
        <w:autoSpaceDN w:val="0"/>
        <w:adjustRightInd w:val="0"/>
        <w:ind w:firstLine="540"/>
        <w:jc w:val="both"/>
      </w:pPr>
    </w:p>
    <w:p w14:paraId="7591957C" w14:textId="77777777" w:rsidR="005D0BC1" w:rsidRPr="00495B3E" w:rsidRDefault="005D0BC1" w:rsidP="005D0BC1">
      <w:pPr>
        <w:widowControl w:val="0"/>
        <w:autoSpaceDE w:val="0"/>
        <w:autoSpaceDN w:val="0"/>
        <w:adjustRightInd w:val="0"/>
        <w:jc w:val="both"/>
      </w:pPr>
      <w:bookmarkStart w:id="18" w:name="Par157"/>
      <w:bookmarkEnd w:id="18"/>
      <w:r w:rsidRPr="00495B3E">
        <w:t xml:space="preserve">       </w:t>
      </w:r>
      <w:r w:rsidRPr="00495B3E">
        <w:rPr>
          <w:b/>
        </w:rPr>
        <w:t>Статья 16. Бюджетные полномочия сельской Думы</w:t>
      </w:r>
    </w:p>
    <w:p w14:paraId="6D20A58A" w14:textId="77777777" w:rsidR="005D0BC1" w:rsidRPr="00495B3E" w:rsidRDefault="005D0BC1" w:rsidP="005D0BC1">
      <w:pPr>
        <w:widowControl w:val="0"/>
        <w:autoSpaceDE w:val="0"/>
        <w:autoSpaceDN w:val="0"/>
        <w:adjustRightInd w:val="0"/>
        <w:jc w:val="both"/>
      </w:pPr>
    </w:p>
    <w:p w14:paraId="187B83C4" w14:textId="024E0488" w:rsidR="005D0BC1" w:rsidRPr="00495B3E" w:rsidRDefault="00084685" w:rsidP="005D0BC1">
      <w:pPr>
        <w:widowControl w:val="0"/>
        <w:autoSpaceDE w:val="0"/>
        <w:autoSpaceDN w:val="0"/>
        <w:adjustRightInd w:val="0"/>
        <w:ind w:firstLine="540"/>
        <w:jc w:val="both"/>
      </w:pPr>
      <w:proofErr w:type="spellStart"/>
      <w:r>
        <w:t>Чернуш</w:t>
      </w:r>
      <w:r w:rsidR="005D0BC1" w:rsidRPr="00495B3E">
        <w:t>ская</w:t>
      </w:r>
      <w:proofErr w:type="spellEnd"/>
      <w:r w:rsidR="005D0BC1" w:rsidRPr="00495B3E">
        <w:t xml:space="preserve"> </w:t>
      </w:r>
      <w:proofErr w:type="gramStart"/>
      <w:r w:rsidR="005D0BC1" w:rsidRPr="00495B3E">
        <w:t>сельская  Дума</w:t>
      </w:r>
      <w:proofErr w:type="gramEnd"/>
      <w:r w:rsidR="005D0BC1" w:rsidRPr="00495B3E">
        <w:t xml:space="preserve"> обладает  следующими бюджетными полномочиями:</w:t>
      </w:r>
    </w:p>
    <w:p w14:paraId="557AA794" w14:textId="406939EB" w:rsidR="005D0BC1" w:rsidRPr="00495B3E" w:rsidRDefault="005D0BC1" w:rsidP="005D0BC1">
      <w:pPr>
        <w:widowControl w:val="0"/>
        <w:autoSpaceDE w:val="0"/>
        <w:autoSpaceDN w:val="0"/>
        <w:adjustRightInd w:val="0"/>
        <w:ind w:firstLine="540"/>
        <w:jc w:val="both"/>
      </w:pPr>
      <w:r w:rsidRPr="00495B3E">
        <w:t xml:space="preserve">1) определяет бюджетное устройство </w:t>
      </w:r>
      <w:proofErr w:type="spellStart"/>
      <w:r w:rsidR="00084685">
        <w:t>Чернушского</w:t>
      </w:r>
      <w:proofErr w:type="spellEnd"/>
      <w:r w:rsidRPr="00495B3E">
        <w:t xml:space="preserve"> сельского поселения;</w:t>
      </w:r>
    </w:p>
    <w:p w14:paraId="5D7BCD81" w14:textId="6675DEC4" w:rsidR="005D0BC1" w:rsidRPr="00495B3E" w:rsidRDefault="005D0BC1" w:rsidP="005D0BC1">
      <w:pPr>
        <w:widowControl w:val="0"/>
        <w:autoSpaceDE w:val="0"/>
        <w:autoSpaceDN w:val="0"/>
        <w:adjustRightInd w:val="0"/>
        <w:ind w:firstLine="540"/>
        <w:jc w:val="both"/>
      </w:pPr>
      <w:r w:rsidRPr="00495B3E">
        <w:t xml:space="preserve">2) утверждение бюджета </w:t>
      </w:r>
      <w:proofErr w:type="spellStart"/>
      <w:r w:rsidR="00084685">
        <w:t>Чернушского</w:t>
      </w:r>
      <w:proofErr w:type="spellEnd"/>
      <w:r w:rsidRPr="00495B3E">
        <w:t xml:space="preserve"> сельского поселения на очередной </w:t>
      </w:r>
      <w:r w:rsidRPr="00495B3E">
        <w:lastRenderedPageBreak/>
        <w:t>финансовый год и плановый период, осуществления контроля за его исполнением и утверждения отчета о его исполнении;</w:t>
      </w:r>
    </w:p>
    <w:p w14:paraId="7187A78D" w14:textId="5C17E372" w:rsidR="005D0BC1" w:rsidRPr="00495B3E" w:rsidRDefault="005D0BC1" w:rsidP="005D0BC1">
      <w:pPr>
        <w:widowControl w:val="0"/>
        <w:autoSpaceDE w:val="0"/>
        <w:autoSpaceDN w:val="0"/>
        <w:adjustRightInd w:val="0"/>
        <w:ind w:firstLine="540"/>
        <w:jc w:val="both"/>
      </w:pPr>
      <w:r w:rsidRPr="00495B3E">
        <w:t xml:space="preserve">3) утверждение изменений, вносимые в бюджет </w:t>
      </w:r>
      <w:proofErr w:type="spellStart"/>
      <w:r w:rsidR="00084685">
        <w:t>Чернушского</w:t>
      </w:r>
      <w:proofErr w:type="spellEnd"/>
      <w:r w:rsidRPr="00495B3E">
        <w:t xml:space="preserve"> сельского поселения;</w:t>
      </w:r>
    </w:p>
    <w:p w14:paraId="7C33B651" w14:textId="77777777" w:rsidR="005D0BC1" w:rsidRPr="00495B3E" w:rsidRDefault="005D0BC1" w:rsidP="005D0BC1">
      <w:pPr>
        <w:widowControl w:val="0"/>
        <w:autoSpaceDE w:val="0"/>
        <w:autoSpaceDN w:val="0"/>
        <w:adjustRightInd w:val="0"/>
        <w:ind w:firstLine="540"/>
        <w:jc w:val="both"/>
      </w:pPr>
      <w:r w:rsidRPr="00495B3E">
        <w:t>4) определение порядка управления и распоряжения имуществом, находящимся в муниципальной собственности поселения;</w:t>
      </w:r>
    </w:p>
    <w:p w14:paraId="66E6496B" w14:textId="77777777" w:rsidR="005D0BC1" w:rsidRPr="00495B3E" w:rsidRDefault="005D0BC1" w:rsidP="005D0BC1">
      <w:pPr>
        <w:widowControl w:val="0"/>
        <w:autoSpaceDE w:val="0"/>
        <w:autoSpaceDN w:val="0"/>
        <w:adjustRightInd w:val="0"/>
        <w:ind w:firstLine="540"/>
        <w:jc w:val="both"/>
      </w:pPr>
      <w:r w:rsidRPr="00495B3E">
        <w:t>5) рассматривает проект бюджета поселения;</w:t>
      </w:r>
    </w:p>
    <w:p w14:paraId="2B9B81C9" w14:textId="77777777" w:rsidR="005D0BC1" w:rsidRPr="00495B3E" w:rsidRDefault="005D0BC1" w:rsidP="005D0BC1">
      <w:pPr>
        <w:widowControl w:val="0"/>
        <w:autoSpaceDE w:val="0"/>
        <w:autoSpaceDN w:val="0"/>
        <w:adjustRightInd w:val="0"/>
        <w:ind w:firstLine="540"/>
        <w:jc w:val="both"/>
      </w:pPr>
      <w:r w:rsidRPr="00495B3E">
        <w:t>7) принимает решение об утверждении отчета либо отклонении решения об исполнении бюджета сельского поселения;</w:t>
      </w:r>
    </w:p>
    <w:p w14:paraId="07CED5CA" w14:textId="77777777" w:rsidR="005D0BC1" w:rsidRPr="00495B3E" w:rsidRDefault="005D0BC1" w:rsidP="005D0BC1">
      <w:pPr>
        <w:widowControl w:val="0"/>
        <w:autoSpaceDE w:val="0"/>
        <w:autoSpaceDN w:val="0"/>
        <w:adjustRightInd w:val="0"/>
        <w:ind w:firstLine="540"/>
        <w:jc w:val="both"/>
      </w:pPr>
      <w:r w:rsidRPr="00495B3E">
        <w:t>8) вводит местные налоги, устанавливает налоговые ставки и представляет налоговые льготы по ним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14:paraId="24EC4ABA" w14:textId="77777777" w:rsidR="005D0BC1" w:rsidRPr="00495B3E" w:rsidRDefault="005D0BC1" w:rsidP="005D0BC1">
      <w:pPr>
        <w:widowControl w:val="0"/>
        <w:autoSpaceDE w:val="0"/>
        <w:autoSpaceDN w:val="0"/>
        <w:adjustRightInd w:val="0"/>
        <w:ind w:firstLine="540"/>
        <w:jc w:val="both"/>
      </w:pPr>
      <w:r w:rsidRPr="00495B3E">
        <w:t>9) определяет обязательные для исполнения получателями средств бюджета условия финансирования конкретных расходов;</w:t>
      </w:r>
    </w:p>
    <w:p w14:paraId="17FB78B8" w14:textId="77777777" w:rsidR="005D0BC1" w:rsidRPr="00495B3E" w:rsidRDefault="005D0BC1" w:rsidP="005D0BC1">
      <w:pPr>
        <w:widowControl w:val="0"/>
        <w:autoSpaceDE w:val="0"/>
        <w:autoSpaceDN w:val="0"/>
        <w:adjustRightInd w:val="0"/>
        <w:ind w:firstLine="540"/>
        <w:jc w:val="both"/>
      </w:pPr>
      <w:r w:rsidRPr="00495B3E">
        <w:t>10) устанавливает основания и порядок применения налоговых льгот по местным налогам;</w:t>
      </w:r>
    </w:p>
    <w:p w14:paraId="2552F8B2" w14:textId="77777777" w:rsidR="005D0BC1" w:rsidRPr="00495B3E" w:rsidRDefault="005D0BC1" w:rsidP="005D0BC1">
      <w:pPr>
        <w:widowControl w:val="0"/>
        <w:autoSpaceDE w:val="0"/>
        <w:autoSpaceDN w:val="0"/>
        <w:adjustRightInd w:val="0"/>
        <w:ind w:firstLine="540"/>
        <w:jc w:val="both"/>
      </w:pPr>
      <w:r w:rsidRPr="00495B3E">
        <w:t>11) принимает программы социально-экономического развития сельского поселения;</w:t>
      </w:r>
    </w:p>
    <w:p w14:paraId="7B1B93EF" w14:textId="3577F566" w:rsidR="005D0BC1" w:rsidRPr="00495B3E" w:rsidRDefault="005D0BC1" w:rsidP="005D0BC1">
      <w:pPr>
        <w:widowControl w:val="0"/>
        <w:autoSpaceDE w:val="0"/>
        <w:autoSpaceDN w:val="0"/>
        <w:adjustRightInd w:val="0"/>
        <w:ind w:firstLine="540"/>
        <w:jc w:val="both"/>
      </w:pPr>
      <w:r w:rsidRPr="00495B3E">
        <w:t xml:space="preserve">12) осуществляет иные бюджетные полномочия в соответствии с Бюджетным Кодексом Российской Федерации, Уставом </w:t>
      </w:r>
      <w:proofErr w:type="spellStart"/>
      <w:r w:rsidR="00084685">
        <w:t>Чернушского</w:t>
      </w:r>
      <w:proofErr w:type="spellEnd"/>
      <w:r w:rsidRPr="00495B3E">
        <w:t xml:space="preserve"> сельского поселения и настоящим Положением.</w:t>
      </w:r>
    </w:p>
    <w:p w14:paraId="6C073EC5" w14:textId="77777777" w:rsidR="005D0BC1" w:rsidRPr="00495B3E" w:rsidRDefault="005D0BC1" w:rsidP="005D0BC1">
      <w:pPr>
        <w:widowControl w:val="0"/>
        <w:autoSpaceDE w:val="0"/>
        <w:autoSpaceDN w:val="0"/>
        <w:adjustRightInd w:val="0"/>
        <w:ind w:firstLine="540"/>
        <w:jc w:val="both"/>
        <w:rPr>
          <w:b/>
        </w:rPr>
      </w:pPr>
      <w:r w:rsidRPr="00495B3E">
        <w:rPr>
          <w:b/>
        </w:rPr>
        <w:t>Статья 17. Бюджетные полномочия главы поселения</w:t>
      </w:r>
    </w:p>
    <w:p w14:paraId="6CFFEAA6" w14:textId="1ACC4247" w:rsidR="005D0BC1" w:rsidRPr="00495B3E" w:rsidRDefault="005D0BC1" w:rsidP="005D0BC1">
      <w:pPr>
        <w:widowControl w:val="0"/>
        <w:autoSpaceDE w:val="0"/>
        <w:autoSpaceDN w:val="0"/>
        <w:adjustRightInd w:val="0"/>
        <w:ind w:firstLine="540"/>
        <w:jc w:val="both"/>
      </w:pPr>
      <w:r w:rsidRPr="00495B3E">
        <w:t xml:space="preserve">Глава муниципального образования </w:t>
      </w:r>
      <w:proofErr w:type="spellStart"/>
      <w:r w:rsidR="00084685">
        <w:t>Чернушского</w:t>
      </w:r>
      <w:proofErr w:type="spellEnd"/>
      <w:r w:rsidR="00084685" w:rsidRPr="00495B3E">
        <w:t xml:space="preserve"> </w:t>
      </w:r>
      <w:r w:rsidRPr="00495B3E">
        <w:t>сельского поселения осуществляет следующие бюджетными полномочиями:</w:t>
      </w:r>
    </w:p>
    <w:p w14:paraId="30D9CF7A" w14:textId="3F70E8AA"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подписание, обеспечение опубликования и обнародования в порядке, установленном Уставом муниципального образования </w:t>
      </w:r>
      <w:proofErr w:type="spellStart"/>
      <w:r w:rsidR="00084685">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 нормативно-правовых актов, принимаемых сельской Думой муниципального образования </w:t>
      </w:r>
      <w:proofErr w:type="spellStart"/>
      <w:r w:rsidR="00084685">
        <w:rPr>
          <w:rFonts w:ascii="Times New Roman" w:hAnsi="Times New Roman"/>
          <w:sz w:val="24"/>
          <w:szCs w:val="24"/>
        </w:rPr>
        <w:t>Чернушское</w:t>
      </w:r>
      <w:proofErr w:type="spellEnd"/>
      <w:r w:rsidRPr="00495B3E">
        <w:rPr>
          <w:rFonts w:ascii="Times New Roman" w:hAnsi="Times New Roman"/>
          <w:sz w:val="24"/>
          <w:szCs w:val="24"/>
        </w:rPr>
        <w:t xml:space="preserve"> сельское поселение;</w:t>
      </w:r>
    </w:p>
    <w:p w14:paraId="2EF947D3"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14:paraId="2C452E97" w14:textId="285B98DC"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3) назначение публичных слушаний по проекту бюджета муниципального образования </w:t>
      </w:r>
      <w:proofErr w:type="spellStart"/>
      <w:proofErr w:type="gramStart"/>
      <w:r w:rsidR="00084685">
        <w:rPr>
          <w:rFonts w:ascii="Times New Roman" w:hAnsi="Times New Roman"/>
          <w:sz w:val="24"/>
          <w:szCs w:val="24"/>
        </w:rPr>
        <w:t>Чернушское</w:t>
      </w:r>
      <w:proofErr w:type="spellEnd"/>
      <w:r w:rsidR="00084685">
        <w:rPr>
          <w:rFonts w:ascii="Times New Roman" w:hAnsi="Times New Roman"/>
          <w:sz w:val="24"/>
          <w:szCs w:val="24"/>
        </w:rPr>
        <w:t xml:space="preserve"> </w:t>
      </w:r>
      <w:r w:rsidRPr="00495B3E">
        <w:rPr>
          <w:rFonts w:ascii="Times New Roman" w:hAnsi="Times New Roman"/>
          <w:sz w:val="24"/>
          <w:szCs w:val="24"/>
        </w:rPr>
        <w:t xml:space="preserve"> сельское</w:t>
      </w:r>
      <w:proofErr w:type="gramEnd"/>
      <w:r w:rsidRPr="00495B3E">
        <w:rPr>
          <w:rFonts w:ascii="Times New Roman" w:hAnsi="Times New Roman"/>
          <w:sz w:val="24"/>
          <w:szCs w:val="24"/>
        </w:rPr>
        <w:t xml:space="preserve"> поселение и отчету по его исполнению;</w:t>
      </w:r>
    </w:p>
    <w:p w14:paraId="5D4F294F" w14:textId="5F75780A"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4) осуществляет иные полномочия в соответствии с Бюджетным кодексом и иными законодательными актами Российской Федерации, Уставом </w:t>
      </w:r>
      <w:proofErr w:type="spellStart"/>
      <w:r w:rsidR="00084685">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w:t>
      </w:r>
    </w:p>
    <w:p w14:paraId="40F094A4" w14:textId="77777777" w:rsidR="005D0BC1" w:rsidRPr="00495B3E" w:rsidRDefault="005D0BC1" w:rsidP="005D0BC1">
      <w:pPr>
        <w:pStyle w:val="a9"/>
        <w:jc w:val="both"/>
        <w:rPr>
          <w:rFonts w:ascii="Times New Roman" w:hAnsi="Times New Roman"/>
          <w:sz w:val="24"/>
          <w:szCs w:val="24"/>
        </w:rPr>
      </w:pPr>
    </w:p>
    <w:p w14:paraId="6883225B" w14:textId="3D12936C" w:rsidR="005D0BC1" w:rsidRPr="00495B3E" w:rsidRDefault="005D0BC1" w:rsidP="005D0BC1">
      <w:pPr>
        <w:widowControl w:val="0"/>
        <w:autoSpaceDE w:val="0"/>
        <w:autoSpaceDN w:val="0"/>
        <w:adjustRightInd w:val="0"/>
        <w:jc w:val="both"/>
        <w:outlineLvl w:val="2"/>
        <w:rPr>
          <w:b/>
        </w:rPr>
      </w:pPr>
      <w:bookmarkStart w:id="19" w:name="Par172"/>
      <w:bookmarkStart w:id="20" w:name="Par181"/>
      <w:bookmarkEnd w:id="19"/>
      <w:bookmarkEnd w:id="20"/>
      <w:r w:rsidRPr="00495B3E">
        <w:t xml:space="preserve">         </w:t>
      </w:r>
      <w:r w:rsidRPr="00495B3E">
        <w:rPr>
          <w:b/>
        </w:rPr>
        <w:t xml:space="preserve">Статья 18. Бюджетные полномочия администрации </w:t>
      </w:r>
      <w:proofErr w:type="spellStart"/>
      <w:r w:rsidR="00577DD5">
        <w:rPr>
          <w:b/>
        </w:rPr>
        <w:t>Чернуш</w:t>
      </w:r>
      <w:r w:rsidRPr="00495B3E">
        <w:rPr>
          <w:b/>
        </w:rPr>
        <w:t>ского</w:t>
      </w:r>
      <w:proofErr w:type="spellEnd"/>
      <w:r w:rsidRPr="00495B3E">
        <w:rPr>
          <w:b/>
        </w:rPr>
        <w:t xml:space="preserve"> сельского поселения</w:t>
      </w:r>
    </w:p>
    <w:p w14:paraId="09C9E18B" w14:textId="77777777" w:rsidR="005D0BC1" w:rsidRPr="00495B3E" w:rsidRDefault="005D0BC1" w:rsidP="005D0BC1">
      <w:pPr>
        <w:widowControl w:val="0"/>
        <w:autoSpaceDE w:val="0"/>
        <w:autoSpaceDN w:val="0"/>
        <w:adjustRightInd w:val="0"/>
        <w:jc w:val="both"/>
      </w:pPr>
    </w:p>
    <w:p w14:paraId="20DE34DD" w14:textId="71C626AD" w:rsidR="005D0BC1" w:rsidRPr="00495B3E" w:rsidRDefault="005D0BC1" w:rsidP="005D0BC1">
      <w:pPr>
        <w:widowControl w:val="0"/>
        <w:autoSpaceDE w:val="0"/>
        <w:autoSpaceDN w:val="0"/>
        <w:adjustRightInd w:val="0"/>
        <w:ind w:firstLine="540"/>
        <w:jc w:val="both"/>
      </w:pPr>
      <w:r w:rsidRPr="00495B3E">
        <w:t xml:space="preserve">Администрация </w:t>
      </w:r>
      <w:proofErr w:type="spellStart"/>
      <w:r w:rsidR="00577DD5">
        <w:t>Чернушского</w:t>
      </w:r>
      <w:proofErr w:type="spellEnd"/>
      <w:r w:rsidRPr="00495B3E">
        <w:t xml:space="preserve"> сельского поселения обладает следующими бюджетными полномочиями:</w:t>
      </w:r>
    </w:p>
    <w:p w14:paraId="079ED1F0" w14:textId="289AC76D" w:rsidR="005D0BC1" w:rsidRPr="00495B3E" w:rsidRDefault="005D0BC1" w:rsidP="005D0BC1">
      <w:pPr>
        <w:pStyle w:val="ConsNormal"/>
        <w:jc w:val="both"/>
        <w:rPr>
          <w:rFonts w:ascii="Times New Roman" w:hAnsi="Times New Roman" w:cs="Times New Roman"/>
          <w:sz w:val="24"/>
          <w:szCs w:val="24"/>
        </w:rPr>
      </w:pPr>
      <w:bookmarkStart w:id="21" w:name="Par219"/>
      <w:bookmarkEnd w:id="21"/>
      <w:r w:rsidRPr="00495B3E">
        <w:rPr>
          <w:rFonts w:ascii="Times New Roman" w:hAnsi="Times New Roman" w:cs="Times New Roman"/>
          <w:sz w:val="24"/>
          <w:szCs w:val="24"/>
        </w:rPr>
        <w:t xml:space="preserve">1) организует составление программы социально-экономического развития </w:t>
      </w:r>
      <w:proofErr w:type="spellStart"/>
      <w:r w:rsidR="00577DD5">
        <w:rPr>
          <w:rFonts w:ascii="Times New Roman" w:hAnsi="Times New Roman"/>
          <w:sz w:val="24"/>
          <w:szCs w:val="24"/>
        </w:rPr>
        <w:t>Чернушско</w:t>
      </w:r>
      <w:r w:rsidR="00577DD5">
        <w:t>го</w:t>
      </w:r>
      <w:proofErr w:type="spellEnd"/>
      <w:r w:rsidRPr="00495B3E">
        <w:rPr>
          <w:rFonts w:ascii="Times New Roman" w:hAnsi="Times New Roman" w:cs="Times New Roman"/>
          <w:sz w:val="24"/>
          <w:szCs w:val="24"/>
        </w:rPr>
        <w:t xml:space="preserve"> сельского поселения, проекта бюджета </w:t>
      </w:r>
      <w:proofErr w:type="spellStart"/>
      <w:r w:rsidR="00577DD5">
        <w:rPr>
          <w:rFonts w:ascii="Times New Roman" w:hAnsi="Times New Roman"/>
          <w:sz w:val="24"/>
          <w:szCs w:val="24"/>
        </w:rPr>
        <w:t>Чернушско</w:t>
      </w:r>
      <w:r w:rsidR="00577DD5">
        <w:t>го</w:t>
      </w:r>
      <w:proofErr w:type="spellEnd"/>
      <w:r w:rsidRPr="00495B3E">
        <w:rPr>
          <w:rFonts w:ascii="Times New Roman" w:hAnsi="Times New Roman" w:cs="Times New Roman"/>
          <w:sz w:val="24"/>
          <w:szCs w:val="24"/>
        </w:rPr>
        <w:t xml:space="preserve"> сельского поселения на очередной финансовый год и плановый период;</w:t>
      </w:r>
    </w:p>
    <w:p w14:paraId="72E89AE2" w14:textId="664BAD14"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 xml:space="preserve">2) вносит на рассмотрение в сельскую Думу проект бюджета </w:t>
      </w:r>
      <w:proofErr w:type="spellStart"/>
      <w:r w:rsidR="00577DD5">
        <w:rPr>
          <w:rFonts w:ascii="Times New Roman" w:hAnsi="Times New Roman"/>
          <w:sz w:val="24"/>
          <w:szCs w:val="24"/>
        </w:rPr>
        <w:t>Чернушско</w:t>
      </w:r>
      <w:r w:rsidR="00577DD5">
        <w:t>го</w:t>
      </w:r>
      <w:proofErr w:type="spellEnd"/>
      <w:r w:rsidRPr="00495B3E">
        <w:rPr>
          <w:rFonts w:ascii="Times New Roman" w:hAnsi="Times New Roman" w:cs="Times New Roman"/>
          <w:sz w:val="24"/>
          <w:szCs w:val="24"/>
        </w:rPr>
        <w:t xml:space="preserve"> сельского поселения с необходимыми документами и материалами, отчет об исполнении бюджета;</w:t>
      </w:r>
    </w:p>
    <w:p w14:paraId="608AC0DE"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3) утверждает порядок осуществления муниципальных заимствований, обслуживания и управления муниципальным долгом;</w:t>
      </w:r>
    </w:p>
    <w:p w14:paraId="4615ECB9"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4) утверждает порядок предоставления муниципальных гарантий;</w:t>
      </w:r>
    </w:p>
    <w:p w14:paraId="52275A82"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lastRenderedPageBreak/>
        <w:t>5) вносит в сельскую Думу предложения по установлению, изменению, отмене местных налогов и сборов, введению и отмене налоговых льгот по местным налогам;</w:t>
      </w:r>
    </w:p>
    <w:p w14:paraId="4AC81D3E"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6) утверждает заключения на решения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сельского поселения;</w:t>
      </w:r>
    </w:p>
    <w:p w14:paraId="7A16C290"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7) устанавливает порядок формирования муниципального задания;</w:t>
      </w:r>
    </w:p>
    <w:p w14:paraId="563315DB" w14:textId="0C319B74"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 xml:space="preserve">8) устанавливает порядок финансового обеспечения выполнения муниципальных заданий за счет средств бюджета </w:t>
      </w:r>
      <w:proofErr w:type="spellStart"/>
      <w:r w:rsidR="00577DD5" w:rsidRPr="00577DD5">
        <w:rPr>
          <w:rFonts w:ascii="Times New Roman" w:hAnsi="Times New Roman" w:cs="Times New Roman"/>
          <w:sz w:val="24"/>
          <w:szCs w:val="24"/>
        </w:rPr>
        <w:t>Чернушско</w:t>
      </w:r>
      <w:r w:rsidR="00577DD5">
        <w:rPr>
          <w:rFonts w:ascii="Times New Roman" w:hAnsi="Times New Roman" w:cs="Times New Roman"/>
          <w:sz w:val="24"/>
          <w:szCs w:val="24"/>
        </w:rPr>
        <w:t>го</w:t>
      </w:r>
      <w:proofErr w:type="spellEnd"/>
      <w:r w:rsidR="00577DD5" w:rsidRPr="00495B3E">
        <w:rPr>
          <w:rFonts w:ascii="Times New Roman" w:hAnsi="Times New Roman" w:cs="Times New Roman"/>
          <w:sz w:val="24"/>
          <w:szCs w:val="24"/>
        </w:rPr>
        <w:t xml:space="preserve"> </w:t>
      </w:r>
      <w:r w:rsidRPr="00495B3E">
        <w:rPr>
          <w:rFonts w:ascii="Times New Roman" w:hAnsi="Times New Roman" w:cs="Times New Roman"/>
          <w:sz w:val="24"/>
          <w:szCs w:val="24"/>
        </w:rPr>
        <w:t>сельского поселения;</w:t>
      </w:r>
    </w:p>
    <w:p w14:paraId="00DA6308"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10) утверждает муниципальные программы;</w:t>
      </w:r>
    </w:p>
    <w:p w14:paraId="5515CFAB"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11) устанавливает порядок проведения и критерии оценки эффективности реализации муниципальных программ;</w:t>
      </w:r>
    </w:p>
    <w:p w14:paraId="40CCC1F1"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12) принимает решения о сокращении бюджетных ассигнований на реализацию муниципальных программ или о досрочном прекращении их реализации по результатам оценки эффективности реализации указанных программ;</w:t>
      </w:r>
    </w:p>
    <w:p w14:paraId="0A39124C" w14:textId="0536A048"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 xml:space="preserve">13) утверждает порядок расходования резервного фонда </w:t>
      </w:r>
      <w:proofErr w:type="spellStart"/>
      <w:r w:rsidR="00577DD5">
        <w:rPr>
          <w:rFonts w:ascii="Times New Roman" w:hAnsi="Times New Roman"/>
          <w:sz w:val="24"/>
          <w:szCs w:val="24"/>
        </w:rPr>
        <w:t>Чернушско</w:t>
      </w:r>
      <w:r w:rsidR="00577DD5">
        <w:t>го</w:t>
      </w:r>
      <w:proofErr w:type="spellEnd"/>
      <w:r w:rsidR="00577DD5" w:rsidRPr="00495B3E">
        <w:rPr>
          <w:rFonts w:ascii="Times New Roman" w:hAnsi="Times New Roman" w:cs="Times New Roman"/>
          <w:sz w:val="24"/>
          <w:szCs w:val="24"/>
        </w:rPr>
        <w:t xml:space="preserve"> </w:t>
      </w:r>
      <w:r w:rsidRPr="00495B3E">
        <w:rPr>
          <w:rFonts w:ascii="Times New Roman" w:hAnsi="Times New Roman" w:cs="Times New Roman"/>
          <w:sz w:val="24"/>
          <w:szCs w:val="24"/>
        </w:rPr>
        <w:t>сельского поселения;</w:t>
      </w:r>
    </w:p>
    <w:p w14:paraId="4A7F959F" w14:textId="7777777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14) устанавливает порядок формирования и ведения реестра источников доходов бюджета сельского поселения в соответствии с общим требованиями к составу информации, формирования и ведения реестров источников доходов бюджетов Правительства Российской Федерации;</w:t>
      </w:r>
    </w:p>
    <w:p w14:paraId="1B9BCE74" w14:textId="7E754D87"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 xml:space="preserve">15) устанавливает порядок предоставления в финансовое </w:t>
      </w:r>
      <w:proofErr w:type="gramStart"/>
      <w:r w:rsidRPr="00495B3E">
        <w:rPr>
          <w:rFonts w:ascii="Times New Roman" w:hAnsi="Times New Roman" w:cs="Times New Roman"/>
          <w:sz w:val="24"/>
          <w:szCs w:val="24"/>
        </w:rPr>
        <w:t>управление  администрации</w:t>
      </w:r>
      <w:proofErr w:type="gramEnd"/>
      <w:r w:rsidRPr="00495B3E">
        <w:rPr>
          <w:rFonts w:ascii="Times New Roman" w:hAnsi="Times New Roman" w:cs="Times New Roman"/>
          <w:sz w:val="24"/>
          <w:szCs w:val="24"/>
        </w:rPr>
        <w:t xml:space="preserve"> </w:t>
      </w:r>
      <w:proofErr w:type="spellStart"/>
      <w:r w:rsidRPr="00495B3E">
        <w:rPr>
          <w:rFonts w:ascii="Times New Roman" w:hAnsi="Times New Roman" w:cs="Times New Roman"/>
          <w:sz w:val="24"/>
          <w:szCs w:val="24"/>
        </w:rPr>
        <w:t>Кильмезского</w:t>
      </w:r>
      <w:proofErr w:type="spellEnd"/>
      <w:r w:rsidRPr="00495B3E">
        <w:rPr>
          <w:rFonts w:ascii="Times New Roman" w:hAnsi="Times New Roman" w:cs="Times New Roman"/>
          <w:sz w:val="24"/>
          <w:szCs w:val="24"/>
        </w:rPr>
        <w:t xml:space="preserve"> района реестров источников доходов бюджетов муниципального образования </w:t>
      </w:r>
      <w:proofErr w:type="spellStart"/>
      <w:r w:rsidR="00577DD5">
        <w:rPr>
          <w:rFonts w:ascii="Times New Roman" w:hAnsi="Times New Roman" w:cs="Times New Roman"/>
          <w:sz w:val="24"/>
          <w:szCs w:val="24"/>
        </w:rPr>
        <w:t>Чернуш</w:t>
      </w:r>
      <w:r w:rsidRPr="00495B3E">
        <w:rPr>
          <w:rFonts w:ascii="Times New Roman" w:hAnsi="Times New Roman" w:cs="Times New Roman"/>
          <w:sz w:val="24"/>
          <w:szCs w:val="24"/>
        </w:rPr>
        <w:t>ское</w:t>
      </w:r>
      <w:proofErr w:type="spellEnd"/>
      <w:r w:rsidRPr="00495B3E">
        <w:rPr>
          <w:rFonts w:ascii="Times New Roman" w:hAnsi="Times New Roman" w:cs="Times New Roman"/>
          <w:sz w:val="24"/>
          <w:szCs w:val="24"/>
        </w:rPr>
        <w:t xml:space="preserve"> сельское поселение.</w:t>
      </w:r>
    </w:p>
    <w:p w14:paraId="434BFBE0" w14:textId="2FF67F58" w:rsidR="005D0BC1" w:rsidRPr="00495B3E" w:rsidRDefault="005D0BC1" w:rsidP="005D0BC1">
      <w:pPr>
        <w:pStyle w:val="ConsNormal"/>
        <w:jc w:val="both"/>
        <w:rPr>
          <w:rFonts w:ascii="Times New Roman" w:hAnsi="Times New Roman" w:cs="Times New Roman"/>
          <w:sz w:val="24"/>
          <w:szCs w:val="24"/>
        </w:rPr>
      </w:pPr>
      <w:r w:rsidRPr="00495B3E">
        <w:rPr>
          <w:rFonts w:ascii="Times New Roman" w:hAnsi="Times New Roman" w:cs="Times New Roman"/>
          <w:sz w:val="24"/>
          <w:szCs w:val="24"/>
        </w:rPr>
        <w:t xml:space="preserve">16) осуществляет иные бюджетные полномочия в соответствии с Бюджетным кодексом Российской Федерации, Уставом </w:t>
      </w:r>
      <w:proofErr w:type="spellStart"/>
      <w:r w:rsidR="00577DD5">
        <w:rPr>
          <w:rFonts w:ascii="Times New Roman" w:hAnsi="Times New Roman"/>
          <w:sz w:val="24"/>
          <w:szCs w:val="24"/>
        </w:rPr>
        <w:t>Чернушского</w:t>
      </w:r>
      <w:proofErr w:type="spellEnd"/>
      <w:r w:rsidRPr="00495B3E">
        <w:rPr>
          <w:rFonts w:ascii="Times New Roman" w:hAnsi="Times New Roman" w:cs="Times New Roman"/>
          <w:sz w:val="24"/>
          <w:szCs w:val="24"/>
        </w:rPr>
        <w:t xml:space="preserve"> сельского поселения и настоящим Положением.</w:t>
      </w:r>
    </w:p>
    <w:p w14:paraId="550AA201" w14:textId="77777777" w:rsidR="005D0BC1" w:rsidRPr="00495B3E" w:rsidRDefault="005D0BC1" w:rsidP="005D0BC1">
      <w:pPr>
        <w:widowControl w:val="0"/>
        <w:autoSpaceDE w:val="0"/>
        <w:autoSpaceDN w:val="0"/>
        <w:adjustRightInd w:val="0"/>
        <w:ind w:firstLine="540"/>
        <w:jc w:val="both"/>
        <w:outlineLvl w:val="2"/>
      </w:pPr>
    </w:p>
    <w:p w14:paraId="13F5F435" w14:textId="77777777" w:rsidR="005D0BC1" w:rsidRPr="00495B3E" w:rsidRDefault="005D0BC1" w:rsidP="005D0BC1">
      <w:pPr>
        <w:widowControl w:val="0"/>
        <w:autoSpaceDE w:val="0"/>
        <w:autoSpaceDN w:val="0"/>
        <w:adjustRightInd w:val="0"/>
        <w:jc w:val="both"/>
      </w:pPr>
    </w:p>
    <w:p w14:paraId="5DA641AF" w14:textId="1A331094" w:rsidR="005D0BC1" w:rsidRPr="00495B3E" w:rsidRDefault="005D0BC1" w:rsidP="005D0BC1">
      <w:pPr>
        <w:pStyle w:val="a9"/>
        <w:jc w:val="both"/>
        <w:rPr>
          <w:rFonts w:ascii="Times New Roman" w:hAnsi="Times New Roman"/>
          <w:b/>
          <w:sz w:val="24"/>
          <w:szCs w:val="24"/>
        </w:rPr>
      </w:pPr>
      <w:bookmarkStart w:id="22" w:name="Par271"/>
      <w:bookmarkStart w:id="23" w:name="Par279"/>
      <w:bookmarkEnd w:id="22"/>
      <w:bookmarkEnd w:id="23"/>
      <w:r w:rsidRPr="00495B3E">
        <w:rPr>
          <w:rFonts w:ascii="Times New Roman" w:hAnsi="Times New Roman"/>
          <w:spacing w:val="2"/>
          <w:sz w:val="24"/>
          <w:szCs w:val="24"/>
        </w:rPr>
        <w:t xml:space="preserve">          </w:t>
      </w:r>
      <w:r w:rsidRPr="00495B3E">
        <w:rPr>
          <w:rFonts w:ascii="Times New Roman" w:hAnsi="Times New Roman"/>
          <w:b/>
          <w:spacing w:val="2"/>
          <w:sz w:val="24"/>
          <w:szCs w:val="24"/>
        </w:rPr>
        <w:t xml:space="preserve">Статья 19. Бюджетные полномочия главного администратора </w:t>
      </w:r>
      <w:r w:rsidRPr="00495B3E">
        <w:rPr>
          <w:rFonts w:ascii="Times New Roman" w:hAnsi="Times New Roman"/>
          <w:b/>
          <w:sz w:val="24"/>
          <w:szCs w:val="24"/>
        </w:rPr>
        <w:t xml:space="preserve">(администратора) </w:t>
      </w:r>
      <w:proofErr w:type="gramStart"/>
      <w:r w:rsidRPr="00495B3E">
        <w:rPr>
          <w:rFonts w:ascii="Times New Roman" w:hAnsi="Times New Roman"/>
          <w:b/>
          <w:sz w:val="24"/>
          <w:szCs w:val="24"/>
        </w:rPr>
        <w:t>доходов  бюджета</w:t>
      </w:r>
      <w:proofErr w:type="gramEnd"/>
      <w:r w:rsidRPr="00495B3E">
        <w:rPr>
          <w:rFonts w:ascii="Times New Roman" w:hAnsi="Times New Roman"/>
          <w:b/>
          <w:sz w:val="24"/>
          <w:szCs w:val="24"/>
        </w:rPr>
        <w:t xml:space="preserve"> </w:t>
      </w:r>
      <w:proofErr w:type="spellStart"/>
      <w:r w:rsidR="00577DD5">
        <w:rPr>
          <w:rFonts w:ascii="Times New Roman" w:hAnsi="Times New Roman"/>
          <w:b/>
          <w:sz w:val="24"/>
          <w:szCs w:val="24"/>
        </w:rPr>
        <w:t>Чернушского</w:t>
      </w:r>
      <w:proofErr w:type="spellEnd"/>
      <w:r w:rsidRPr="00495B3E">
        <w:rPr>
          <w:rFonts w:ascii="Times New Roman" w:hAnsi="Times New Roman"/>
          <w:b/>
          <w:sz w:val="24"/>
          <w:szCs w:val="24"/>
        </w:rPr>
        <w:t xml:space="preserve"> сельского поселения</w:t>
      </w:r>
    </w:p>
    <w:p w14:paraId="4E32CBC3"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w:t>
      </w:r>
    </w:p>
    <w:p w14:paraId="0DBFD4FB" w14:textId="22B7CB22"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28"/>
          <w:sz w:val="24"/>
          <w:szCs w:val="24"/>
        </w:rPr>
        <w:t xml:space="preserve">                    1.</w:t>
      </w:r>
      <w:r w:rsidRPr="00495B3E">
        <w:rPr>
          <w:rFonts w:ascii="Times New Roman" w:hAnsi="Times New Roman"/>
          <w:sz w:val="24"/>
          <w:szCs w:val="24"/>
        </w:rPr>
        <w:t xml:space="preserve"> Главный администратор </w:t>
      </w:r>
      <w:proofErr w:type="gramStart"/>
      <w:r w:rsidRPr="00495B3E">
        <w:rPr>
          <w:rFonts w:ascii="Times New Roman" w:hAnsi="Times New Roman"/>
          <w:sz w:val="24"/>
          <w:szCs w:val="24"/>
        </w:rPr>
        <w:t>доходов  бюджета</w:t>
      </w:r>
      <w:proofErr w:type="gramEnd"/>
      <w:r w:rsidRPr="00495B3E">
        <w:rPr>
          <w:rFonts w:ascii="Times New Roman" w:hAnsi="Times New Roman"/>
          <w:sz w:val="24"/>
          <w:szCs w:val="24"/>
        </w:rPr>
        <w:t xml:space="preserve"> </w:t>
      </w:r>
      <w:proofErr w:type="spellStart"/>
      <w:r w:rsidR="00933673">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w:t>
      </w:r>
    </w:p>
    <w:p w14:paraId="135A4C32"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8"/>
          <w:sz w:val="24"/>
          <w:szCs w:val="24"/>
        </w:rPr>
        <w:t xml:space="preserve">        1)</w:t>
      </w:r>
      <w:r w:rsidRPr="00495B3E">
        <w:rPr>
          <w:rFonts w:ascii="Times New Roman" w:hAnsi="Times New Roman"/>
          <w:sz w:val="24"/>
          <w:szCs w:val="24"/>
        </w:rPr>
        <w:t xml:space="preserve"> </w:t>
      </w:r>
      <w:r w:rsidRPr="00495B3E">
        <w:rPr>
          <w:rFonts w:ascii="Times New Roman" w:hAnsi="Times New Roman"/>
          <w:spacing w:val="1"/>
          <w:sz w:val="24"/>
          <w:szCs w:val="24"/>
        </w:rPr>
        <w:t xml:space="preserve">представляет сведения, необходимые для </w:t>
      </w:r>
      <w:proofErr w:type="gramStart"/>
      <w:r w:rsidRPr="00495B3E">
        <w:rPr>
          <w:rFonts w:ascii="Times New Roman" w:hAnsi="Times New Roman"/>
          <w:spacing w:val="1"/>
          <w:sz w:val="24"/>
          <w:szCs w:val="24"/>
        </w:rPr>
        <w:t>составления  проекта</w:t>
      </w:r>
      <w:proofErr w:type="gramEnd"/>
      <w:r w:rsidRPr="00495B3E">
        <w:rPr>
          <w:rFonts w:ascii="Times New Roman" w:hAnsi="Times New Roman"/>
          <w:spacing w:val="1"/>
          <w:sz w:val="24"/>
          <w:szCs w:val="24"/>
        </w:rPr>
        <w:t xml:space="preserve"> </w:t>
      </w:r>
      <w:r w:rsidRPr="00495B3E">
        <w:rPr>
          <w:rFonts w:ascii="Times New Roman" w:hAnsi="Times New Roman"/>
          <w:spacing w:val="-3"/>
          <w:sz w:val="24"/>
          <w:szCs w:val="24"/>
        </w:rPr>
        <w:t>бюджета поселения на очередной финансовый год и плановый период;</w:t>
      </w:r>
    </w:p>
    <w:p w14:paraId="0A29D7AF"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8"/>
          <w:sz w:val="24"/>
          <w:szCs w:val="24"/>
        </w:rPr>
        <w:t xml:space="preserve">        2)</w:t>
      </w:r>
      <w:r w:rsidRPr="00495B3E">
        <w:rPr>
          <w:rFonts w:ascii="Times New Roman" w:hAnsi="Times New Roman"/>
          <w:sz w:val="24"/>
          <w:szCs w:val="24"/>
        </w:rPr>
        <w:tab/>
        <w:t>представляет сведения для составления и ведения кассового плана;</w:t>
      </w:r>
    </w:p>
    <w:p w14:paraId="02440CED"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
          <w:sz w:val="24"/>
          <w:szCs w:val="24"/>
        </w:rPr>
        <w:t xml:space="preserve">       3) формирует и представляет бюджетную отчетность главного </w:t>
      </w:r>
      <w:r w:rsidRPr="00495B3E">
        <w:rPr>
          <w:rFonts w:ascii="Times New Roman" w:hAnsi="Times New Roman"/>
          <w:sz w:val="24"/>
          <w:szCs w:val="24"/>
        </w:rPr>
        <w:t>администратора доходов бюджета поселения;</w:t>
      </w:r>
    </w:p>
    <w:p w14:paraId="07B083FE"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4)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19C45AFB"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5)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1CE30008"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6) принимает решение о признании безнадежной к взысканию задолженности по платежам в бюджет;</w:t>
      </w:r>
    </w:p>
    <w:p w14:paraId="4B84E79E" w14:textId="77777777" w:rsidR="005D0BC1" w:rsidRPr="00495B3E" w:rsidRDefault="005D0BC1" w:rsidP="005D0BC1">
      <w:pPr>
        <w:pStyle w:val="a9"/>
        <w:jc w:val="both"/>
        <w:rPr>
          <w:rFonts w:ascii="Times New Roman" w:hAnsi="Times New Roman"/>
          <w:spacing w:val="-11"/>
          <w:sz w:val="24"/>
          <w:szCs w:val="24"/>
        </w:rPr>
      </w:pPr>
      <w:r w:rsidRPr="00495B3E">
        <w:rPr>
          <w:rFonts w:ascii="Times New Roman" w:hAnsi="Times New Roman"/>
          <w:spacing w:val="-8"/>
          <w:sz w:val="24"/>
          <w:szCs w:val="24"/>
        </w:rPr>
        <w:t xml:space="preserve">        7) </w:t>
      </w:r>
      <w:r w:rsidRPr="00495B3E">
        <w:rPr>
          <w:rFonts w:ascii="Times New Roman" w:hAnsi="Times New Roman"/>
          <w:sz w:val="24"/>
          <w:szCs w:val="24"/>
        </w:rPr>
        <w:t xml:space="preserve">осуществляет иные бюджетные полномочия, установленные </w:t>
      </w:r>
      <w:r w:rsidRPr="00495B3E">
        <w:rPr>
          <w:rFonts w:ascii="Times New Roman" w:hAnsi="Times New Roman"/>
          <w:spacing w:val="5"/>
          <w:sz w:val="24"/>
          <w:szCs w:val="24"/>
        </w:rPr>
        <w:t xml:space="preserve">бюджетным законодательством Российской Федерации и принимаемыми в </w:t>
      </w:r>
      <w:r w:rsidRPr="00495B3E">
        <w:rPr>
          <w:rFonts w:ascii="Times New Roman" w:hAnsi="Times New Roman"/>
          <w:spacing w:val="4"/>
          <w:sz w:val="24"/>
          <w:szCs w:val="24"/>
        </w:rPr>
        <w:t xml:space="preserve">соответствии с ним нормативными правовыми актами, регулирующими </w:t>
      </w:r>
      <w:r w:rsidRPr="00495B3E">
        <w:rPr>
          <w:rFonts w:ascii="Times New Roman" w:hAnsi="Times New Roman"/>
          <w:sz w:val="24"/>
          <w:szCs w:val="24"/>
        </w:rPr>
        <w:t>бюджетные правоотношения.</w:t>
      </w:r>
    </w:p>
    <w:p w14:paraId="44B67D24" w14:textId="7DFB2CC9"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2"/>
          <w:sz w:val="24"/>
          <w:szCs w:val="24"/>
        </w:rPr>
        <w:t xml:space="preserve">          2.</w:t>
      </w:r>
      <w:r w:rsidRPr="00495B3E">
        <w:rPr>
          <w:rFonts w:ascii="Times New Roman" w:hAnsi="Times New Roman"/>
          <w:sz w:val="24"/>
          <w:szCs w:val="24"/>
        </w:rPr>
        <w:tab/>
        <w:t xml:space="preserve">Администратор доходов </w:t>
      </w:r>
      <w:proofErr w:type="gramStart"/>
      <w:r w:rsidRPr="00495B3E">
        <w:rPr>
          <w:rFonts w:ascii="Times New Roman" w:hAnsi="Times New Roman"/>
          <w:sz w:val="24"/>
          <w:szCs w:val="24"/>
        </w:rPr>
        <w:t xml:space="preserve">бюджета  </w:t>
      </w:r>
      <w:proofErr w:type="spellStart"/>
      <w:r w:rsidR="00933673">
        <w:rPr>
          <w:rFonts w:ascii="Times New Roman" w:hAnsi="Times New Roman"/>
          <w:sz w:val="24"/>
          <w:szCs w:val="24"/>
        </w:rPr>
        <w:t>Чернушского</w:t>
      </w:r>
      <w:proofErr w:type="spellEnd"/>
      <w:proofErr w:type="gramEnd"/>
      <w:r w:rsidRPr="00495B3E">
        <w:rPr>
          <w:rFonts w:ascii="Times New Roman" w:hAnsi="Times New Roman"/>
          <w:sz w:val="24"/>
          <w:szCs w:val="24"/>
        </w:rPr>
        <w:t xml:space="preserve"> сельского поселения:</w:t>
      </w:r>
    </w:p>
    <w:p w14:paraId="27EB9D0E"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22"/>
          <w:sz w:val="24"/>
          <w:szCs w:val="24"/>
        </w:rPr>
        <w:t xml:space="preserve">           1)</w:t>
      </w:r>
      <w:r w:rsidRPr="00495B3E">
        <w:rPr>
          <w:rFonts w:ascii="Times New Roman" w:hAnsi="Times New Roman"/>
          <w:sz w:val="24"/>
          <w:szCs w:val="24"/>
        </w:rPr>
        <w:tab/>
        <w:t xml:space="preserve">осуществляет начисление, учет и контроль за правильностью исчисления, полнотой и своевременностью осуществления платежей </w:t>
      </w:r>
      <w:proofErr w:type="gramStart"/>
      <w:r w:rsidRPr="00495B3E">
        <w:rPr>
          <w:rFonts w:ascii="Times New Roman" w:hAnsi="Times New Roman"/>
          <w:sz w:val="24"/>
          <w:szCs w:val="24"/>
        </w:rPr>
        <w:t>в  бюджет</w:t>
      </w:r>
      <w:proofErr w:type="gramEnd"/>
      <w:r w:rsidRPr="00495B3E">
        <w:rPr>
          <w:rFonts w:ascii="Times New Roman" w:hAnsi="Times New Roman"/>
          <w:sz w:val="24"/>
          <w:szCs w:val="24"/>
        </w:rPr>
        <w:t>, пеней и штрафов по ним;</w:t>
      </w:r>
    </w:p>
    <w:p w14:paraId="14F4E6CC" w14:textId="77777777" w:rsidR="005D0BC1" w:rsidRPr="00495B3E" w:rsidRDefault="005D0BC1" w:rsidP="005D0BC1">
      <w:pPr>
        <w:pStyle w:val="a9"/>
        <w:jc w:val="both"/>
        <w:rPr>
          <w:rFonts w:ascii="Times New Roman" w:hAnsi="Times New Roman"/>
          <w:spacing w:val="-6"/>
          <w:sz w:val="24"/>
          <w:szCs w:val="24"/>
        </w:rPr>
      </w:pPr>
      <w:r w:rsidRPr="00495B3E">
        <w:rPr>
          <w:rFonts w:ascii="Times New Roman" w:hAnsi="Times New Roman"/>
          <w:spacing w:val="4"/>
          <w:sz w:val="24"/>
          <w:szCs w:val="24"/>
        </w:rPr>
        <w:lastRenderedPageBreak/>
        <w:t xml:space="preserve">       2) осуществляет взыскание задолженности по платежам </w:t>
      </w:r>
      <w:proofErr w:type="gramStart"/>
      <w:r w:rsidRPr="00495B3E">
        <w:rPr>
          <w:rFonts w:ascii="Times New Roman" w:hAnsi="Times New Roman"/>
          <w:spacing w:val="4"/>
          <w:sz w:val="24"/>
          <w:szCs w:val="24"/>
        </w:rPr>
        <w:t xml:space="preserve">в </w:t>
      </w:r>
      <w:r w:rsidRPr="00495B3E">
        <w:rPr>
          <w:rFonts w:ascii="Times New Roman" w:hAnsi="Times New Roman"/>
          <w:sz w:val="24"/>
          <w:szCs w:val="24"/>
        </w:rPr>
        <w:t xml:space="preserve"> бюджет</w:t>
      </w:r>
      <w:proofErr w:type="gramEnd"/>
      <w:r w:rsidRPr="00495B3E">
        <w:rPr>
          <w:rFonts w:ascii="Times New Roman" w:hAnsi="Times New Roman"/>
          <w:sz w:val="24"/>
          <w:szCs w:val="24"/>
        </w:rPr>
        <w:t xml:space="preserve"> поселения, пеней и штрафов;</w:t>
      </w:r>
    </w:p>
    <w:p w14:paraId="1246E93E" w14:textId="77777777" w:rsidR="005D0BC1" w:rsidRPr="00495B3E" w:rsidRDefault="005D0BC1" w:rsidP="005D0BC1">
      <w:pPr>
        <w:pStyle w:val="a9"/>
        <w:jc w:val="both"/>
        <w:rPr>
          <w:rFonts w:ascii="Times New Roman" w:hAnsi="Times New Roman"/>
          <w:spacing w:val="-6"/>
          <w:sz w:val="24"/>
          <w:szCs w:val="24"/>
        </w:rPr>
      </w:pPr>
      <w:r w:rsidRPr="00495B3E">
        <w:rPr>
          <w:rFonts w:ascii="Times New Roman" w:hAnsi="Times New Roman"/>
          <w:spacing w:val="3"/>
          <w:sz w:val="24"/>
          <w:szCs w:val="24"/>
        </w:rPr>
        <w:t xml:space="preserve">       3) принимает решение о возврате излишне уплаченных (взысканных) </w:t>
      </w:r>
      <w:r w:rsidRPr="00495B3E">
        <w:rPr>
          <w:rFonts w:ascii="Times New Roman" w:hAnsi="Times New Roman"/>
          <w:spacing w:val="13"/>
          <w:sz w:val="24"/>
          <w:szCs w:val="24"/>
        </w:rPr>
        <w:t xml:space="preserve">платежей </w:t>
      </w:r>
      <w:proofErr w:type="gramStart"/>
      <w:r w:rsidRPr="00495B3E">
        <w:rPr>
          <w:rFonts w:ascii="Times New Roman" w:hAnsi="Times New Roman"/>
          <w:spacing w:val="13"/>
          <w:sz w:val="24"/>
          <w:szCs w:val="24"/>
        </w:rPr>
        <w:t>в  бюджет</w:t>
      </w:r>
      <w:proofErr w:type="gramEnd"/>
      <w:r w:rsidRPr="00495B3E">
        <w:rPr>
          <w:rFonts w:ascii="Times New Roman" w:hAnsi="Times New Roman"/>
          <w:spacing w:val="13"/>
          <w:sz w:val="24"/>
          <w:szCs w:val="24"/>
        </w:rPr>
        <w:t xml:space="preserve"> поселения, пеней и штрафов, а также процентов за </w:t>
      </w:r>
      <w:r w:rsidRPr="00495B3E">
        <w:rPr>
          <w:rFonts w:ascii="Times New Roman" w:hAnsi="Times New Roman"/>
          <w:spacing w:val="3"/>
          <w:sz w:val="24"/>
          <w:szCs w:val="24"/>
        </w:rPr>
        <w:t xml:space="preserve">несвоевременное осуществление такого возврата и процентов, начисленных на излишне взысканные суммы, и представляет поручение в орган </w:t>
      </w:r>
      <w:r w:rsidRPr="00495B3E">
        <w:rPr>
          <w:rFonts w:ascii="Times New Roman" w:hAnsi="Times New Roman"/>
          <w:sz w:val="24"/>
          <w:szCs w:val="24"/>
        </w:rPr>
        <w:t>Федерального казначейства для осуществления возврата в порядке, установленном Министерством финансов Российской Федерации;</w:t>
      </w:r>
    </w:p>
    <w:p w14:paraId="456EADCA" w14:textId="77777777" w:rsidR="005D0BC1" w:rsidRPr="00495B3E" w:rsidRDefault="005D0BC1" w:rsidP="005D0BC1">
      <w:pPr>
        <w:pStyle w:val="a9"/>
        <w:jc w:val="both"/>
        <w:rPr>
          <w:rFonts w:ascii="Times New Roman" w:hAnsi="Times New Roman"/>
          <w:spacing w:val="-8"/>
          <w:sz w:val="24"/>
          <w:szCs w:val="24"/>
        </w:rPr>
      </w:pPr>
      <w:r w:rsidRPr="00495B3E">
        <w:rPr>
          <w:rFonts w:ascii="Times New Roman" w:hAnsi="Times New Roman"/>
          <w:spacing w:val="9"/>
          <w:sz w:val="24"/>
          <w:szCs w:val="24"/>
        </w:rPr>
        <w:t xml:space="preserve">      4) принимает решение о зачете (уточнении) платежей в </w:t>
      </w:r>
      <w:r w:rsidRPr="00495B3E">
        <w:rPr>
          <w:rFonts w:ascii="Times New Roman" w:hAnsi="Times New Roman"/>
          <w:spacing w:val="1"/>
          <w:sz w:val="24"/>
          <w:szCs w:val="24"/>
        </w:rPr>
        <w:t>бюджет поселения и представляет уведомление в орган Федерального казначейства;</w:t>
      </w:r>
    </w:p>
    <w:p w14:paraId="420DF60D" w14:textId="77777777" w:rsidR="005D0BC1" w:rsidRPr="00495B3E" w:rsidRDefault="005D0BC1" w:rsidP="005D0BC1">
      <w:pPr>
        <w:pStyle w:val="a9"/>
        <w:jc w:val="both"/>
        <w:rPr>
          <w:rFonts w:ascii="Times New Roman" w:hAnsi="Times New Roman"/>
          <w:spacing w:val="-8"/>
          <w:sz w:val="24"/>
          <w:szCs w:val="24"/>
        </w:rPr>
      </w:pPr>
      <w:r w:rsidRPr="00495B3E">
        <w:rPr>
          <w:rFonts w:ascii="Times New Roman" w:hAnsi="Times New Roman"/>
          <w:sz w:val="24"/>
          <w:szCs w:val="24"/>
        </w:rPr>
        <w:t xml:space="preserve">       5) в случае и порядке, установленных главным администратором </w:t>
      </w:r>
      <w:r w:rsidRPr="00495B3E">
        <w:rPr>
          <w:rFonts w:ascii="Times New Roman" w:hAnsi="Times New Roman"/>
          <w:spacing w:val="1"/>
          <w:sz w:val="24"/>
          <w:szCs w:val="24"/>
        </w:rPr>
        <w:t xml:space="preserve">доходов бюджета поселения, формирует и представляет главному </w:t>
      </w:r>
      <w:r w:rsidRPr="00495B3E">
        <w:rPr>
          <w:rFonts w:ascii="Times New Roman" w:hAnsi="Times New Roman"/>
          <w:spacing w:val="2"/>
          <w:sz w:val="24"/>
          <w:szCs w:val="24"/>
        </w:rPr>
        <w:t xml:space="preserve">администратору доходов бюджета поселения сведения и бюджетную </w:t>
      </w:r>
      <w:r w:rsidRPr="00495B3E">
        <w:rPr>
          <w:rFonts w:ascii="Times New Roman" w:hAnsi="Times New Roman"/>
          <w:spacing w:val="1"/>
          <w:sz w:val="24"/>
          <w:szCs w:val="24"/>
        </w:rPr>
        <w:t>отчетность, необходимые для осуществления полномочий соответствующего главного администратора доходов бюджета поселения;</w:t>
      </w:r>
    </w:p>
    <w:p w14:paraId="2CA51821"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8"/>
          <w:sz w:val="24"/>
          <w:szCs w:val="24"/>
        </w:rPr>
        <w:t xml:space="preserve">      6)</w:t>
      </w:r>
      <w:r w:rsidRPr="00495B3E">
        <w:rPr>
          <w:rFonts w:ascii="Times New Roman" w:hAnsi="Times New Roman"/>
          <w:sz w:val="24"/>
          <w:szCs w:val="24"/>
        </w:rPr>
        <w:tab/>
        <w:t xml:space="preserve">осуществляет иные бюджетные полномочия, установленные </w:t>
      </w:r>
      <w:r w:rsidRPr="00495B3E">
        <w:rPr>
          <w:rFonts w:ascii="Times New Roman" w:hAnsi="Times New Roman"/>
          <w:spacing w:val="6"/>
          <w:sz w:val="24"/>
          <w:szCs w:val="24"/>
        </w:rPr>
        <w:t xml:space="preserve">бюджетным законодательством Российской Федерации и принимаемыми в </w:t>
      </w:r>
      <w:r w:rsidRPr="00495B3E">
        <w:rPr>
          <w:rFonts w:ascii="Times New Roman" w:hAnsi="Times New Roman"/>
          <w:spacing w:val="5"/>
          <w:sz w:val="24"/>
          <w:szCs w:val="24"/>
        </w:rPr>
        <w:t xml:space="preserve">соответствии с ним нормативными правовыми актами, регулирующими </w:t>
      </w:r>
      <w:r w:rsidRPr="00495B3E">
        <w:rPr>
          <w:rFonts w:ascii="Times New Roman" w:hAnsi="Times New Roman"/>
          <w:spacing w:val="1"/>
          <w:sz w:val="24"/>
          <w:szCs w:val="24"/>
        </w:rPr>
        <w:t>бюджетные правоотношения;</w:t>
      </w:r>
    </w:p>
    <w:p w14:paraId="549B87CC"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495B3E">
          <w:rPr>
            <w:rStyle w:val="a3"/>
            <w:color w:val="000000"/>
            <w:sz w:val="24"/>
            <w:szCs w:val="24"/>
          </w:rPr>
          <w:t>законом</w:t>
        </w:r>
      </w:hyperlink>
      <w:r w:rsidRPr="00495B3E">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14:paraId="6DB586D5" w14:textId="77777777" w:rsidR="005D0BC1" w:rsidRPr="00495B3E" w:rsidRDefault="005D0BC1" w:rsidP="005D0BC1">
      <w:pPr>
        <w:widowControl w:val="0"/>
        <w:autoSpaceDE w:val="0"/>
        <w:autoSpaceDN w:val="0"/>
        <w:adjustRightInd w:val="0"/>
        <w:ind w:firstLine="540"/>
        <w:jc w:val="both"/>
        <w:outlineLvl w:val="2"/>
      </w:pPr>
    </w:p>
    <w:p w14:paraId="68027E88" w14:textId="77777777" w:rsidR="005D0BC1" w:rsidRPr="00495B3E" w:rsidRDefault="005D0BC1" w:rsidP="005D0BC1">
      <w:pPr>
        <w:widowControl w:val="0"/>
        <w:autoSpaceDE w:val="0"/>
        <w:autoSpaceDN w:val="0"/>
        <w:adjustRightInd w:val="0"/>
        <w:jc w:val="both"/>
      </w:pPr>
      <w:bookmarkStart w:id="24" w:name="Par283"/>
      <w:bookmarkEnd w:id="24"/>
    </w:p>
    <w:p w14:paraId="42BD09A3" w14:textId="7A5ACEBF" w:rsidR="005D0BC1" w:rsidRPr="00495B3E" w:rsidRDefault="005D0BC1" w:rsidP="005D0BC1">
      <w:pPr>
        <w:pStyle w:val="a9"/>
        <w:jc w:val="both"/>
        <w:rPr>
          <w:rFonts w:ascii="Times New Roman" w:hAnsi="Times New Roman"/>
          <w:b/>
          <w:sz w:val="24"/>
          <w:szCs w:val="24"/>
        </w:rPr>
      </w:pPr>
      <w:bookmarkStart w:id="25" w:name="Par300"/>
      <w:bookmarkStart w:id="26" w:name="Par325"/>
      <w:bookmarkEnd w:id="25"/>
      <w:bookmarkEnd w:id="26"/>
      <w:r w:rsidRPr="00495B3E">
        <w:rPr>
          <w:sz w:val="24"/>
          <w:szCs w:val="24"/>
        </w:rPr>
        <w:t xml:space="preserve">          </w:t>
      </w:r>
      <w:r w:rsidRPr="00495B3E">
        <w:rPr>
          <w:rFonts w:ascii="Times New Roman" w:hAnsi="Times New Roman"/>
          <w:b/>
          <w:sz w:val="24"/>
          <w:szCs w:val="24"/>
        </w:rPr>
        <w:t xml:space="preserve">Статья 20. Бюджетные полномочия главного распорядителя (распорядителя) </w:t>
      </w:r>
      <w:proofErr w:type="gramStart"/>
      <w:r w:rsidRPr="00495B3E">
        <w:rPr>
          <w:rFonts w:ascii="Times New Roman" w:hAnsi="Times New Roman"/>
          <w:b/>
          <w:sz w:val="24"/>
          <w:szCs w:val="24"/>
        </w:rPr>
        <w:t>средств  бюджета</w:t>
      </w:r>
      <w:proofErr w:type="gramEnd"/>
      <w:r w:rsidRPr="00495B3E">
        <w:rPr>
          <w:rFonts w:ascii="Times New Roman" w:hAnsi="Times New Roman"/>
          <w:b/>
          <w:sz w:val="24"/>
          <w:szCs w:val="24"/>
        </w:rPr>
        <w:t xml:space="preserve"> </w:t>
      </w:r>
      <w:proofErr w:type="spellStart"/>
      <w:r w:rsidR="00933673">
        <w:rPr>
          <w:rFonts w:ascii="Times New Roman" w:hAnsi="Times New Roman"/>
          <w:b/>
          <w:sz w:val="24"/>
          <w:szCs w:val="24"/>
        </w:rPr>
        <w:t>Чернушского</w:t>
      </w:r>
      <w:proofErr w:type="spellEnd"/>
      <w:r w:rsidRPr="00495B3E">
        <w:rPr>
          <w:rFonts w:ascii="Times New Roman" w:hAnsi="Times New Roman"/>
          <w:b/>
          <w:sz w:val="24"/>
          <w:szCs w:val="24"/>
        </w:rPr>
        <w:t xml:space="preserve"> сельского  поселения</w:t>
      </w:r>
    </w:p>
    <w:p w14:paraId="69279112" w14:textId="77777777" w:rsidR="005D0BC1" w:rsidRPr="00495B3E" w:rsidRDefault="005D0BC1" w:rsidP="005D0BC1">
      <w:pPr>
        <w:pStyle w:val="a9"/>
        <w:jc w:val="both"/>
        <w:rPr>
          <w:rFonts w:ascii="Times New Roman" w:hAnsi="Times New Roman"/>
          <w:sz w:val="24"/>
          <w:szCs w:val="24"/>
        </w:rPr>
      </w:pPr>
    </w:p>
    <w:p w14:paraId="2DF55E18"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Главный распорядитель </w:t>
      </w:r>
      <w:proofErr w:type="gramStart"/>
      <w:r w:rsidRPr="00495B3E">
        <w:rPr>
          <w:rFonts w:ascii="Times New Roman" w:hAnsi="Times New Roman"/>
          <w:sz w:val="24"/>
          <w:szCs w:val="24"/>
        </w:rPr>
        <w:t>средств  бюджета</w:t>
      </w:r>
      <w:proofErr w:type="gramEnd"/>
      <w:r w:rsidRPr="00495B3E">
        <w:rPr>
          <w:rFonts w:ascii="Times New Roman" w:hAnsi="Times New Roman"/>
          <w:sz w:val="24"/>
          <w:szCs w:val="24"/>
        </w:rPr>
        <w:t xml:space="preserve"> сельского поселения:</w:t>
      </w:r>
    </w:p>
    <w:p w14:paraId="3927908B" w14:textId="77777777" w:rsidR="005D0BC1" w:rsidRPr="00495B3E" w:rsidRDefault="005D0BC1" w:rsidP="005D0BC1">
      <w:pPr>
        <w:pStyle w:val="a9"/>
        <w:jc w:val="both"/>
        <w:rPr>
          <w:rFonts w:ascii="Times New Roman" w:hAnsi="Times New Roman"/>
          <w:spacing w:val="-21"/>
          <w:sz w:val="24"/>
          <w:szCs w:val="24"/>
        </w:rPr>
      </w:pPr>
      <w:r w:rsidRPr="00495B3E">
        <w:rPr>
          <w:rFonts w:ascii="Times New Roman" w:hAnsi="Times New Roman"/>
          <w:sz w:val="24"/>
          <w:szCs w:val="24"/>
        </w:rPr>
        <w:t xml:space="preserve">        1)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14:paraId="3DE0E576"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8"/>
          <w:sz w:val="24"/>
          <w:szCs w:val="24"/>
        </w:rPr>
        <w:t xml:space="preserve">         2)</w:t>
      </w:r>
      <w:r w:rsidRPr="00495B3E">
        <w:rPr>
          <w:rFonts w:ascii="Times New Roman" w:hAnsi="Times New Roman"/>
          <w:sz w:val="24"/>
          <w:szCs w:val="24"/>
        </w:rPr>
        <w:tab/>
      </w:r>
      <w:r w:rsidRPr="00495B3E">
        <w:rPr>
          <w:rFonts w:ascii="Times New Roman" w:hAnsi="Times New Roman"/>
          <w:spacing w:val="6"/>
          <w:sz w:val="24"/>
          <w:szCs w:val="24"/>
        </w:rPr>
        <w:t xml:space="preserve">ведет реестр расходных обязательств, подлежащих исполнению в </w:t>
      </w:r>
      <w:r w:rsidRPr="00495B3E">
        <w:rPr>
          <w:rFonts w:ascii="Times New Roman" w:hAnsi="Times New Roman"/>
          <w:sz w:val="24"/>
          <w:szCs w:val="24"/>
        </w:rPr>
        <w:t>пределах утвержденных ему лимитов бюджетных обязательств и бюджетных ассигнований;</w:t>
      </w:r>
    </w:p>
    <w:p w14:paraId="77CFA5D9" w14:textId="77777777" w:rsidR="005D0BC1" w:rsidRPr="00495B3E" w:rsidRDefault="005D0BC1" w:rsidP="005D0BC1">
      <w:pPr>
        <w:pStyle w:val="a9"/>
        <w:jc w:val="both"/>
        <w:rPr>
          <w:rFonts w:ascii="Times New Roman" w:hAnsi="Times New Roman"/>
          <w:spacing w:val="-11"/>
          <w:sz w:val="24"/>
          <w:szCs w:val="24"/>
        </w:rPr>
      </w:pPr>
      <w:r w:rsidRPr="00495B3E">
        <w:rPr>
          <w:rFonts w:ascii="Times New Roman" w:hAnsi="Times New Roman"/>
          <w:spacing w:val="-6"/>
          <w:sz w:val="24"/>
          <w:szCs w:val="24"/>
        </w:rPr>
        <w:t xml:space="preserve">        3) </w:t>
      </w:r>
      <w:r w:rsidRPr="00495B3E">
        <w:rPr>
          <w:rFonts w:ascii="Times New Roman" w:hAnsi="Times New Roman"/>
          <w:spacing w:val="2"/>
          <w:sz w:val="24"/>
          <w:szCs w:val="24"/>
        </w:rPr>
        <w:t xml:space="preserve">осуществляет планирование соответствующих </w:t>
      </w:r>
      <w:proofErr w:type="gramStart"/>
      <w:r w:rsidRPr="00495B3E">
        <w:rPr>
          <w:rFonts w:ascii="Times New Roman" w:hAnsi="Times New Roman"/>
          <w:spacing w:val="2"/>
          <w:sz w:val="24"/>
          <w:szCs w:val="24"/>
        </w:rPr>
        <w:t xml:space="preserve">расходов </w:t>
      </w:r>
      <w:r w:rsidRPr="00495B3E">
        <w:rPr>
          <w:rFonts w:ascii="Times New Roman" w:hAnsi="Times New Roman"/>
          <w:sz w:val="24"/>
          <w:szCs w:val="24"/>
        </w:rPr>
        <w:t xml:space="preserve"> бюджета</w:t>
      </w:r>
      <w:proofErr w:type="gramEnd"/>
      <w:r w:rsidRPr="00495B3E">
        <w:rPr>
          <w:rFonts w:ascii="Times New Roman" w:hAnsi="Times New Roman"/>
          <w:sz w:val="24"/>
          <w:szCs w:val="24"/>
        </w:rPr>
        <w:t>, составляет обоснования бюджетных ассигнований;</w:t>
      </w:r>
    </w:p>
    <w:p w14:paraId="741A68B2" w14:textId="77777777" w:rsidR="005D0BC1" w:rsidRPr="00495B3E" w:rsidRDefault="005D0BC1" w:rsidP="005D0BC1">
      <w:pPr>
        <w:pStyle w:val="a9"/>
        <w:jc w:val="both"/>
        <w:rPr>
          <w:rFonts w:ascii="Times New Roman" w:hAnsi="Times New Roman"/>
          <w:spacing w:val="-13"/>
          <w:sz w:val="24"/>
          <w:szCs w:val="24"/>
        </w:rPr>
      </w:pPr>
      <w:r w:rsidRPr="00495B3E">
        <w:rPr>
          <w:rFonts w:ascii="Times New Roman" w:hAnsi="Times New Roman"/>
          <w:spacing w:val="4"/>
          <w:sz w:val="24"/>
          <w:szCs w:val="24"/>
        </w:rPr>
        <w:t xml:space="preserve">       4) составляет, утверждает и ведет бюджетную роспись, распределяет </w:t>
      </w:r>
      <w:r w:rsidRPr="00495B3E">
        <w:rPr>
          <w:rFonts w:ascii="Times New Roman" w:hAnsi="Times New Roman"/>
          <w:sz w:val="24"/>
          <w:szCs w:val="24"/>
        </w:rPr>
        <w:t xml:space="preserve">бюджетные ассигнования, лимиты бюджетных обязательств и исполняет соответствующую </w:t>
      </w:r>
      <w:proofErr w:type="gramStart"/>
      <w:r w:rsidRPr="00495B3E">
        <w:rPr>
          <w:rFonts w:ascii="Times New Roman" w:hAnsi="Times New Roman"/>
          <w:sz w:val="24"/>
          <w:szCs w:val="24"/>
        </w:rPr>
        <w:t>часть  бюджета</w:t>
      </w:r>
      <w:proofErr w:type="gramEnd"/>
      <w:r w:rsidRPr="00495B3E">
        <w:rPr>
          <w:rFonts w:ascii="Times New Roman" w:hAnsi="Times New Roman"/>
          <w:sz w:val="24"/>
          <w:szCs w:val="24"/>
        </w:rPr>
        <w:t>;</w:t>
      </w:r>
    </w:p>
    <w:p w14:paraId="342F600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3"/>
          <w:sz w:val="24"/>
          <w:szCs w:val="24"/>
        </w:rPr>
        <w:t xml:space="preserve">         5)</w:t>
      </w:r>
      <w:r w:rsidRPr="00495B3E">
        <w:rPr>
          <w:rFonts w:ascii="Times New Roman" w:hAnsi="Times New Roman"/>
          <w:sz w:val="24"/>
          <w:szCs w:val="24"/>
        </w:rPr>
        <w:tab/>
      </w:r>
      <w:r w:rsidRPr="00495B3E">
        <w:rPr>
          <w:rFonts w:ascii="Times New Roman" w:hAnsi="Times New Roman"/>
          <w:spacing w:val="-1"/>
          <w:sz w:val="24"/>
          <w:szCs w:val="24"/>
        </w:rPr>
        <w:t xml:space="preserve">вносит предложения по формированию и изменению сводной </w:t>
      </w:r>
      <w:r w:rsidRPr="00495B3E">
        <w:rPr>
          <w:rFonts w:ascii="Times New Roman" w:hAnsi="Times New Roman"/>
          <w:spacing w:val="4"/>
          <w:sz w:val="24"/>
          <w:szCs w:val="24"/>
        </w:rPr>
        <w:t xml:space="preserve">бюджетной </w:t>
      </w:r>
      <w:proofErr w:type="gramStart"/>
      <w:r w:rsidRPr="00495B3E">
        <w:rPr>
          <w:rFonts w:ascii="Times New Roman" w:hAnsi="Times New Roman"/>
          <w:spacing w:val="4"/>
          <w:sz w:val="24"/>
          <w:szCs w:val="24"/>
        </w:rPr>
        <w:t>росписи  бюджета</w:t>
      </w:r>
      <w:proofErr w:type="gramEnd"/>
      <w:r w:rsidRPr="00495B3E">
        <w:rPr>
          <w:rFonts w:ascii="Times New Roman" w:hAnsi="Times New Roman"/>
          <w:spacing w:val="4"/>
          <w:sz w:val="24"/>
          <w:szCs w:val="24"/>
        </w:rPr>
        <w:t xml:space="preserve"> и лимитов бюджетных </w:t>
      </w:r>
      <w:r w:rsidRPr="00495B3E">
        <w:rPr>
          <w:rFonts w:ascii="Times New Roman" w:hAnsi="Times New Roman"/>
          <w:sz w:val="24"/>
          <w:szCs w:val="24"/>
        </w:rPr>
        <w:t>обязательств;</w:t>
      </w:r>
    </w:p>
    <w:p w14:paraId="18841E5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5"/>
          <w:sz w:val="24"/>
          <w:szCs w:val="24"/>
        </w:rPr>
        <w:t xml:space="preserve">         </w:t>
      </w:r>
      <w:r w:rsidRPr="00495B3E">
        <w:rPr>
          <w:rFonts w:ascii="Times New Roman" w:hAnsi="Times New Roman"/>
          <w:spacing w:val="-11"/>
          <w:sz w:val="24"/>
          <w:szCs w:val="24"/>
        </w:rPr>
        <w:t>6)</w:t>
      </w:r>
      <w:r w:rsidRPr="00495B3E">
        <w:rPr>
          <w:rFonts w:ascii="Times New Roman" w:hAnsi="Times New Roman"/>
          <w:sz w:val="24"/>
          <w:szCs w:val="24"/>
        </w:rPr>
        <w:tab/>
        <w:t>формирует муниципальное задание;</w:t>
      </w:r>
    </w:p>
    <w:p w14:paraId="1F8D1772" w14:textId="77777777" w:rsidR="005D0BC1" w:rsidRPr="00495B3E" w:rsidRDefault="005D0BC1" w:rsidP="005D0BC1">
      <w:pPr>
        <w:pStyle w:val="a9"/>
        <w:jc w:val="both"/>
        <w:rPr>
          <w:rFonts w:ascii="Times New Roman" w:hAnsi="Times New Roman"/>
          <w:spacing w:val="-12"/>
          <w:sz w:val="24"/>
          <w:szCs w:val="24"/>
        </w:rPr>
      </w:pPr>
      <w:r w:rsidRPr="00495B3E">
        <w:rPr>
          <w:rFonts w:ascii="Times New Roman" w:hAnsi="Times New Roman"/>
          <w:spacing w:val="5"/>
          <w:sz w:val="24"/>
          <w:szCs w:val="24"/>
        </w:rPr>
        <w:t xml:space="preserve">      7) осуществляет контроль за соблюдением условий предоставления </w:t>
      </w:r>
      <w:r w:rsidRPr="00495B3E">
        <w:rPr>
          <w:rFonts w:ascii="Times New Roman" w:hAnsi="Times New Roman"/>
          <w:spacing w:val="4"/>
          <w:sz w:val="24"/>
          <w:szCs w:val="24"/>
        </w:rPr>
        <w:t xml:space="preserve">средств, установленных решением сельской Думы о бюджете </w:t>
      </w:r>
      <w:r w:rsidRPr="00495B3E">
        <w:rPr>
          <w:rFonts w:ascii="Times New Roman" w:hAnsi="Times New Roman"/>
          <w:sz w:val="24"/>
          <w:szCs w:val="24"/>
        </w:rPr>
        <w:t>поселения</w:t>
      </w:r>
      <w:r w:rsidRPr="00495B3E">
        <w:rPr>
          <w:rFonts w:ascii="Times New Roman" w:hAnsi="Times New Roman"/>
          <w:spacing w:val="4"/>
          <w:sz w:val="24"/>
          <w:szCs w:val="24"/>
        </w:rPr>
        <w:t xml:space="preserve"> на </w:t>
      </w:r>
      <w:r w:rsidRPr="00495B3E">
        <w:rPr>
          <w:rFonts w:ascii="Times New Roman" w:hAnsi="Times New Roman"/>
          <w:sz w:val="24"/>
          <w:szCs w:val="24"/>
        </w:rPr>
        <w:t>очередной финансовый год и плановый период;</w:t>
      </w:r>
    </w:p>
    <w:p w14:paraId="02C94576" w14:textId="77777777" w:rsidR="005D0BC1" w:rsidRPr="00495B3E" w:rsidRDefault="005D0BC1" w:rsidP="005D0BC1">
      <w:pPr>
        <w:pStyle w:val="a9"/>
        <w:jc w:val="both"/>
        <w:rPr>
          <w:rFonts w:ascii="Times New Roman" w:hAnsi="Times New Roman"/>
          <w:spacing w:val="-14"/>
          <w:sz w:val="24"/>
          <w:szCs w:val="24"/>
        </w:rPr>
      </w:pPr>
      <w:r w:rsidRPr="00495B3E">
        <w:rPr>
          <w:rFonts w:ascii="Times New Roman" w:hAnsi="Times New Roman"/>
          <w:spacing w:val="3"/>
          <w:sz w:val="24"/>
          <w:szCs w:val="24"/>
        </w:rPr>
        <w:t xml:space="preserve">      8) обеспечивает соблюдение получателями субвенций, </w:t>
      </w:r>
      <w:r w:rsidRPr="00495B3E">
        <w:rPr>
          <w:rFonts w:ascii="Times New Roman" w:hAnsi="Times New Roman"/>
          <w:spacing w:val="-1"/>
          <w:sz w:val="24"/>
          <w:szCs w:val="24"/>
        </w:rPr>
        <w:t>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495B3E">
        <w:rPr>
          <w:rFonts w:ascii="Times New Roman" w:hAnsi="Times New Roman"/>
          <w:sz w:val="24"/>
          <w:szCs w:val="24"/>
        </w:rPr>
        <w:t>;</w:t>
      </w:r>
    </w:p>
    <w:p w14:paraId="7E7A798F" w14:textId="77777777" w:rsidR="005D0BC1" w:rsidRPr="00495B3E" w:rsidRDefault="005D0BC1" w:rsidP="005D0BC1">
      <w:pPr>
        <w:pStyle w:val="a9"/>
        <w:jc w:val="both"/>
        <w:rPr>
          <w:rFonts w:ascii="Times New Roman" w:hAnsi="Times New Roman"/>
          <w:spacing w:val="-14"/>
          <w:sz w:val="24"/>
          <w:szCs w:val="24"/>
        </w:rPr>
      </w:pPr>
      <w:r w:rsidRPr="00495B3E">
        <w:rPr>
          <w:rFonts w:ascii="Times New Roman" w:hAnsi="Times New Roman"/>
          <w:sz w:val="24"/>
          <w:szCs w:val="24"/>
        </w:rPr>
        <w:t xml:space="preserve">      </w:t>
      </w:r>
      <w:r w:rsidRPr="00495B3E">
        <w:rPr>
          <w:rFonts w:ascii="Times New Roman" w:hAnsi="Times New Roman"/>
          <w:spacing w:val="-13"/>
          <w:sz w:val="24"/>
          <w:szCs w:val="24"/>
        </w:rPr>
        <w:t>9)</w:t>
      </w:r>
      <w:r w:rsidRPr="00495B3E">
        <w:rPr>
          <w:rFonts w:ascii="Times New Roman" w:hAnsi="Times New Roman"/>
          <w:sz w:val="24"/>
          <w:szCs w:val="24"/>
        </w:rPr>
        <w:tab/>
        <w:t>формирует бюджетную отчетность главного распорядителя средств бюджета поселения;</w:t>
      </w:r>
    </w:p>
    <w:p w14:paraId="3B965DE9" w14:textId="7D9801F7" w:rsidR="005D0BC1" w:rsidRPr="00495B3E" w:rsidRDefault="005D0BC1" w:rsidP="005D0BC1">
      <w:pPr>
        <w:pStyle w:val="a9"/>
        <w:jc w:val="both"/>
        <w:rPr>
          <w:rFonts w:ascii="Times New Roman" w:hAnsi="Times New Roman"/>
          <w:spacing w:val="-14"/>
          <w:sz w:val="24"/>
          <w:szCs w:val="24"/>
        </w:rPr>
      </w:pPr>
      <w:r w:rsidRPr="00495B3E">
        <w:rPr>
          <w:rFonts w:ascii="Times New Roman" w:hAnsi="Times New Roman"/>
          <w:sz w:val="24"/>
          <w:szCs w:val="24"/>
        </w:rPr>
        <w:lastRenderedPageBreak/>
        <w:t xml:space="preserve">     10) выступает в суде от имени </w:t>
      </w:r>
      <w:proofErr w:type="spellStart"/>
      <w:proofErr w:type="gramStart"/>
      <w:r w:rsidR="00933673">
        <w:rPr>
          <w:rFonts w:ascii="Times New Roman" w:hAnsi="Times New Roman"/>
          <w:sz w:val="24"/>
          <w:szCs w:val="24"/>
        </w:rPr>
        <w:t>Чернушского</w:t>
      </w:r>
      <w:proofErr w:type="spellEnd"/>
      <w:r w:rsidR="00933673">
        <w:rPr>
          <w:rFonts w:ascii="Times New Roman" w:hAnsi="Times New Roman"/>
          <w:sz w:val="24"/>
          <w:szCs w:val="24"/>
        </w:rPr>
        <w:t xml:space="preserve"> </w:t>
      </w:r>
      <w:r w:rsidRPr="00495B3E">
        <w:rPr>
          <w:rFonts w:ascii="Times New Roman" w:hAnsi="Times New Roman"/>
          <w:sz w:val="24"/>
          <w:szCs w:val="24"/>
        </w:rPr>
        <w:t xml:space="preserve"> сельского</w:t>
      </w:r>
      <w:proofErr w:type="gramEnd"/>
      <w:r w:rsidRPr="00495B3E">
        <w:rPr>
          <w:rFonts w:ascii="Times New Roman" w:hAnsi="Times New Roman"/>
          <w:sz w:val="24"/>
          <w:szCs w:val="24"/>
        </w:rPr>
        <w:t xml:space="preserve"> поселения в качестве </w:t>
      </w:r>
      <w:r w:rsidRPr="00495B3E">
        <w:rPr>
          <w:rFonts w:ascii="Times New Roman" w:hAnsi="Times New Roman"/>
          <w:spacing w:val="3"/>
          <w:sz w:val="24"/>
          <w:szCs w:val="24"/>
        </w:rPr>
        <w:t xml:space="preserve">представителя ответчика по искам к </w:t>
      </w:r>
      <w:proofErr w:type="spellStart"/>
      <w:r w:rsidR="00933673">
        <w:rPr>
          <w:rFonts w:ascii="Times New Roman" w:hAnsi="Times New Roman"/>
          <w:sz w:val="24"/>
          <w:szCs w:val="24"/>
        </w:rPr>
        <w:t>Чернуш</w:t>
      </w:r>
      <w:r w:rsidRPr="00495B3E">
        <w:rPr>
          <w:rFonts w:ascii="Times New Roman" w:hAnsi="Times New Roman"/>
          <w:sz w:val="24"/>
          <w:szCs w:val="24"/>
        </w:rPr>
        <w:t>скому</w:t>
      </w:r>
      <w:proofErr w:type="spellEnd"/>
      <w:r w:rsidRPr="00495B3E">
        <w:rPr>
          <w:rFonts w:ascii="Times New Roman" w:hAnsi="Times New Roman"/>
          <w:sz w:val="24"/>
          <w:szCs w:val="24"/>
        </w:rPr>
        <w:t xml:space="preserve"> сельскому поселению </w:t>
      </w:r>
      <w:r w:rsidRPr="00495B3E">
        <w:rPr>
          <w:rFonts w:ascii="Times New Roman" w:hAnsi="Times New Roman"/>
          <w:spacing w:val="3"/>
          <w:sz w:val="24"/>
          <w:szCs w:val="24"/>
        </w:rPr>
        <w:t xml:space="preserve">в случаях, </w:t>
      </w:r>
      <w:r w:rsidRPr="00495B3E">
        <w:rPr>
          <w:rFonts w:ascii="Times New Roman" w:hAnsi="Times New Roman"/>
          <w:sz w:val="24"/>
          <w:szCs w:val="24"/>
        </w:rPr>
        <w:t>установленных статьей 158 Бюджетного кодекса Российской Федерации;</w:t>
      </w:r>
    </w:p>
    <w:p w14:paraId="129D80E6"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11) осуществляет иные бюджетные полномочия, установленные </w:t>
      </w:r>
      <w:r w:rsidRPr="00495B3E">
        <w:rPr>
          <w:rFonts w:ascii="Times New Roman" w:hAnsi="Times New Roman"/>
          <w:spacing w:val="4"/>
          <w:sz w:val="24"/>
          <w:szCs w:val="24"/>
        </w:rPr>
        <w:t xml:space="preserve">бюджетным законодательством Российской Федерации и принимаемыми в </w:t>
      </w:r>
      <w:r w:rsidRPr="00495B3E">
        <w:rPr>
          <w:rFonts w:ascii="Times New Roman" w:hAnsi="Times New Roman"/>
          <w:spacing w:val="-2"/>
          <w:sz w:val="24"/>
          <w:szCs w:val="24"/>
        </w:rPr>
        <w:t xml:space="preserve">соответствии с ним нормативными </w:t>
      </w:r>
      <w:proofErr w:type="gramStart"/>
      <w:r w:rsidRPr="00495B3E">
        <w:rPr>
          <w:rFonts w:ascii="Times New Roman" w:hAnsi="Times New Roman"/>
          <w:spacing w:val="-2"/>
          <w:sz w:val="24"/>
          <w:szCs w:val="24"/>
        </w:rPr>
        <w:t>правовыми  актами</w:t>
      </w:r>
      <w:proofErr w:type="gramEnd"/>
      <w:r w:rsidRPr="00495B3E">
        <w:rPr>
          <w:rFonts w:ascii="Times New Roman" w:hAnsi="Times New Roman"/>
          <w:spacing w:val="-2"/>
          <w:sz w:val="24"/>
          <w:szCs w:val="24"/>
        </w:rPr>
        <w:t xml:space="preserve">, регулирующими </w:t>
      </w:r>
      <w:r w:rsidRPr="00495B3E">
        <w:rPr>
          <w:rFonts w:ascii="Times New Roman" w:hAnsi="Times New Roman"/>
          <w:sz w:val="24"/>
          <w:szCs w:val="24"/>
        </w:rPr>
        <w:t>бюджетные правоотношения.</w:t>
      </w:r>
    </w:p>
    <w:p w14:paraId="3F66B572" w14:textId="77777777" w:rsidR="005D0BC1" w:rsidRPr="00495B3E" w:rsidRDefault="005D0BC1" w:rsidP="005D0BC1">
      <w:pPr>
        <w:pStyle w:val="a9"/>
        <w:jc w:val="both"/>
        <w:rPr>
          <w:rFonts w:ascii="Times New Roman" w:hAnsi="Times New Roman"/>
          <w:spacing w:val="-14"/>
          <w:sz w:val="24"/>
          <w:szCs w:val="24"/>
        </w:rPr>
      </w:pPr>
    </w:p>
    <w:p w14:paraId="624BB19A" w14:textId="7A376159"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Распорядитель </w:t>
      </w:r>
      <w:proofErr w:type="gramStart"/>
      <w:r w:rsidRPr="00495B3E">
        <w:rPr>
          <w:rFonts w:ascii="Times New Roman" w:hAnsi="Times New Roman"/>
          <w:sz w:val="24"/>
          <w:szCs w:val="24"/>
        </w:rPr>
        <w:t>средств  бюджета</w:t>
      </w:r>
      <w:proofErr w:type="gramEnd"/>
      <w:r w:rsidRPr="00495B3E">
        <w:rPr>
          <w:rFonts w:ascii="Times New Roman" w:hAnsi="Times New Roman"/>
          <w:sz w:val="24"/>
          <w:szCs w:val="24"/>
        </w:rPr>
        <w:t xml:space="preserve"> </w:t>
      </w:r>
      <w:proofErr w:type="spellStart"/>
      <w:r w:rsidR="00933673">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w:t>
      </w:r>
    </w:p>
    <w:p w14:paraId="0CE93CF6"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22"/>
          <w:sz w:val="24"/>
          <w:szCs w:val="24"/>
        </w:rPr>
        <w:t xml:space="preserve">         1)</w:t>
      </w:r>
      <w:r w:rsidRPr="00495B3E">
        <w:rPr>
          <w:rFonts w:ascii="Times New Roman" w:hAnsi="Times New Roman"/>
          <w:sz w:val="24"/>
          <w:szCs w:val="24"/>
        </w:rPr>
        <w:tab/>
        <w:t xml:space="preserve">осуществляет планирование соответствующих </w:t>
      </w:r>
      <w:proofErr w:type="gramStart"/>
      <w:r w:rsidRPr="00495B3E">
        <w:rPr>
          <w:rFonts w:ascii="Times New Roman" w:hAnsi="Times New Roman"/>
          <w:sz w:val="24"/>
          <w:szCs w:val="24"/>
        </w:rPr>
        <w:t xml:space="preserve">расходов  </w:t>
      </w:r>
      <w:r w:rsidRPr="00495B3E">
        <w:rPr>
          <w:rFonts w:ascii="Times New Roman" w:hAnsi="Times New Roman"/>
          <w:spacing w:val="-2"/>
          <w:sz w:val="24"/>
          <w:szCs w:val="24"/>
        </w:rPr>
        <w:t>бюджета</w:t>
      </w:r>
      <w:proofErr w:type="gramEnd"/>
      <w:r w:rsidRPr="00495B3E">
        <w:rPr>
          <w:rFonts w:ascii="Times New Roman" w:hAnsi="Times New Roman"/>
          <w:spacing w:val="-2"/>
          <w:sz w:val="24"/>
          <w:szCs w:val="24"/>
        </w:rPr>
        <w:t>;</w:t>
      </w:r>
    </w:p>
    <w:p w14:paraId="6AD45EF0" w14:textId="77777777" w:rsidR="005D0BC1" w:rsidRPr="00495B3E" w:rsidRDefault="005D0BC1" w:rsidP="005D0BC1">
      <w:pPr>
        <w:pStyle w:val="a9"/>
        <w:jc w:val="both"/>
        <w:rPr>
          <w:rFonts w:ascii="Times New Roman" w:hAnsi="Times New Roman"/>
          <w:spacing w:val="-6"/>
          <w:sz w:val="24"/>
          <w:szCs w:val="24"/>
        </w:rPr>
      </w:pPr>
      <w:r w:rsidRPr="00495B3E">
        <w:rPr>
          <w:rFonts w:ascii="Times New Roman" w:hAnsi="Times New Roman"/>
          <w:spacing w:val="4"/>
          <w:sz w:val="24"/>
          <w:szCs w:val="24"/>
        </w:rPr>
        <w:t xml:space="preserve">     2) вносит предложения главному распорядителю </w:t>
      </w:r>
      <w:proofErr w:type="gramStart"/>
      <w:r w:rsidRPr="00495B3E">
        <w:rPr>
          <w:rFonts w:ascii="Times New Roman" w:hAnsi="Times New Roman"/>
          <w:spacing w:val="4"/>
          <w:sz w:val="24"/>
          <w:szCs w:val="24"/>
        </w:rPr>
        <w:t xml:space="preserve">средств </w:t>
      </w:r>
      <w:r w:rsidRPr="00495B3E">
        <w:rPr>
          <w:rFonts w:ascii="Times New Roman" w:hAnsi="Times New Roman"/>
          <w:sz w:val="24"/>
          <w:szCs w:val="24"/>
        </w:rPr>
        <w:t xml:space="preserve"> </w:t>
      </w:r>
      <w:r w:rsidRPr="00495B3E">
        <w:rPr>
          <w:rFonts w:ascii="Times New Roman" w:hAnsi="Times New Roman"/>
          <w:spacing w:val="9"/>
          <w:sz w:val="24"/>
          <w:szCs w:val="24"/>
        </w:rPr>
        <w:t>бюджета</w:t>
      </w:r>
      <w:proofErr w:type="gramEnd"/>
      <w:r w:rsidRPr="00495B3E">
        <w:rPr>
          <w:rFonts w:ascii="Times New Roman" w:hAnsi="Times New Roman"/>
          <w:spacing w:val="9"/>
          <w:sz w:val="24"/>
          <w:szCs w:val="24"/>
        </w:rPr>
        <w:t xml:space="preserve">, в ведении которого находится, по формированию и изменению </w:t>
      </w:r>
      <w:r w:rsidRPr="00495B3E">
        <w:rPr>
          <w:rFonts w:ascii="Times New Roman" w:hAnsi="Times New Roman"/>
          <w:sz w:val="24"/>
          <w:szCs w:val="24"/>
        </w:rPr>
        <w:t>бюджетной росписи;</w:t>
      </w:r>
    </w:p>
    <w:p w14:paraId="704B1884" w14:textId="77777777" w:rsidR="005D0BC1" w:rsidRPr="00495B3E" w:rsidRDefault="005D0BC1" w:rsidP="005D0BC1">
      <w:pPr>
        <w:pStyle w:val="a9"/>
        <w:jc w:val="both"/>
        <w:rPr>
          <w:rFonts w:ascii="Times New Roman" w:hAnsi="Times New Roman"/>
          <w:spacing w:val="-6"/>
          <w:sz w:val="24"/>
          <w:szCs w:val="24"/>
        </w:rPr>
      </w:pPr>
      <w:r w:rsidRPr="00495B3E">
        <w:rPr>
          <w:rFonts w:ascii="Times New Roman" w:hAnsi="Times New Roman"/>
          <w:spacing w:val="2"/>
          <w:sz w:val="24"/>
          <w:szCs w:val="24"/>
        </w:rPr>
        <w:t xml:space="preserve">     3) в случае и порядке, установленных соответствующим главным </w:t>
      </w:r>
      <w:r w:rsidRPr="00495B3E">
        <w:rPr>
          <w:rFonts w:ascii="Times New Roman" w:hAnsi="Times New Roman"/>
          <w:sz w:val="24"/>
          <w:szCs w:val="24"/>
        </w:rPr>
        <w:t>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14:paraId="0BF87F8F" w14:textId="77777777" w:rsidR="005D0BC1" w:rsidRPr="00495B3E" w:rsidRDefault="005D0BC1" w:rsidP="005D0BC1">
      <w:pPr>
        <w:pStyle w:val="a9"/>
        <w:jc w:val="both"/>
        <w:rPr>
          <w:rFonts w:ascii="Times New Roman" w:hAnsi="Times New Roman"/>
          <w:spacing w:val="-1"/>
          <w:sz w:val="24"/>
          <w:szCs w:val="24"/>
        </w:rPr>
      </w:pPr>
      <w:r w:rsidRPr="00495B3E">
        <w:rPr>
          <w:rFonts w:ascii="Times New Roman" w:hAnsi="Times New Roman"/>
          <w:spacing w:val="-11"/>
          <w:sz w:val="24"/>
          <w:szCs w:val="24"/>
        </w:rPr>
        <w:t xml:space="preserve">      4) </w:t>
      </w:r>
      <w:r w:rsidRPr="00495B3E">
        <w:rPr>
          <w:rFonts w:ascii="Times New Roman" w:hAnsi="Times New Roman"/>
          <w:spacing w:val="3"/>
          <w:sz w:val="24"/>
          <w:szCs w:val="24"/>
        </w:rPr>
        <w:t xml:space="preserve">обеспечивает соблюдение получателями субвенций, </w:t>
      </w:r>
      <w:r w:rsidRPr="00495B3E">
        <w:rPr>
          <w:rFonts w:ascii="Times New Roman" w:hAnsi="Times New Roman"/>
          <w:spacing w:val="-1"/>
          <w:sz w:val="24"/>
          <w:szCs w:val="24"/>
        </w:rPr>
        <w:t>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57425150" w14:textId="77777777" w:rsidR="005D0BC1" w:rsidRPr="00495B3E" w:rsidRDefault="005D0BC1" w:rsidP="005D0BC1">
      <w:pPr>
        <w:pStyle w:val="a9"/>
        <w:jc w:val="both"/>
        <w:rPr>
          <w:rFonts w:ascii="Times New Roman" w:hAnsi="Times New Roman"/>
          <w:sz w:val="24"/>
          <w:szCs w:val="24"/>
        </w:rPr>
      </w:pPr>
    </w:p>
    <w:p w14:paraId="26364507" w14:textId="0E6A6BC7" w:rsidR="005D0BC1" w:rsidRPr="00495B3E" w:rsidRDefault="005D0BC1" w:rsidP="005D0BC1">
      <w:pPr>
        <w:pStyle w:val="a9"/>
        <w:jc w:val="both"/>
        <w:rPr>
          <w:rFonts w:ascii="Times New Roman" w:hAnsi="Times New Roman"/>
          <w:b/>
          <w:sz w:val="24"/>
          <w:szCs w:val="24"/>
        </w:rPr>
      </w:pPr>
      <w:bookmarkStart w:id="27" w:name="Par342"/>
      <w:bookmarkEnd w:id="27"/>
      <w:r w:rsidRPr="00495B3E">
        <w:rPr>
          <w:rFonts w:ascii="Times New Roman" w:hAnsi="Times New Roman"/>
          <w:b/>
          <w:sz w:val="24"/>
          <w:szCs w:val="24"/>
        </w:rPr>
        <w:t xml:space="preserve">      Статья 21. Бюджетные полномочия главного администратора (администратора) источников финансирования </w:t>
      </w:r>
      <w:proofErr w:type="gramStart"/>
      <w:r w:rsidRPr="00495B3E">
        <w:rPr>
          <w:rFonts w:ascii="Times New Roman" w:hAnsi="Times New Roman"/>
          <w:b/>
          <w:sz w:val="24"/>
          <w:szCs w:val="24"/>
        </w:rPr>
        <w:t>дефицита  бюджета</w:t>
      </w:r>
      <w:proofErr w:type="gramEnd"/>
      <w:r w:rsidRPr="00495B3E">
        <w:rPr>
          <w:rFonts w:ascii="Times New Roman" w:hAnsi="Times New Roman"/>
          <w:b/>
          <w:sz w:val="24"/>
          <w:szCs w:val="24"/>
        </w:rPr>
        <w:t xml:space="preserve"> </w:t>
      </w:r>
      <w:proofErr w:type="spellStart"/>
      <w:r w:rsidR="00933673">
        <w:rPr>
          <w:rFonts w:ascii="Times New Roman" w:hAnsi="Times New Roman"/>
          <w:b/>
          <w:sz w:val="24"/>
          <w:szCs w:val="24"/>
        </w:rPr>
        <w:t>Чернуш</w:t>
      </w:r>
      <w:r w:rsidRPr="00495B3E">
        <w:rPr>
          <w:rFonts w:ascii="Times New Roman" w:hAnsi="Times New Roman"/>
          <w:b/>
          <w:sz w:val="24"/>
          <w:szCs w:val="24"/>
        </w:rPr>
        <w:t>ского</w:t>
      </w:r>
      <w:proofErr w:type="spellEnd"/>
      <w:r w:rsidRPr="00495B3E">
        <w:rPr>
          <w:rFonts w:ascii="Times New Roman" w:hAnsi="Times New Roman"/>
          <w:b/>
          <w:sz w:val="24"/>
          <w:szCs w:val="24"/>
        </w:rPr>
        <w:t xml:space="preserve"> сельского поселения</w:t>
      </w:r>
    </w:p>
    <w:p w14:paraId="0B02E4A7" w14:textId="77777777" w:rsidR="005D0BC1" w:rsidRPr="00495B3E" w:rsidRDefault="005D0BC1" w:rsidP="005D0BC1">
      <w:pPr>
        <w:pStyle w:val="a9"/>
        <w:jc w:val="both"/>
        <w:rPr>
          <w:rFonts w:ascii="Times New Roman" w:hAnsi="Times New Roman"/>
          <w:b/>
          <w:sz w:val="24"/>
          <w:szCs w:val="24"/>
        </w:rPr>
      </w:pPr>
    </w:p>
    <w:p w14:paraId="090A9C9C"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Главный администратор источников финансирования </w:t>
      </w:r>
      <w:proofErr w:type="gramStart"/>
      <w:r w:rsidRPr="00495B3E">
        <w:rPr>
          <w:rFonts w:ascii="Times New Roman" w:hAnsi="Times New Roman"/>
          <w:sz w:val="24"/>
          <w:szCs w:val="24"/>
        </w:rPr>
        <w:t>дефицита  бюджета</w:t>
      </w:r>
      <w:proofErr w:type="gramEnd"/>
      <w:r w:rsidRPr="00495B3E">
        <w:rPr>
          <w:rFonts w:ascii="Times New Roman" w:hAnsi="Times New Roman"/>
          <w:sz w:val="24"/>
          <w:szCs w:val="24"/>
        </w:rPr>
        <w:t xml:space="preserve"> сельского поселения:</w:t>
      </w:r>
    </w:p>
    <w:p w14:paraId="7726BA26" w14:textId="77777777" w:rsidR="005D0BC1" w:rsidRPr="00495B3E" w:rsidRDefault="005D0BC1" w:rsidP="005D0BC1">
      <w:pPr>
        <w:pStyle w:val="a9"/>
        <w:jc w:val="both"/>
        <w:rPr>
          <w:rFonts w:ascii="Times New Roman" w:hAnsi="Times New Roman"/>
          <w:spacing w:val="-6"/>
          <w:sz w:val="24"/>
          <w:szCs w:val="24"/>
        </w:rPr>
      </w:pPr>
      <w:r w:rsidRPr="00495B3E">
        <w:rPr>
          <w:rFonts w:ascii="Times New Roman" w:hAnsi="Times New Roman"/>
          <w:sz w:val="24"/>
          <w:szCs w:val="24"/>
        </w:rPr>
        <w:t xml:space="preserve">    1) осуществляет планирование (прогнозирование) поступлений и выплат по источникам финансирования </w:t>
      </w:r>
      <w:proofErr w:type="gramStart"/>
      <w:r w:rsidRPr="00495B3E">
        <w:rPr>
          <w:rFonts w:ascii="Times New Roman" w:hAnsi="Times New Roman"/>
          <w:sz w:val="24"/>
          <w:szCs w:val="24"/>
        </w:rPr>
        <w:t>дефицита  бюджета</w:t>
      </w:r>
      <w:proofErr w:type="gramEnd"/>
      <w:r w:rsidRPr="00495B3E">
        <w:rPr>
          <w:rFonts w:ascii="Times New Roman" w:hAnsi="Times New Roman"/>
          <w:sz w:val="24"/>
          <w:szCs w:val="24"/>
        </w:rPr>
        <w:t>;</w:t>
      </w:r>
    </w:p>
    <w:p w14:paraId="23C04DD3" w14:textId="77777777" w:rsidR="005D0BC1" w:rsidRPr="00495B3E" w:rsidRDefault="005D0BC1" w:rsidP="005D0BC1">
      <w:pPr>
        <w:pStyle w:val="a9"/>
        <w:jc w:val="both"/>
        <w:rPr>
          <w:rFonts w:ascii="Times New Roman" w:hAnsi="Times New Roman"/>
          <w:spacing w:val="-9"/>
          <w:sz w:val="24"/>
          <w:szCs w:val="24"/>
        </w:rPr>
      </w:pPr>
      <w:r w:rsidRPr="00495B3E">
        <w:rPr>
          <w:rFonts w:ascii="Times New Roman" w:hAnsi="Times New Roman"/>
          <w:spacing w:val="4"/>
          <w:sz w:val="24"/>
          <w:szCs w:val="24"/>
        </w:rPr>
        <w:t xml:space="preserve">    2) обеспечивает адресность и целевой характер использования </w:t>
      </w:r>
      <w:r w:rsidRPr="00495B3E">
        <w:rPr>
          <w:rFonts w:ascii="Times New Roman" w:hAnsi="Times New Roman"/>
          <w:sz w:val="24"/>
          <w:szCs w:val="24"/>
        </w:rPr>
        <w:t>выделенных в его распоряжение бюджетных ассигнований, предназначенных для погашения источников финансирования дефицита бюджета сельского поселения;</w:t>
      </w:r>
    </w:p>
    <w:p w14:paraId="2376619C"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3</w:t>
      </w:r>
      <w:r w:rsidRPr="00495B3E">
        <w:rPr>
          <w:rFonts w:ascii="Times New Roman" w:hAnsi="Times New Roman"/>
          <w:spacing w:val="-13"/>
          <w:sz w:val="24"/>
          <w:szCs w:val="24"/>
        </w:rPr>
        <w:t>)</w:t>
      </w:r>
      <w:r w:rsidRPr="00495B3E">
        <w:rPr>
          <w:rFonts w:ascii="Times New Roman" w:hAnsi="Times New Roman"/>
          <w:sz w:val="24"/>
          <w:szCs w:val="24"/>
        </w:rPr>
        <w:tab/>
      </w:r>
      <w:r w:rsidRPr="00495B3E">
        <w:rPr>
          <w:rFonts w:ascii="Times New Roman" w:hAnsi="Times New Roman"/>
          <w:spacing w:val="-1"/>
          <w:sz w:val="24"/>
          <w:szCs w:val="24"/>
        </w:rPr>
        <w:t xml:space="preserve">формирует бюджетную отчетность главного администратора </w:t>
      </w:r>
      <w:r w:rsidRPr="00495B3E">
        <w:rPr>
          <w:rFonts w:ascii="Times New Roman" w:hAnsi="Times New Roman"/>
          <w:sz w:val="24"/>
          <w:szCs w:val="24"/>
        </w:rPr>
        <w:t xml:space="preserve">источников финансирования </w:t>
      </w:r>
      <w:proofErr w:type="gramStart"/>
      <w:r w:rsidRPr="00495B3E">
        <w:rPr>
          <w:rFonts w:ascii="Times New Roman" w:hAnsi="Times New Roman"/>
          <w:sz w:val="24"/>
          <w:szCs w:val="24"/>
        </w:rPr>
        <w:t>дефицита  бюджета</w:t>
      </w:r>
      <w:proofErr w:type="gramEnd"/>
      <w:r w:rsidRPr="00495B3E">
        <w:rPr>
          <w:rFonts w:ascii="Times New Roman" w:hAnsi="Times New Roman"/>
          <w:sz w:val="24"/>
          <w:szCs w:val="24"/>
        </w:rPr>
        <w:t>;</w:t>
      </w:r>
    </w:p>
    <w:p w14:paraId="0F8B5BDE"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4)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14:paraId="704FFDFB"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5)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14:paraId="47CF7813" w14:textId="77777777" w:rsidR="005D0BC1" w:rsidRPr="00495B3E" w:rsidRDefault="005D0BC1" w:rsidP="005D0BC1">
      <w:pPr>
        <w:pStyle w:val="a9"/>
        <w:jc w:val="both"/>
        <w:rPr>
          <w:rFonts w:ascii="Times New Roman" w:hAnsi="Times New Roman"/>
          <w:sz w:val="24"/>
          <w:szCs w:val="24"/>
        </w:rPr>
      </w:pPr>
    </w:p>
    <w:p w14:paraId="7D3E4E56"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5"/>
          <w:sz w:val="24"/>
          <w:szCs w:val="24"/>
        </w:rPr>
        <w:t xml:space="preserve">    2. Администратор источников финансирования </w:t>
      </w:r>
      <w:proofErr w:type="gramStart"/>
      <w:r w:rsidRPr="00495B3E">
        <w:rPr>
          <w:rFonts w:ascii="Times New Roman" w:hAnsi="Times New Roman"/>
          <w:spacing w:val="5"/>
          <w:sz w:val="24"/>
          <w:szCs w:val="24"/>
        </w:rPr>
        <w:t xml:space="preserve">дефицита  </w:t>
      </w:r>
      <w:r w:rsidRPr="00495B3E">
        <w:rPr>
          <w:rFonts w:ascii="Times New Roman" w:hAnsi="Times New Roman"/>
          <w:spacing w:val="-1"/>
          <w:sz w:val="24"/>
          <w:szCs w:val="24"/>
        </w:rPr>
        <w:t>бюджета</w:t>
      </w:r>
      <w:proofErr w:type="gramEnd"/>
      <w:r w:rsidRPr="00495B3E">
        <w:rPr>
          <w:rFonts w:ascii="Times New Roman" w:hAnsi="Times New Roman"/>
          <w:spacing w:val="-1"/>
          <w:sz w:val="24"/>
          <w:szCs w:val="24"/>
        </w:rPr>
        <w:t>:</w:t>
      </w:r>
    </w:p>
    <w:p w14:paraId="5A50267D"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9"/>
          <w:sz w:val="24"/>
          <w:szCs w:val="24"/>
        </w:rPr>
        <w:t xml:space="preserve">     1)</w:t>
      </w:r>
      <w:r w:rsidRPr="00495B3E">
        <w:rPr>
          <w:rFonts w:ascii="Times New Roman" w:hAnsi="Times New Roman"/>
          <w:sz w:val="24"/>
          <w:szCs w:val="24"/>
        </w:rPr>
        <w:tab/>
      </w:r>
      <w:r w:rsidRPr="00495B3E">
        <w:rPr>
          <w:rFonts w:ascii="Times New Roman" w:hAnsi="Times New Roman"/>
          <w:spacing w:val="2"/>
          <w:sz w:val="24"/>
          <w:szCs w:val="24"/>
        </w:rPr>
        <w:t xml:space="preserve">осуществляет планирование (прогнозирование) поступлений и </w:t>
      </w:r>
      <w:r w:rsidRPr="00495B3E">
        <w:rPr>
          <w:rFonts w:ascii="Times New Roman" w:hAnsi="Times New Roman"/>
          <w:sz w:val="24"/>
          <w:szCs w:val="24"/>
        </w:rPr>
        <w:t>выплат по источникам финансирования дефицита бюджета поселения;</w:t>
      </w:r>
    </w:p>
    <w:p w14:paraId="4FE15CF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3"/>
          <w:sz w:val="24"/>
          <w:szCs w:val="24"/>
        </w:rPr>
        <w:t xml:space="preserve">    2)</w:t>
      </w:r>
      <w:r w:rsidRPr="00495B3E">
        <w:rPr>
          <w:rFonts w:ascii="Times New Roman" w:hAnsi="Times New Roman"/>
          <w:sz w:val="24"/>
          <w:szCs w:val="24"/>
        </w:rPr>
        <w:tab/>
      </w:r>
      <w:r w:rsidRPr="00495B3E">
        <w:rPr>
          <w:rFonts w:ascii="Times New Roman" w:hAnsi="Times New Roman"/>
          <w:spacing w:val="3"/>
          <w:sz w:val="24"/>
          <w:szCs w:val="24"/>
        </w:rPr>
        <w:t xml:space="preserve">осуществляет контроль за полнотой и своевременностью </w:t>
      </w:r>
      <w:r w:rsidRPr="00495B3E">
        <w:rPr>
          <w:rFonts w:ascii="Times New Roman" w:hAnsi="Times New Roman"/>
          <w:spacing w:val="9"/>
          <w:sz w:val="24"/>
          <w:szCs w:val="24"/>
        </w:rPr>
        <w:t xml:space="preserve">поступления в бюджет источников финансирования дефицита </w:t>
      </w:r>
      <w:r w:rsidRPr="00495B3E">
        <w:rPr>
          <w:rFonts w:ascii="Times New Roman" w:hAnsi="Times New Roman"/>
          <w:sz w:val="24"/>
          <w:szCs w:val="24"/>
        </w:rPr>
        <w:t>бюджета поселения;</w:t>
      </w:r>
    </w:p>
    <w:p w14:paraId="13B7EAC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6"/>
          <w:sz w:val="24"/>
          <w:szCs w:val="24"/>
        </w:rPr>
        <w:t xml:space="preserve">    3)</w:t>
      </w:r>
      <w:r w:rsidRPr="00495B3E">
        <w:rPr>
          <w:rFonts w:ascii="Times New Roman" w:hAnsi="Times New Roman"/>
          <w:sz w:val="24"/>
          <w:szCs w:val="24"/>
        </w:rPr>
        <w:tab/>
      </w:r>
      <w:r w:rsidRPr="00495B3E">
        <w:rPr>
          <w:rFonts w:ascii="Times New Roman" w:hAnsi="Times New Roman"/>
          <w:spacing w:val="2"/>
          <w:sz w:val="24"/>
          <w:szCs w:val="24"/>
        </w:rPr>
        <w:t xml:space="preserve">обеспечивает поступления в бюджет и выплаты </w:t>
      </w:r>
      <w:proofErr w:type="gramStart"/>
      <w:r w:rsidRPr="00495B3E">
        <w:rPr>
          <w:rFonts w:ascii="Times New Roman" w:hAnsi="Times New Roman"/>
          <w:spacing w:val="2"/>
          <w:sz w:val="24"/>
          <w:szCs w:val="24"/>
        </w:rPr>
        <w:t xml:space="preserve">из </w:t>
      </w:r>
      <w:r w:rsidRPr="00495B3E">
        <w:rPr>
          <w:rFonts w:ascii="Times New Roman" w:hAnsi="Times New Roman"/>
          <w:spacing w:val="5"/>
          <w:sz w:val="24"/>
          <w:szCs w:val="24"/>
        </w:rPr>
        <w:t xml:space="preserve"> бюджета</w:t>
      </w:r>
      <w:proofErr w:type="gramEnd"/>
      <w:r w:rsidRPr="00495B3E">
        <w:rPr>
          <w:rFonts w:ascii="Times New Roman" w:hAnsi="Times New Roman"/>
          <w:spacing w:val="5"/>
          <w:sz w:val="24"/>
          <w:szCs w:val="24"/>
        </w:rPr>
        <w:t xml:space="preserve"> по источникам финансирования дефицита </w:t>
      </w:r>
      <w:r w:rsidRPr="00495B3E">
        <w:rPr>
          <w:rFonts w:ascii="Times New Roman" w:hAnsi="Times New Roman"/>
          <w:sz w:val="24"/>
          <w:szCs w:val="24"/>
        </w:rPr>
        <w:t xml:space="preserve"> </w:t>
      </w:r>
      <w:r w:rsidRPr="00495B3E">
        <w:rPr>
          <w:rFonts w:ascii="Times New Roman" w:hAnsi="Times New Roman"/>
          <w:spacing w:val="-2"/>
          <w:sz w:val="24"/>
          <w:szCs w:val="24"/>
        </w:rPr>
        <w:t>бюджета сельского поселения;</w:t>
      </w:r>
    </w:p>
    <w:p w14:paraId="11B6FB50"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6"/>
          <w:sz w:val="24"/>
          <w:szCs w:val="24"/>
        </w:rPr>
        <w:t xml:space="preserve">    4)</w:t>
      </w:r>
      <w:r w:rsidRPr="00495B3E">
        <w:rPr>
          <w:rFonts w:ascii="Times New Roman" w:hAnsi="Times New Roman"/>
          <w:sz w:val="24"/>
          <w:szCs w:val="24"/>
        </w:rPr>
        <w:tab/>
        <w:t>формирует и представляет бюджетную отчетность;</w:t>
      </w:r>
    </w:p>
    <w:p w14:paraId="33D3DAD2"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1"/>
          <w:sz w:val="24"/>
          <w:szCs w:val="24"/>
        </w:rPr>
        <w:t xml:space="preserve">    5)</w:t>
      </w:r>
      <w:r w:rsidRPr="00495B3E">
        <w:rPr>
          <w:rFonts w:ascii="Times New Roman" w:hAnsi="Times New Roman"/>
          <w:sz w:val="24"/>
          <w:szCs w:val="24"/>
        </w:rPr>
        <w:t xml:space="preserve"> </w:t>
      </w:r>
      <w:r w:rsidRPr="00495B3E">
        <w:rPr>
          <w:rFonts w:ascii="Times New Roman" w:hAnsi="Times New Roman"/>
          <w:spacing w:val="3"/>
          <w:sz w:val="24"/>
          <w:szCs w:val="24"/>
        </w:rPr>
        <w:t xml:space="preserve">в случае и порядке, установленных соответствующим главным </w:t>
      </w:r>
      <w:r w:rsidRPr="00495B3E">
        <w:rPr>
          <w:rFonts w:ascii="Times New Roman" w:hAnsi="Times New Roman"/>
          <w:spacing w:val="2"/>
          <w:sz w:val="24"/>
          <w:szCs w:val="24"/>
        </w:rPr>
        <w:t xml:space="preserve">администратором источников финансирования дефицита </w:t>
      </w:r>
      <w:r w:rsidRPr="00495B3E">
        <w:rPr>
          <w:rFonts w:ascii="Times New Roman" w:hAnsi="Times New Roman"/>
          <w:sz w:val="24"/>
          <w:szCs w:val="24"/>
        </w:rPr>
        <w:t xml:space="preserve">бюджета поселения, осуществляет отдельные бюджетные полномочия главного </w:t>
      </w:r>
      <w:r w:rsidRPr="00495B3E">
        <w:rPr>
          <w:rFonts w:ascii="Times New Roman" w:hAnsi="Times New Roman"/>
          <w:spacing w:val="2"/>
          <w:sz w:val="24"/>
          <w:szCs w:val="24"/>
        </w:rPr>
        <w:t xml:space="preserve">администратора источников финансирования дефицита бюджета поселения, </w:t>
      </w:r>
      <w:r w:rsidRPr="00495B3E">
        <w:rPr>
          <w:rFonts w:ascii="Times New Roman" w:hAnsi="Times New Roman"/>
          <w:sz w:val="24"/>
          <w:szCs w:val="24"/>
        </w:rPr>
        <w:t>в ведении которого находится;</w:t>
      </w:r>
    </w:p>
    <w:p w14:paraId="617E6AF3"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pacing w:val="-11"/>
          <w:sz w:val="24"/>
          <w:szCs w:val="24"/>
        </w:rPr>
        <w:lastRenderedPageBreak/>
        <w:t xml:space="preserve">    6)</w:t>
      </w:r>
      <w:r w:rsidRPr="00495B3E">
        <w:rPr>
          <w:rFonts w:ascii="Times New Roman" w:hAnsi="Times New Roman"/>
          <w:sz w:val="24"/>
          <w:szCs w:val="24"/>
        </w:rPr>
        <w:tab/>
        <w:t xml:space="preserve">осуществляет иные бюджетные полномочия, установленные </w:t>
      </w:r>
      <w:r w:rsidRPr="00495B3E">
        <w:rPr>
          <w:rFonts w:ascii="Times New Roman" w:hAnsi="Times New Roman"/>
          <w:spacing w:val="6"/>
          <w:sz w:val="24"/>
          <w:szCs w:val="24"/>
        </w:rPr>
        <w:t xml:space="preserve">бюджетным законодательством Российской Федерации и принимаемыми в </w:t>
      </w:r>
      <w:proofErr w:type="gramStart"/>
      <w:r w:rsidRPr="00495B3E">
        <w:rPr>
          <w:rFonts w:ascii="Times New Roman" w:hAnsi="Times New Roman"/>
          <w:spacing w:val="4"/>
          <w:sz w:val="24"/>
          <w:szCs w:val="24"/>
        </w:rPr>
        <w:t>соответствии  с</w:t>
      </w:r>
      <w:proofErr w:type="gramEnd"/>
      <w:r w:rsidRPr="00495B3E">
        <w:rPr>
          <w:rFonts w:ascii="Times New Roman" w:hAnsi="Times New Roman"/>
          <w:spacing w:val="4"/>
          <w:sz w:val="24"/>
          <w:szCs w:val="24"/>
        </w:rPr>
        <w:t xml:space="preserve"> ним нормативными правовыми актами, регулирующими </w:t>
      </w:r>
      <w:r w:rsidRPr="00495B3E">
        <w:rPr>
          <w:rFonts w:ascii="Times New Roman" w:hAnsi="Times New Roman"/>
          <w:sz w:val="24"/>
          <w:szCs w:val="24"/>
        </w:rPr>
        <w:t>бюджетные правоотношения.</w:t>
      </w:r>
    </w:p>
    <w:p w14:paraId="49D9E31D" w14:textId="77777777" w:rsidR="005D0BC1" w:rsidRPr="00495B3E" w:rsidRDefault="005D0BC1" w:rsidP="005D0BC1">
      <w:pPr>
        <w:shd w:val="clear" w:color="auto" w:fill="FFFFFF"/>
        <w:tabs>
          <w:tab w:val="left" w:pos="1310"/>
        </w:tabs>
        <w:ind w:firstLine="709"/>
        <w:jc w:val="both"/>
      </w:pPr>
    </w:p>
    <w:p w14:paraId="46EAAC85" w14:textId="1EC3B1CA" w:rsidR="005D0BC1" w:rsidRPr="00495B3E" w:rsidRDefault="005D0BC1" w:rsidP="005D0BC1">
      <w:pPr>
        <w:widowControl w:val="0"/>
        <w:autoSpaceDE w:val="0"/>
        <w:autoSpaceDN w:val="0"/>
        <w:adjustRightInd w:val="0"/>
        <w:ind w:firstLine="540"/>
        <w:jc w:val="both"/>
        <w:outlineLvl w:val="2"/>
        <w:rPr>
          <w:b/>
        </w:rPr>
      </w:pPr>
      <w:r w:rsidRPr="00495B3E">
        <w:rPr>
          <w:b/>
        </w:rPr>
        <w:t xml:space="preserve">Статья 22. Бюджетные полномочия получателя средств бюджета </w:t>
      </w:r>
      <w:proofErr w:type="spellStart"/>
      <w:r w:rsidR="00933673">
        <w:rPr>
          <w:b/>
        </w:rPr>
        <w:t>Чернуш</w:t>
      </w:r>
      <w:r w:rsidRPr="00495B3E">
        <w:rPr>
          <w:b/>
        </w:rPr>
        <w:t>ского</w:t>
      </w:r>
      <w:proofErr w:type="spellEnd"/>
      <w:r w:rsidRPr="00495B3E">
        <w:rPr>
          <w:b/>
        </w:rPr>
        <w:t xml:space="preserve"> сельского поселения</w:t>
      </w:r>
    </w:p>
    <w:p w14:paraId="33E9541E" w14:textId="77777777" w:rsidR="005D0BC1" w:rsidRPr="00495B3E" w:rsidRDefault="005D0BC1" w:rsidP="005D0BC1">
      <w:pPr>
        <w:widowControl w:val="0"/>
        <w:autoSpaceDE w:val="0"/>
        <w:autoSpaceDN w:val="0"/>
        <w:adjustRightInd w:val="0"/>
        <w:jc w:val="both"/>
      </w:pPr>
    </w:p>
    <w:p w14:paraId="194CC8A9" w14:textId="77777777" w:rsidR="005D0BC1" w:rsidRPr="00495B3E" w:rsidRDefault="005D0BC1" w:rsidP="005D0BC1">
      <w:pPr>
        <w:widowControl w:val="0"/>
        <w:autoSpaceDE w:val="0"/>
        <w:autoSpaceDN w:val="0"/>
        <w:adjustRightInd w:val="0"/>
        <w:ind w:firstLine="540"/>
        <w:jc w:val="both"/>
      </w:pPr>
      <w:r w:rsidRPr="00495B3E">
        <w:t>Получатель средств бюджета сельского поселения:</w:t>
      </w:r>
    </w:p>
    <w:p w14:paraId="31BAB2FE" w14:textId="77777777" w:rsidR="005D0BC1" w:rsidRPr="00495B3E" w:rsidRDefault="005D0BC1" w:rsidP="005D0BC1">
      <w:pPr>
        <w:widowControl w:val="0"/>
        <w:autoSpaceDE w:val="0"/>
        <w:autoSpaceDN w:val="0"/>
        <w:adjustRightInd w:val="0"/>
        <w:ind w:firstLine="540"/>
        <w:jc w:val="both"/>
      </w:pPr>
      <w:r w:rsidRPr="00495B3E">
        <w:t>1) составляет и исполняет бюджетную смету;</w:t>
      </w:r>
    </w:p>
    <w:p w14:paraId="62718B92" w14:textId="77777777" w:rsidR="005D0BC1" w:rsidRPr="00495B3E" w:rsidRDefault="005D0BC1" w:rsidP="005D0BC1">
      <w:pPr>
        <w:widowControl w:val="0"/>
        <w:autoSpaceDE w:val="0"/>
        <w:autoSpaceDN w:val="0"/>
        <w:adjustRightInd w:val="0"/>
        <w:ind w:firstLine="540"/>
        <w:jc w:val="both"/>
      </w:pPr>
      <w:r w:rsidRPr="00495B3E">
        <w:t>2) принимает и (или) исполняет в пределах доведенных лимитов бюджетных обязательств и (или) бюджетных ассигнований бюджетные обязательства;</w:t>
      </w:r>
    </w:p>
    <w:p w14:paraId="39043CF3" w14:textId="77777777" w:rsidR="005D0BC1" w:rsidRPr="00495B3E" w:rsidRDefault="005D0BC1" w:rsidP="005D0BC1">
      <w:pPr>
        <w:widowControl w:val="0"/>
        <w:autoSpaceDE w:val="0"/>
        <w:autoSpaceDN w:val="0"/>
        <w:adjustRightInd w:val="0"/>
        <w:ind w:firstLine="540"/>
        <w:jc w:val="both"/>
      </w:pPr>
      <w:r w:rsidRPr="00495B3E">
        <w:t>3) обеспечивает результативность, целевой характер использования предусмотренных ему бюджетных ассигнований;</w:t>
      </w:r>
    </w:p>
    <w:p w14:paraId="72A3191B" w14:textId="77777777" w:rsidR="005D0BC1" w:rsidRPr="00495B3E" w:rsidRDefault="005D0BC1" w:rsidP="005D0BC1">
      <w:pPr>
        <w:widowControl w:val="0"/>
        <w:autoSpaceDE w:val="0"/>
        <w:autoSpaceDN w:val="0"/>
        <w:adjustRightInd w:val="0"/>
        <w:ind w:firstLine="540"/>
        <w:jc w:val="both"/>
      </w:pPr>
      <w:r w:rsidRPr="00495B3E">
        <w:t>4) вносит соответствующему главному распорядителю (распорядителю) средств бюджета сельского поселения предложения по изменению бюджетной росписи;</w:t>
      </w:r>
    </w:p>
    <w:p w14:paraId="7607110C" w14:textId="77777777" w:rsidR="005D0BC1" w:rsidRPr="00495B3E" w:rsidRDefault="005D0BC1" w:rsidP="005D0BC1">
      <w:pPr>
        <w:widowControl w:val="0"/>
        <w:autoSpaceDE w:val="0"/>
        <w:autoSpaceDN w:val="0"/>
        <w:adjustRightInd w:val="0"/>
        <w:ind w:firstLine="540"/>
        <w:jc w:val="both"/>
      </w:pPr>
      <w:r w:rsidRPr="00495B3E">
        <w:t xml:space="preserve">5) ведет бюджетный учет либо передает на основании </w:t>
      </w:r>
      <w:proofErr w:type="gramStart"/>
      <w:r w:rsidRPr="00495B3E">
        <w:t>соглашения это</w:t>
      </w:r>
      <w:proofErr w:type="gramEnd"/>
      <w:r w:rsidRPr="00495B3E">
        <w:t xml:space="preserve"> полномочие иному муниципальному учреждению (централизованной бухгалтерии);</w:t>
      </w:r>
    </w:p>
    <w:p w14:paraId="0825FD76" w14:textId="77777777" w:rsidR="005D0BC1" w:rsidRPr="00495B3E" w:rsidRDefault="005D0BC1" w:rsidP="005D0BC1">
      <w:pPr>
        <w:widowControl w:val="0"/>
        <w:autoSpaceDE w:val="0"/>
        <w:autoSpaceDN w:val="0"/>
        <w:adjustRightInd w:val="0"/>
        <w:ind w:firstLine="540"/>
        <w:jc w:val="both"/>
      </w:pPr>
      <w:r w:rsidRPr="00495B3E">
        <w:t>6) формирует и представляет бюджетную отчетность получателя бюджетных средств соответствующему главному распорядителю (распорядителю) средств бюджета сельского поселения;</w:t>
      </w:r>
    </w:p>
    <w:p w14:paraId="34795456" w14:textId="77777777" w:rsidR="005D0BC1" w:rsidRPr="00495B3E" w:rsidRDefault="005D0BC1" w:rsidP="005D0BC1">
      <w:pPr>
        <w:widowControl w:val="0"/>
        <w:autoSpaceDE w:val="0"/>
        <w:autoSpaceDN w:val="0"/>
        <w:adjustRightInd w:val="0"/>
        <w:ind w:firstLine="540"/>
        <w:jc w:val="both"/>
      </w:pPr>
      <w:r w:rsidRPr="00495B3E">
        <w:t>7) осуществляет иные бюджетные полномочия, установленные бюджетным законодательством Российской Федерации, принимаемыми в соответствии с ним муниципальными правовыми актами, регулирующими бюджетные правоотношения.</w:t>
      </w:r>
    </w:p>
    <w:p w14:paraId="2DA5311F" w14:textId="77777777" w:rsidR="005D0BC1" w:rsidRPr="00495B3E" w:rsidRDefault="005D0BC1" w:rsidP="005D0BC1">
      <w:pPr>
        <w:widowControl w:val="0"/>
        <w:autoSpaceDE w:val="0"/>
        <w:autoSpaceDN w:val="0"/>
        <w:adjustRightInd w:val="0"/>
        <w:jc w:val="both"/>
      </w:pPr>
    </w:p>
    <w:p w14:paraId="355A4FD9" w14:textId="77777777" w:rsidR="005D0BC1" w:rsidRPr="00495B3E" w:rsidRDefault="005D0BC1" w:rsidP="005D0BC1">
      <w:pPr>
        <w:widowControl w:val="0"/>
        <w:autoSpaceDE w:val="0"/>
        <w:autoSpaceDN w:val="0"/>
        <w:adjustRightInd w:val="0"/>
        <w:jc w:val="center"/>
        <w:outlineLvl w:val="1"/>
        <w:rPr>
          <w:b/>
        </w:rPr>
      </w:pPr>
      <w:bookmarkStart w:id="28" w:name="Par353"/>
      <w:bookmarkEnd w:id="28"/>
    </w:p>
    <w:p w14:paraId="64B60CA6" w14:textId="77777777" w:rsidR="005D0BC1" w:rsidRPr="00495B3E" w:rsidRDefault="005D0BC1" w:rsidP="005D0BC1">
      <w:pPr>
        <w:widowControl w:val="0"/>
        <w:autoSpaceDE w:val="0"/>
        <w:autoSpaceDN w:val="0"/>
        <w:adjustRightInd w:val="0"/>
        <w:jc w:val="center"/>
        <w:outlineLvl w:val="1"/>
        <w:rPr>
          <w:b/>
        </w:rPr>
      </w:pPr>
    </w:p>
    <w:p w14:paraId="37102DD2" w14:textId="77777777" w:rsidR="005D0BC1" w:rsidRPr="00495B3E" w:rsidRDefault="005D0BC1" w:rsidP="005D0BC1">
      <w:pPr>
        <w:widowControl w:val="0"/>
        <w:autoSpaceDE w:val="0"/>
        <w:autoSpaceDN w:val="0"/>
        <w:adjustRightInd w:val="0"/>
        <w:jc w:val="center"/>
        <w:outlineLvl w:val="1"/>
        <w:rPr>
          <w:b/>
        </w:rPr>
      </w:pPr>
      <w:r w:rsidRPr="00495B3E">
        <w:rPr>
          <w:b/>
        </w:rPr>
        <w:t>Раздел 6. СОСТАВЛЕНИЕ, РАССМОТРЕНИЕ ПРОЕКТА</w:t>
      </w:r>
    </w:p>
    <w:p w14:paraId="02BAB240" w14:textId="77777777" w:rsidR="005D0BC1" w:rsidRPr="00495B3E" w:rsidRDefault="005D0BC1" w:rsidP="005D0BC1">
      <w:pPr>
        <w:widowControl w:val="0"/>
        <w:autoSpaceDE w:val="0"/>
        <w:autoSpaceDN w:val="0"/>
        <w:adjustRightInd w:val="0"/>
        <w:jc w:val="center"/>
        <w:rPr>
          <w:b/>
        </w:rPr>
      </w:pPr>
      <w:r w:rsidRPr="00495B3E">
        <w:rPr>
          <w:b/>
        </w:rPr>
        <w:t>БЮДЖЕТА СЕЛЬСКОГО ПОСЕЛЕНИЯ И УТВЕРЖДЕНИЕ БЮДЖЕТА СЕЛЬСКОГО ПОСЕЛЕНИЯ</w:t>
      </w:r>
    </w:p>
    <w:p w14:paraId="4F54F660" w14:textId="77777777" w:rsidR="005D0BC1" w:rsidRPr="00495B3E" w:rsidRDefault="005D0BC1" w:rsidP="005D0BC1">
      <w:pPr>
        <w:widowControl w:val="0"/>
        <w:autoSpaceDE w:val="0"/>
        <w:autoSpaceDN w:val="0"/>
        <w:adjustRightInd w:val="0"/>
        <w:jc w:val="both"/>
        <w:rPr>
          <w:b/>
        </w:rPr>
      </w:pPr>
    </w:p>
    <w:p w14:paraId="097C9267" w14:textId="7C6EA0E8" w:rsidR="005D0BC1" w:rsidRPr="00495B3E" w:rsidRDefault="005D0BC1" w:rsidP="005D0BC1">
      <w:pPr>
        <w:widowControl w:val="0"/>
        <w:autoSpaceDE w:val="0"/>
        <w:autoSpaceDN w:val="0"/>
        <w:adjustRightInd w:val="0"/>
        <w:ind w:firstLine="540"/>
        <w:jc w:val="both"/>
        <w:outlineLvl w:val="2"/>
        <w:rPr>
          <w:b/>
        </w:rPr>
      </w:pPr>
      <w:bookmarkStart w:id="29" w:name="Par356"/>
      <w:bookmarkEnd w:id="29"/>
      <w:r w:rsidRPr="00495B3E">
        <w:rPr>
          <w:b/>
        </w:rPr>
        <w:t xml:space="preserve">Статья 23. Составление проекта бюджета </w:t>
      </w:r>
      <w:proofErr w:type="spellStart"/>
      <w:r w:rsidR="00933673">
        <w:rPr>
          <w:b/>
        </w:rPr>
        <w:t>Чернуш</w:t>
      </w:r>
      <w:r w:rsidRPr="00495B3E">
        <w:rPr>
          <w:b/>
        </w:rPr>
        <w:t>ского</w:t>
      </w:r>
      <w:proofErr w:type="spellEnd"/>
      <w:r w:rsidRPr="00495B3E">
        <w:rPr>
          <w:b/>
        </w:rPr>
        <w:t xml:space="preserve"> сельского поселения</w:t>
      </w:r>
    </w:p>
    <w:p w14:paraId="0B093584" w14:textId="77777777" w:rsidR="005D0BC1" w:rsidRPr="00495B3E" w:rsidRDefault="005D0BC1" w:rsidP="005D0BC1">
      <w:pPr>
        <w:widowControl w:val="0"/>
        <w:autoSpaceDE w:val="0"/>
        <w:autoSpaceDN w:val="0"/>
        <w:adjustRightInd w:val="0"/>
        <w:jc w:val="both"/>
        <w:rPr>
          <w:b/>
        </w:rPr>
      </w:pPr>
    </w:p>
    <w:p w14:paraId="7B56AFFD" w14:textId="77777777" w:rsidR="005D0BC1" w:rsidRPr="00495B3E" w:rsidRDefault="005D0BC1" w:rsidP="005D0BC1">
      <w:pPr>
        <w:widowControl w:val="0"/>
        <w:autoSpaceDE w:val="0"/>
        <w:autoSpaceDN w:val="0"/>
        <w:adjustRightInd w:val="0"/>
        <w:ind w:firstLine="540"/>
        <w:jc w:val="both"/>
      </w:pPr>
      <w:r w:rsidRPr="00495B3E">
        <w:t>1. Составление проекта бюджета сельского поселения начинается не позднее чем за 6 месяцев до начала очередного финансового года.</w:t>
      </w:r>
    </w:p>
    <w:p w14:paraId="47AA6F1A" w14:textId="4655B0F8" w:rsidR="005D0BC1" w:rsidRPr="00495B3E" w:rsidRDefault="005D0BC1" w:rsidP="005D0BC1">
      <w:pPr>
        <w:widowControl w:val="0"/>
        <w:autoSpaceDE w:val="0"/>
        <w:autoSpaceDN w:val="0"/>
        <w:adjustRightInd w:val="0"/>
        <w:ind w:firstLine="540"/>
        <w:jc w:val="both"/>
      </w:pPr>
      <w:r w:rsidRPr="00495B3E">
        <w:t xml:space="preserve">Проект бюджета сельского поселения составляется и утверждается сроком на три года (очередной финансовый год и плановый период). Проект решения о бюджете сельского поселения утверждается путем изменения параметров планового периода утвержденного бюджета и добавления к нему параметров второго года планового периода проекта бюджета. Изменение параметров планового периода бюджета сельского поселения осуществляется в соответствии с решением </w:t>
      </w:r>
      <w:proofErr w:type="spellStart"/>
      <w:r w:rsidR="00933673">
        <w:t>Чернуш</w:t>
      </w:r>
      <w:r w:rsidRPr="00495B3E">
        <w:t>ской</w:t>
      </w:r>
      <w:proofErr w:type="spellEnd"/>
      <w:r w:rsidRPr="00495B3E">
        <w:t xml:space="preserve"> сельской Думы.</w:t>
      </w:r>
    </w:p>
    <w:p w14:paraId="70750B63" w14:textId="0EBDD7FF" w:rsidR="005D0BC1" w:rsidRPr="00495B3E" w:rsidRDefault="005D0BC1" w:rsidP="005D0BC1">
      <w:pPr>
        <w:widowControl w:val="0"/>
        <w:autoSpaceDE w:val="0"/>
        <w:autoSpaceDN w:val="0"/>
        <w:adjustRightInd w:val="0"/>
        <w:ind w:firstLine="540"/>
        <w:jc w:val="both"/>
      </w:pPr>
      <w:r w:rsidRPr="00495B3E">
        <w:t xml:space="preserve">2. До начала составления проекта </w:t>
      </w:r>
      <w:proofErr w:type="gramStart"/>
      <w:r w:rsidRPr="00495B3E">
        <w:t>бюджета  администрация</w:t>
      </w:r>
      <w:proofErr w:type="gramEnd"/>
      <w:r w:rsidRPr="00495B3E">
        <w:t xml:space="preserve"> </w:t>
      </w:r>
      <w:proofErr w:type="spellStart"/>
      <w:r w:rsidR="00933673">
        <w:t>Чернушского</w:t>
      </w:r>
      <w:proofErr w:type="spellEnd"/>
      <w:r w:rsidR="00933673">
        <w:t xml:space="preserve"> </w:t>
      </w:r>
      <w:r w:rsidRPr="00495B3E">
        <w:t xml:space="preserve"> сельского поселения принимает нормативный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сельского поселения.</w:t>
      </w:r>
    </w:p>
    <w:p w14:paraId="5542D817" w14:textId="52152ADB" w:rsidR="005D0BC1" w:rsidRPr="00495B3E" w:rsidRDefault="005D0BC1" w:rsidP="005D0BC1">
      <w:pPr>
        <w:widowControl w:val="0"/>
        <w:autoSpaceDE w:val="0"/>
        <w:autoSpaceDN w:val="0"/>
        <w:adjustRightInd w:val="0"/>
        <w:ind w:firstLine="540"/>
        <w:jc w:val="both"/>
      </w:pPr>
      <w:r w:rsidRPr="00495B3E">
        <w:t xml:space="preserve">3. Непосредственное составление </w:t>
      </w:r>
      <w:proofErr w:type="gramStart"/>
      <w:r w:rsidRPr="00495B3E">
        <w:t>проекта  бюджета</w:t>
      </w:r>
      <w:proofErr w:type="gramEnd"/>
      <w:r w:rsidRPr="00495B3E">
        <w:t xml:space="preserve"> осуществляет</w:t>
      </w:r>
      <w:r w:rsidR="00933673">
        <w:t>ся</w:t>
      </w:r>
      <w:r w:rsidRPr="00495B3E">
        <w:t xml:space="preserve"> администрацией </w:t>
      </w:r>
      <w:proofErr w:type="spellStart"/>
      <w:r w:rsidR="00933673">
        <w:t>Чернушского</w:t>
      </w:r>
      <w:proofErr w:type="spellEnd"/>
      <w:r w:rsidR="00933673">
        <w:t xml:space="preserve"> </w:t>
      </w:r>
      <w:r w:rsidRPr="00495B3E">
        <w:t xml:space="preserve"> сельского поселения.</w:t>
      </w:r>
    </w:p>
    <w:p w14:paraId="0068BF67" w14:textId="1035D28F" w:rsidR="005D0BC1" w:rsidRPr="00495B3E" w:rsidRDefault="005D0BC1" w:rsidP="005D0BC1">
      <w:pPr>
        <w:widowControl w:val="0"/>
        <w:autoSpaceDE w:val="0"/>
        <w:autoSpaceDN w:val="0"/>
        <w:adjustRightInd w:val="0"/>
        <w:ind w:firstLine="540"/>
        <w:jc w:val="both"/>
      </w:pPr>
      <w:r w:rsidRPr="00495B3E">
        <w:t xml:space="preserve">4. Составленный и согласованный проект бюджета представляется на рассмотрение в администрацию </w:t>
      </w:r>
      <w:proofErr w:type="spellStart"/>
      <w:proofErr w:type="gramStart"/>
      <w:r w:rsidR="00933673">
        <w:t>Чернушского</w:t>
      </w:r>
      <w:proofErr w:type="spellEnd"/>
      <w:r w:rsidR="00933673">
        <w:t xml:space="preserve"> </w:t>
      </w:r>
      <w:r w:rsidRPr="00495B3E">
        <w:t xml:space="preserve"> сельского</w:t>
      </w:r>
      <w:proofErr w:type="gramEnd"/>
      <w:r w:rsidRPr="00495B3E">
        <w:t xml:space="preserve"> поселения не позднее 15 ноября текущего года.</w:t>
      </w:r>
    </w:p>
    <w:p w14:paraId="4D838C1D" w14:textId="77777777" w:rsidR="005D0BC1" w:rsidRPr="00495B3E" w:rsidRDefault="005D0BC1" w:rsidP="005D0BC1">
      <w:pPr>
        <w:widowControl w:val="0"/>
        <w:autoSpaceDE w:val="0"/>
        <w:autoSpaceDN w:val="0"/>
        <w:adjustRightInd w:val="0"/>
        <w:ind w:firstLine="540"/>
        <w:jc w:val="both"/>
      </w:pPr>
      <w:r w:rsidRPr="00495B3E">
        <w:t>5. Решением сельской Думы о бюджете сельского поселения на очередной финансовый год и плановый период в качестве отдельных приложений утверждаются:</w:t>
      </w:r>
    </w:p>
    <w:p w14:paraId="4AA30921" w14:textId="77777777" w:rsidR="005D0BC1" w:rsidRPr="00495B3E" w:rsidRDefault="005D0BC1" w:rsidP="005D0BC1">
      <w:pPr>
        <w:widowControl w:val="0"/>
        <w:autoSpaceDE w:val="0"/>
        <w:autoSpaceDN w:val="0"/>
        <w:adjustRightInd w:val="0"/>
        <w:ind w:firstLine="540"/>
        <w:jc w:val="both"/>
      </w:pPr>
      <w:r w:rsidRPr="00495B3E">
        <w:t>5.1. Основные характеристики бюджета сельского поселения на очередной финансовый год и на плановый период;</w:t>
      </w:r>
    </w:p>
    <w:p w14:paraId="6BA221FC" w14:textId="77777777" w:rsidR="005D0BC1" w:rsidRPr="00495B3E" w:rsidRDefault="005D0BC1" w:rsidP="005D0BC1">
      <w:pPr>
        <w:widowControl w:val="0"/>
        <w:autoSpaceDE w:val="0"/>
        <w:autoSpaceDN w:val="0"/>
        <w:adjustRightInd w:val="0"/>
        <w:ind w:firstLine="540"/>
        <w:jc w:val="both"/>
      </w:pPr>
      <w:r w:rsidRPr="00495B3E">
        <w:lastRenderedPageBreak/>
        <w:t>5.2. Объемы поступления налоговых и неналоговых доходов общей суммой, объемы безвозмездных поступлений по подстатьям классификации доходов бюджетов;</w:t>
      </w:r>
    </w:p>
    <w:p w14:paraId="45FEA912" w14:textId="77777777" w:rsidR="005D0BC1" w:rsidRPr="00495B3E" w:rsidRDefault="005D0BC1" w:rsidP="005D0BC1">
      <w:pPr>
        <w:widowControl w:val="0"/>
        <w:autoSpaceDE w:val="0"/>
        <w:autoSpaceDN w:val="0"/>
        <w:adjustRightInd w:val="0"/>
        <w:ind w:firstLine="540"/>
        <w:jc w:val="both"/>
      </w:pPr>
      <w:r w:rsidRPr="00495B3E">
        <w:t>5.3. Перечень и коды главных распорядителей средств бюджета сельского поселения;</w:t>
      </w:r>
    </w:p>
    <w:p w14:paraId="55A9005D" w14:textId="77777777" w:rsidR="005D0BC1" w:rsidRPr="00495B3E" w:rsidRDefault="005D0BC1" w:rsidP="005D0BC1">
      <w:pPr>
        <w:widowControl w:val="0"/>
        <w:autoSpaceDE w:val="0"/>
        <w:autoSpaceDN w:val="0"/>
        <w:adjustRightInd w:val="0"/>
        <w:ind w:firstLine="540"/>
        <w:jc w:val="both"/>
      </w:pPr>
      <w:r w:rsidRPr="00495B3E">
        <w:t>5.4. Распределение расходов бюджета по разделам, подразделам классификации расходов бюджета сельского поселения;</w:t>
      </w:r>
    </w:p>
    <w:p w14:paraId="4F7FCE0B" w14:textId="249EA464" w:rsidR="005D0BC1" w:rsidRPr="00495B3E" w:rsidRDefault="005D0BC1" w:rsidP="005D0BC1">
      <w:pPr>
        <w:widowControl w:val="0"/>
        <w:autoSpaceDE w:val="0"/>
        <w:autoSpaceDN w:val="0"/>
        <w:adjustRightInd w:val="0"/>
        <w:ind w:firstLine="540"/>
        <w:jc w:val="both"/>
      </w:pPr>
      <w:r w:rsidRPr="00495B3E">
        <w:t xml:space="preserve">5.5. Распределение бюджетных ассигнований по целевым статьям (муниципальным программам </w:t>
      </w:r>
      <w:proofErr w:type="spellStart"/>
      <w:r w:rsidR="00615F36">
        <w:t>Чернушского</w:t>
      </w:r>
      <w:proofErr w:type="spellEnd"/>
      <w:r w:rsidRPr="00495B3E">
        <w:t xml:space="preserve"> сельского поселения и непрограммным направлениям деятельности), группам видов расходов классификации расходов бюджета;</w:t>
      </w:r>
    </w:p>
    <w:p w14:paraId="7510692A" w14:textId="77777777" w:rsidR="005D0BC1" w:rsidRPr="00495B3E" w:rsidRDefault="005D0BC1" w:rsidP="005D0BC1">
      <w:pPr>
        <w:widowControl w:val="0"/>
        <w:autoSpaceDE w:val="0"/>
        <w:autoSpaceDN w:val="0"/>
        <w:adjustRightInd w:val="0"/>
        <w:ind w:firstLine="540"/>
        <w:jc w:val="both"/>
      </w:pPr>
      <w:r w:rsidRPr="00495B3E">
        <w:t>5.6. Ведомственная структура расходов бюджета сельского поселения;</w:t>
      </w:r>
    </w:p>
    <w:p w14:paraId="119F630D" w14:textId="77777777" w:rsidR="005D0BC1" w:rsidRPr="00495B3E" w:rsidRDefault="005D0BC1" w:rsidP="005D0BC1">
      <w:pPr>
        <w:widowControl w:val="0"/>
        <w:autoSpaceDE w:val="0"/>
        <w:autoSpaceDN w:val="0"/>
        <w:adjustRightInd w:val="0"/>
        <w:ind w:firstLine="540"/>
        <w:jc w:val="both"/>
      </w:pPr>
      <w:r w:rsidRPr="00495B3E">
        <w:t>5.7. Перечень и коды статей источников финансирования дефицита бюджета сельского поселения;</w:t>
      </w:r>
    </w:p>
    <w:p w14:paraId="2AA7A7B1" w14:textId="77777777" w:rsidR="005D0BC1" w:rsidRPr="00495B3E" w:rsidRDefault="005D0BC1" w:rsidP="005D0BC1">
      <w:pPr>
        <w:widowControl w:val="0"/>
        <w:autoSpaceDE w:val="0"/>
        <w:autoSpaceDN w:val="0"/>
        <w:adjustRightInd w:val="0"/>
        <w:ind w:firstLine="540"/>
        <w:jc w:val="both"/>
      </w:pPr>
      <w:r w:rsidRPr="00495B3E">
        <w:t>5.8. Источники финансирования дефицита бюджета сельского поселения.</w:t>
      </w:r>
    </w:p>
    <w:p w14:paraId="7CD8ED17" w14:textId="77777777" w:rsidR="005D0BC1" w:rsidRPr="00495B3E" w:rsidRDefault="005D0BC1" w:rsidP="005D0BC1">
      <w:pPr>
        <w:widowControl w:val="0"/>
        <w:autoSpaceDE w:val="0"/>
        <w:autoSpaceDN w:val="0"/>
        <w:adjustRightInd w:val="0"/>
        <w:ind w:firstLine="540"/>
        <w:jc w:val="both"/>
      </w:pPr>
    </w:p>
    <w:p w14:paraId="290C899D" w14:textId="77777777" w:rsidR="005D0BC1" w:rsidRPr="00495B3E" w:rsidRDefault="005D0BC1" w:rsidP="005D0BC1">
      <w:pPr>
        <w:widowControl w:val="0"/>
        <w:autoSpaceDE w:val="0"/>
        <w:autoSpaceDN w:val="0"/>
        <w:adjustRightInd w:val="0"/>
        <w:ind w:firstLine="540"/>
        <w:jc w:val="both"/>
        <w:outlineLvl w:val="2"/>
        <w:rPr>
          <w:b/>
        </w:rPr>
      </w:pPr>
      <w:bookmarkStart w:id="30" w:name="Par365"/>
      <w:bookmarkEnd w:id="30"/>
      <w:r w:rsidRPr="00495B3E">
        <w:rPr>
          <w:b/>
        </w:rPr>
        <w:t>Статья 24. Сведения, необходимые для составления проекта бюджета поселения</w:t>
      </w:r>
    </w:p>
    <w:p w14:paraId="6108020F" w14:textId="77777777" w:rsidR="005D0BC1" w:rsidRPr="00495B3E" w:rsidRDefault="005D0BC1" w:rsidP="005D0BC1">
      <w:pPr>
        <w:widowControl w:val="0"/>
        <w:autoSpaceDE w:val="0"/>
        <w:autoSpaceDN w:val="0"/>
        <w:adjustRightInd w:val="0"/>
        <w:jc w:val="both"/>
        <w:rPr>
          <w:b/>
        </w:rPr>
      </w:pPr>
    </w:p>
    <w:p w14:paraId="0B43D1DE" w14:textId="77777777" w:rsidR="005D0BC1" w:rsidRPr="00495B3E" w:rsidRDefault="005D0BC1" w:rsidP="005D0BC1">
      <w:pPr>
        <w:widowControl w:val="0"/>
        <w:autoSpaceDE w:val="0"/>
        <w:autoSpaceDN w:val="0"/>
        <w:adjustRightInd w:val="0"/>
        <w:ind w:firstLine="540"/>
        <w:jc w:val="both"/>
      </w:pPr>
      <w:r w:rsidRPr="00495B3E">
        <w:t xml:space="preserve">1. В целях своевременного и качественного составления проекта бюджета сельского поселения на очередной финансовый год и плановый период администрация поселения имеет право получать необходимые сведения от органов государственной власти, финансового управления администрации </w:t>
      </w:r>
      <w:proofErr w:type="spellStart"/>
      <w:r w:rsidRPr="00495B3E">
        <w:t>Кильмезского</w:t>
      </w:r>
      <w:proofErr w:type="spellEnd"/>
      <w:r w:rsidRPr="00495B3E">
        <w:t xml:space="preserve"> района.</w:t>
      </w:r>
    </w:p>
    <w:p w14:paraId="43D6F203" w14:textId="77777777" w:rsidR="005D0BC1" w:rsidRPr="00495B3E" w:rsidRDefault="005D0BC1" w:rsidP="005D0BC1">
      <w:pPr>
        <w:widowControl w:val="0"/>
        <w:autoSpaceDE w:val="0"/>
        <w:autoSpaceDN w:val="0"/>
        <w:adjustRightInd w:val="0"/>
        <w:ind w:firstLine="540"/>
        <w:jc w:val="both"/>
      </w:pPr>
      <w:r w:rsidRPr="00495B3E">
        <w:t>2. Составление проекта бюджета сельского поселения на очередной финансовый год и плановый период основывается на:</w:t>
      </w:r>
    </w:p>
    <w:p w14:paraId="280F380E" w14:textId="2AFEDF7F" w:rsidR="005D0BC1" w:rsidRPr="00495B3E" w:rsidRDefault="005D0BC1" w:rsidP="005D0BC1">
      <w:pPr>
        <w:widowControl w:val="0"/>
        <w:autoSpaceDE w:val="0"/>
        <w:autoSpaceDN w:val="0"/>
        <w:adjustRightInd w:val="0"/>
        <w:ind w:firstLine="540"/>
        <w:jc w:val="both"/>
      </w:pPr>
      <w:r w:rsidRPr="00495B3E">
        <w:t xml:space="preserve">- основных направлениях бюджетной и налоговой политики муниципального образования </w:t>
      </w:r>
      <w:proofErr w:type="spellStart"/>
      <w:r w:rsidR="00615F36">
        <w:t>Чернуш</w:t>
      </w:r>
      <w:r w:rsidRPr="00495B3E">
        <w:t>ское</w:t>
      </w:r>
      <w:proofErr w:type="spellEnd"/>
      <w:r w:rsidRPr="00495B3E">
        <w:t xml:space="preserve"> сельское поселение на очередной финансовый год и плановый период;</w:t>
      </w:r>
    </w:p>
    <w:p w14:paraId="6AE63831" w14:textId="7DA84B1A" w:rsidR="005D0BC1" w:rsidRPr="00495B3E" w:rsidRDefault="005D0BC1" w:rsidP="005D0BC1">
      <w:pPr>
        <w:widowControl w:val="0"/>
        <w:autoSpaceDE w:val="0"/>
        <w:autoSpaceDN w:val="0"/>
        <w:adjustRightInd w:val="0"/>
        <w:ind w:firstLine="540"/>
        <w:jc w:val="both"/>
      </w:pPr>
      <w:r w:rsidRPr="00495B3E">
        <w:t xml:space="preserve">- прогнозе социально-экономического развития </w:t>
      </w:r>
      <w:proofErr w:type="spellStart"/>
      <w:r w:rsidR="00615F36">
        <w:t>Чернушского</w:t>
      </w:r>
      <w:proofErr w:type="spellEnd"/>
      <w:r w:rsidRPr="00495B3E">
        <w:t xml:space="preserve"> сельского поселения;</w:t>
      </w:r>
    </w:p>
    <w:p w14:paraId="1D06981A" w14:textId="50839D92" w:rsidR="005D0BC1" w:rsidRPr="00495B3E" w:rsidRDefault="005D0BC1" w:rsidP="005D0BC1">
      <w:pPr>
        <w:widowControl w:val="0"/>
        <w:autoSpaceDE w:val="0"/>
        <w:autoSpaceDN w:val="0"/>
        <w:adjustRightInd w:val="0"/>
        <w:ind w:firstLine="540"/>
        <w:jc w:val="both"/>
      </w:pPr>
      <w:r w:rsidRPr="00495B3E">
        <w:t xml:space="preserve">- муниципальных программах администрации </w:t>
      </w:r>
      <w:proofErr w:type="spellStart"/>
      <w:r w:rsidR="00615F36">
        <w:t>Чернушского</w:t>
      </w:r>
      <w:proofErr w:type="spellEnd"/>
      <w:r w:rsidRPr="00495B3E">
        <w:t xml:space="preserve"> сельского поселения.</w:t>
      </w:r>
    </w:p>
    <w:p w14:paraId="2105F14B" w14:textId="77777777" w:rsidR="005D0BC1" w:rsidRPr="00495B3E" w:rsidRDefault="005D0BC1" w:rsidP="005D0BC1">
      <w:pPr>
        <w:widowControl w:val="0"/>
        <w:autoSpaceDE w:val="0"/>
        <w:autoSpaceDN w:val="0"/>
        <w:adjustRightInd w:val="0"/>
        <w:ind w:firstLine="540"/>
        <w:jc w:val="both"/>
      </w:pPr>
    </w:p>
    <w:p w14:paraId="7C068789" w14:textId="77777777" w:rsidR="005D0BC1" w:rsidRPr="00495B3E" w:rsidRDefault="005D0BC1" w:rsidP="005D0BC1">
      <w:pPr>
        <w:widowControl w:val="0"/>
        <w:autoSpaceDE w:val="0"/>
        <w:autoSpaceDN w:val="0"/>
        <w:adjustRightInd w:val="0"/>
        <w:ind w:firstLine="540"/>
        <w:jc w:val="both"/>
        <w:rPr>
          <w:b/>
        </w:rPr>
      </w:pPr>
      <w:r w:rsidRPr="00495B3E">
        <w:rPr>
          <w:b/>
        </w:rPr>
        <w:t>Статья 25. Основные направления бюджетной и налоговой политики</w:t>
      </w:r>
    </w:p>
    <w:p w14:paraId="218A82F0" w14:textId="79E35803" w:rsidR="005D0BC1" w:rsidRPr="00495B3E" w:rsidRDefault="005D0BC1" w:rsidP="005D0BC1">
      <w:pPr>
        <w:widowControl w:val="0"/>
        <w:autoSpaceDE w:val="0"/>
        <w:autoSpaceDN w:val="0"/>
        <w:adjustRightInd w:val="0"/>
        <w:jc w:val="both"/>
      </w:pPr>
      <w:r w:rsidRPr="00495B3E">
        <w:t xml:space="preserve">Администрация </w:t>
      </w:r>
      <w:proofErr w:type="spellStart"/>
      <w:r w:rsidR="00615F36">
        <w:t>Чернушского</w:t>
      </w:r>
      <w:proofErr w:type="spellEnd"/>
      <w:r w:rsidR="00615F36" w:rsidRPr="00495B3E">
        <w:t xml:space="preserve"> </w:t>
      </w:r>
      <w:r w:rsidRPr="00495B3E">
        <w:t xml:space="preserve">сельского поселения информирует депутатов </w:t>
      </w:r>
      <w:proofErr w:type="spellStart"/>
      <w:r w:rsidR="00615F36">
        <w:t>Чернуш</w:t>
      </w:r>
      <w:r w:rsidRPr="00495B3E">
        <w:t>ской</w:t>
      </w:r>
      <w:proofErr w:type="spellEnd"/>
      <w:r w:rsidRPr="00495B3E">
        <w:t xml:space="preserve"> сельской Думы об основных направлениях бюджетной и налоговой политики </w:t>
      </w:r>
      <w:proofErr w:type="spellStart"/>
      <w:r w:rsidR="00615F36">
        <w:t>Чернушского</w:t>
      </w:r>
      <w:proofErr w:type="spellEnd"/>
      <w:r w:rsidR="00615F36" w:rsidRPr="00495B3E">
        <w:t xml:space="preserve"> </w:t>
      </w:r>
      <w:r w:rsidRPr="00495B3E">
        <w:t xml:space="preserve">сельского поселения до внесения проекта о бюджете сельского поселения на очередной финансовый год и плановый период на рассмотрение </w:t>
      </w:r>
      <w:proofErr w:type="spellStart"/>
      <w:r w:rsidR="00615F36">
        <w:t>Чернуш</w:t>
      </w:r>
      <w:r w:rsidRPr="00495B3E">
        <w:t>ской</w:t>
      </w:r>
      <w:proofErr w:type="spellEnd"/>
      <w:r w:rsidRPr="00495B3E">
        <w:t xml:space="preserve"> сельской Думы.</w:t>
      </w:r>
    </w:p>
    <w:p w14:paraId="59CE07E1" w14:textId="77777777" w:rsidR="005D0BC1" w:rsidRPr="00495B3E" w:rsidRDefault="005D0BC1" w:rsidP="005D0BC1">
      <w:pPr>
        <w:widowControl w:val="0"/>
        <w:autoSpaceDE w:val="0"/>
        <w:autoSpaceDN w:val="0"/>
        <w:adjustRightInd w:val="0"/>
        <w:jc w:val="both"/>
      </w:pPr>
    </w:p>
    <w:p w14:paraId="501122A5" w14:textId="2FFC9E9E" w:rsidR="005D0BC1" w:rsidRPr="00495B3E" w:rsidRDefault="005D0BC1" w:rsidP="005D0BC1">
      <w:pPr>
        <w:widowControl w:val="0"/>
        <w:autoSpaceDE w:val="0"/>
        <w:autoSpaceDN w:val="0"/>
        <w:adjustRightInd w:val="0"/>
        <w:ind w:firstLine="540"/>
        <w:jc w:val="both"/>
        <w:outlineLvl w:val="2"/>
        <w:rPr>
          <w:b/>
        </w:rPr>
      </w:pPr>
      <w:bookmarkStart w:id="31" w:name="Par375"/>
      <w:bookmarkEnd w:id="31"/>
      <w:r w:rsidRPr="00495B3E">
        <w:rPr>
          <w:b/>
        </w:rPr>
        <w:t xml:space="preserve">Статья 26. Прогноз социально-экономического </w:t>
      </w:r>
      <w:proofErr w:type="gramStart"/>
      <w:r w:rsidRPr="00495B3E">
        <w:rPr>
          <w:b/>
        </w:rPr>
        <w:t xml:space="preserve">развития  </w:t>
      </w:r>
      <w:proofErr w:type="spellStart"/>
      <w:r w:rsidR="00615F36">
        <w:rPr>
          <w:b/>
        </w:rPr>
        <w:t>Чернуш</w:t>
      </w:r>
      <w:r w:rsidRPr="00495B3E">
        <w:rPr>
          <w:b/>
        </w:rPr>
        <w:t>ского</w:t>
      </w:r>
      <w:proofErr w:type="spellEnd"/>
      <w:proofErr w:type="gramEnd"/>
      <w:r w:rsidRPr="00495B3E">
        <w:rPr>
          <w:b/>
        </w:rPr>
        <w:t xml:space="preserve"> сельского поселения</w:t>
      </w:r>
    </w:p>
    <w:p w14:paraId="3C6B00F6" w14:textId="77777777" w:rsidR="005D0BC1" w:rsidRPr="00495B3E" w:rsidRDefault="005D0BC1" w:rsidP="005D0BC1">
      <w:pPr>
        <w:widowControl w:val="0"/>
        <w:autoSpaceDE w:val="0"/>
        <w:autoSpaceDN w:val="0"/>
        <w:adjustRightInd w:val="0"/>
        <w:jc w:val="both"/>
      </w:pPr>
    </w:p>
    <w:p w14:paraId="7010C238" w14:textId="74309595" w:rsidR="005D0BC1" w:rsidRPr="00495B3E" w:rsidRDefault="005D0BC1" w:rsidP="005D0BC1">
      <w:pPr>
        <w:widowControl w:val="0"/>
        <w:autoSpaceDE w:val="0"/>
        <w:autoSpaceDN w:val="0"/>
        <w:adjustRightInd w:val="0"/>
        <w:ind w:firstLine="540"/>
        <w:jc w:val="both"/>
      </w:pPr>
      <w:r w:rsidRPr="00495B3E">
        <w:t xml:space="preserve">1. Прогноз социально-экономического развития </w:t>
      </w:r>
      <w:proofErr w:type="spellStart"/>
      <w:r w:rsidR="00615F36">
        <w:t>Чернушского</w:t>
      </w:r>
      <w:proofErr w:type="spellEnd"/>
      <w:r w:rsidRPr="00495B3E">
        <w:t xml:space="preserve"> сельского поселения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14:paraId="4DF7CAEA" w14:textId="7771EC66" w:rsidR="005D0BC1" w:rsidRPr="00495B3E" w:rsidRDefault="005D0BC1" w:rsidP="005D0BC1">
      <w:pPr>
        <w:widowControl w:val="0"/>
        <w:autoSpaceDE w:val="0"/>
        <w:autoSpaceDN w:val="0"/>
        <w:adjustRightInd w:val="0"/>
        <w:ind w:firstLine="540"/>
        <w:jc w:val="both"/>
      </w:pPr>
      <w:r w:rsidRPr="00495B3E">
        <w:t xml:space="preserve">Разработка прогноза социально-экономического развития сельского поселения осуществляется администрацией </w:t>
      </w:r>
      <w:proofErr w:type="spellStart"/>
      <w:r w:rsidR="00615F36">
        <w:t>Чернушского</w:t>
      </w:r>
      <w:proofErr w:type="spellEnd"/>
      <w:r w:rsidRPr="00495B3E">
        <w:t xml:space="preserve"> сельского поселения.</w:t>
      </w:r>
    </w:p>
    <w:p w14:paraId="3630547E" w14:textId="1DF8B147" w:rsidR="005D0BC1" w:rsidRPr="00495B3E" w:rsidRDefault="005D0BC1" w:rsidP="005D0BC1">
      <w:pPr>
        <w:widowControl w:val="0"/>
        <w:autoSpaceDE w:val="0"/>
        <w:autoSpaceDN w:val="0"/>
        <w:adjustRightInd w:val="0"/>
        <w:ind w:firstLine="540"/>
        <w:jc w:val="both"/>
      </w:pPr>
      <w:r w:rsidRPr="00495B3E">
        <w:t xml:space="preserve">2. Одновременно с прогнозом социально-экономического развития </w:t>
      </w:r>
      <w:proofErr w:type="spellStart"/>
      <w:r w:rsidR="00615F36">
        <w:t>Чернушского</w:t>
      </w:r>
      <w:proofErr w:type="spellEnd"/>
      <w:r w:rsidRPr="00495B3E">
        <w:t xml:space="preserve"> сельского поселения готовится пояснительная записка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726254F" w14:textId="1BB95940" w:rsidR="005D0BC1" w:rsidRPr="00495B3E" w:rsidRDefault="005D0BC1" w:rsidP="005D0BC1">
      <w:pPr>
        <w:widowControl w:val="0"/>
        <w:autoSpaceDE w:val="0"/>
        <w:autoSpaceDN w:val="0"/>
        <w:adjustRightInd w:val="0"/>
        <w:ind w:firstLine="540"/>
        <w:jc w:val="both"/>
      </w:pPr>
      <w:r w:rsidRPr="00495B3E">
        <w:t xml:space="preserve">3. Прогноз социально-экономического развития </w:t>
      </w:r>
      <w:proofErr w:type="spellStart"/>
      <w:r w:rsidR="00615F36">
        <w:t>Чернушского</w:t>
      </w:r>
      <w:proofErr w:type="spellEnd"/>
      <w:r w:rsidRPr="00495B3E">
        <w:t xml:space="preserve"> сельского поселения одобряется администрацией сельского поселения одновременно с принятием ей решения о внесении проекта бюджета сельского поселения на очередной финансовый год и плановый период в сельскую Думу.</w:t>
      </w:r>
    </w:p>
    <w:p w14:paraId="0D72491B" w14:textId="43FACE6C" w:rsidR="005D0BC1" w:rsidRPr="00495B3E" w:rsidRDefault="005D0BC1" w:rsidP="005D0BC1">
      <w:pPr>
        <w:widowControl w:val="0"/>
        <w:autoSpaceDE w:val="0"/>
        <w:autoSpaceDN w:val="0"/>
        <w:adjustRightInd w:val="0"/>
        <w:ind w:firstLine="540"/>
        <w:jc w:val="both"/>
      </w:pPr>
      <w:r w:rsidRPr="00495B3E">
        <w:t xml:space="preserve">4. Изменение прогноза социально-экономического развития </w:t>
      </w:r>
      <w:proofErr w:type="spellStart"/>
      <w:r w:rsidR="00615F36">
        <w:t>Чернушского</w:t>
      </w:r>
      <w:proofErr w:type="spellEnd"/>
      <w:r w:rsidRPr="00495B3E">
        <w:t xml:space="preserve"> сельского </w:t>
      </w:r>
      <w:r w:rsidRPr="00495B3E">
        <w:lastRenderedPageBreak/>
        <w:t>поселения в ходе составления или рассмотрения проекта бюджета сельского поселения на очередной финансовый год и плановый период влечет за собой изменение основных характеристик проекта бюджета сельского поселения.</w:t>
      </w:r>
    </w:p>
    <w:p w14:paraId="746B3898" w14:textId="6022B8DB" w:rsidR="005D0BC1" w:rsidRPr="00495B3E" w:rsidRDefault="005D0BC1" w:rsidP="005D0BC1">
      <w:pPr>
        <w:widowControl w:val="0"/>
        <w:autoSpaceDE w:val="0"/>
        <w:autoSpaceDN w:val="0"/>
        <w:adjustRightInd w:val="0"/>
        <w:ind w:firstLine="540"/>
        <w:jc w:val="both"/>
      </w:pPr>
      <w:r w:rsidRPr="00495B3E">
        <w:t xml:space="preserve">5. В целях формирования бюджетного прогноза </w:t>
      </w:r>
      <w:proofErr w:type="spellStart"/>
      <w:r w:rsidR="00615F36">
        <w:t>Чернушского</w:t>
      </w:r>
      <w:proofErr w:type="spellEnd"/>
      <w:r w:rsidR="00615F36" w:rsidRPr="00495B3E">
        <w:t xml:space="preserve"> </w:t>
      </w:r>
      <w:r w:rsidRPr="00495B3E">
        <w:t xml:space="preserve">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615F36">
        <w:t>Чернушского</w:t>
      </w:r>
      <w:proofErr w:type="spellEnd"/>
      <w:r w:rsidR="00615F36" w:rsidRPr="00495B3E">
        <w:t xml:space="preserve"> </w:t>
      </w:r>
      <w:r w:rsidRPr="00495B3E">
        <w:t xml:space="preserve">сельского поселения на долгосрочный период в порядке, установленном администрацией </w:t>
      </w:r>
      <w:proofErr w:type="spellStart"/>
      <w:r w:rsidR="00615F36">
        <w:t>Чернушского</w:t>
      </w:r>
      <w:proofErr w:type="spellEnd"/>
      <w:r w:rsidR="00615F36" w:rsidRPr="00495B3E">
        <w:t xml:space="preserve"> </w:t>
      </w:r>
      <w:r w:rsidRPr="00495B3E">
        <w:t>сельского поселения.</w:t>
      </w:r>
    </w:p>
    <w:p w14:paraId="50670A5E" w14:textId="77777777" w:rsidR="005D0BC1" w:rsidRPr="00495B3E" w:rsidRDefault="005D0BC1" w:rsidP="005D0BC1">
      <w:pPr>
        <w:widowControl w:val="0"/>
        <w:autoSpaceDE w:val="0"/>
        <w:autoSpaceDN w:val="0"/>
        <w:adjustRightInd w:val="0"/>
        <w:jc w:val="both"/>
      </w:pPr>
    </w:p>
    <w:p w14:paraId="1C058866" w14:textId="3B3D3683" w:rsidR="005D0BC1" w:rsidRPr="00495B3E" w:rsidRDefault="005D0BC1" w:rsidP="005D0BC1">
      <w:pPr>
        <w:widowControl w:val="0"/>
        <w:autoSpaceDE w:val="0"/>
        <w:autoSpaceDN w:val="0"/>
        <w:adjustRightInd w:val="0"/>
        <w:ind w:firstLine="540"/>
        <w:jc w:val="both"/>
        <w:outlineLvl w:val="2"/>
        <w:rPr>
          <w:b/>
        </w:rPr>
      </w:pPr>
      <w:bookmarkStart w:id="32" w:name="Par383"/>
      <w:bookmarkEnd w:id="32"/>
      <w:r w:rsidRPr="00495B3E">
        <w:rPr>
          <w:b/>
        </w:rPr>
        <w:t xml:space="preserve">Статья 27. Муниципальные программы </w:t>
      </w:r>
      <w:proofErr w:type="spellStart"/>
      <w:r w:rsidR="00615F36">
        <w:rPr>
          <w:b/>
        </w:rPr>
        <w:t>Чернуш</w:t>
      </w:r>
      <w:r w:rsidRPr="00495B3E">
        <w:rPr>
          <w:b/>
        </w:rPr>
        <w:t>ского</w:t>
      </w:r>
      <w:proofErr w:type="spellEnd"/>
      <w:r w:rsidRPr="00495B3E">
        <w:rPr>
          <w:b/>
        </w:rPr>
        <w:t xml:space="preserve"> сельского поселения</w:t>
      </w:r>
    </w:p>
    <w:p w14:paraId="1B4E7923" w14:textId="77777777" w:rsidR="005D0BC1" w:rsidRPr="00495B3E" w:rsidRDefault="005D0BC1" w:rsidP="005D0BC1">
      <w:pPr>
        <w:widowControl w:val="0"/>
        <w:autoSpaceDE w:val="0"/>
        <w:autoSpaceDN w:val="0"/>
        <w:adjustRightInd w:val="0"/>
        <w:jc w:val="both"/>
      </w:pPr>
    </w:p>
    <w:p w14:paraId="2C8A038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Муниципальные программы утверждаются администрацией муниципального образования.</w:t>
      </w:r>
    </w:p>
    <w:p w14:paraId="45B5A396"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Сроки реализации муниципальных программ определяются администрацией муниципального образования в устанавливаемом ими порядке.</w:t>
      </w:r>
    </w:p>
    <w:p w14:paraId="64519A0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Порядок принятия о разработке муниципальных программ, формирования и реализации программ устанавливается муниципальным правовым актом местной администрации муниципального образования.</w:t>
      </w:r>
    </w:p>
    <w:p w14:paraId="298E743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14:paraId="590CC62E"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14:paraId="5A1BC400"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14:paraId="763B266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14:paraId="563D985B"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По результатам указанной оценки местной </w:t>
      </w:r>
      <w:proofErr w:type="gramStart"/>
      <w:r w:rsidRPr="00495B3E">
        <w:rPr>
          <w:rFonts w:ascii="Times New Roman" w:hAnsi="Times New Roman"/>
          <w:sz w:val="24"/>
          <w:szCs w:val="24"/>
        </w:rPr>
        <w:t>администрацией  муниципального</w:t>
      </w:r>
      <w:proofErr w:type="gramEnd"/>
      <w:r w:rsidRPr="00495B3E">
        <w:rPr>
          <w:rFonts w:ascii="Times New Roman" w:hAnsi="Times New Roman"/>
          <w:sz w:val="24"/>
          <w:szCs w:val="24"/>
        </w:rPr>
        <w:t xml:space="preserve">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40AD1F9" w14:textId="77777777" w:rsidR="005D0BC1" w:rsidRPr="00495B3E" w:rsidRDefault="005D0BC1" w:rsidP="005D0BC1">
      <w:pPr>
        <w:widowControl w:val="0"/>
        <w:autoSpaceDE w:val="0"/>
        <w:autoSpaceDN w:val="0"/>
        <w:adjustRightInd w:val="0"/>
        <w:jc w:val="both"/>
      </w:pPr>
    </w:p>
    <w:p w14:paraId="7E25FB0B" w14:textId="26592DB9" w:rsidR="005D0BC1" w:rsidRPr="00495B3E" w:rsidRDefault="005D0BC1" w:rsidP="005D0BC1">
      <w:pPr>
        <w:widowControl w:val="0"/>
        <w:autoSpaceDE w:val="0"/>
        <w:autoSpaceDN w:val="0"/>
        <w:adjustRightInd w:val="0"/>
        <w:ind w:firstLine="540"/>
        <w:jc w:val="both"/>
        <w:outlineLvl w:val="2"/>
        <w:rPr>
          <w:b/>
        </w:rPr>
      </w:pPr>
      <w:bookmarkStart w:id="33" w:name="Par390"/>
      <w:bookmarkEnd w:id="33"/>
      <w:r w:rsidRPr="00495B3E">
        <w:rPr>
          <w:b/>
        </w:rPr>
        <w:t xml:space="preserve">Статья 28. Публичные слушания по проекту бюджета </w:t>
      </w:r>
      <w:proofErr w:type="spellStart"/>
      <w:r w:rsidR="00615F36">
        <w:rPr>
          <w:b/>
        </w:rPr>
        <w:t>Чернушского</w:t>
      </w:r>
      <w:proofErr w:type="spellEnd"/>
      <w:r w:rsidRPr="00495B3E">
        <w:rPr>
          <w:b/>
        </w:rPr>
        <w:t xml:space="preserve"> сельского поселения</w:t>
      </w:r>
    </w:p>
    <w:p w14:paraId="121CE10A" w14:textId="77777777" w:rsidR="005D0BC1" w:rsidRPr="00495B3E" w:rsidRDefault="005D0BC1" w:rsidP="005D0BC1">
      <w:pPr>
        <w:widowControl w:val="0"/>
        <w:autoSpaceDE w:val="0"/>
        <w:autoSpaceDN w:val="0"/>
        <w:adjustRightInd w:val="0"/>
        <w:jc w:val="both"/>
        <w:rPr>
          <w:b/>
        </w:rPr>
      </w:pPr>
    </w:p>
    <w:p w14:paraId="78F202D6" w14:textId="7EB11585" w:rsidR="005D0BC1" w:rsidRPr="00495B3E" w:rsidRDefault="005D0BC1" w:rsidP="005D0BC1">
      <w:pPr>
        <w:widowControl w:val="0"/>
        <w:autoSpaceDE w:val="0"/>
        <w:autoSpaceDN w:val="0"/>
        <w:adjustRightInd w:val="0"/>
        <w:ind w:firstLine="540"/>
        <w:jc w:val="both"/>
      </w:pPr>
      <w:r w:rsidRPr="00495B3E">
        <w:t xml:space="preserve">1. До рассмотрения проекта решения о бюджете </w:t>
      </w:r>
      <w:proofErr w:type="spellStart"/>
      <w:r w:rsidR="00615F36">
        <w:t>Чернушского</w:t>
      </w:r>
      <w:proofErr w:type="spellEnd"/>
      <w:r w:rsidRPr="00495B3E">
        <w:t xml:space="preserve"> сельского поселения  на очередной финансовый год и плановый период проводятся публичные слушания в соответствии с Федеральным </w:t>
      </w:r>
      <w:hyperlink r:id="rId15" w:history="1">
        <w:r w:rsidRPr="00495B3E">
          <w:rPr>
            <w:color w:val="0000FF"/>
          </w:rPr>
          <w:t>законом</w:t>
        </w:r>
      </w:hyperlink>
      <w:r w:rsidRPr="00495B3E">
        <w:t xml:space="preserve"> от 06.01.2003 N 131-ФЗ "Об общих принципах организации местного самоуправления в Российской Федерации".</w:t>
      </w:r>
    </w:p>
    <w:p w14:paraId="7763D382" w14:textId="77777777" w:rsidR="005D0BC1" w:rsidRPr="00495B3E" w:rsidRDefault="005D0BC1" w:rsidP="005D0BC1">
      <w:pPr>
        <w:widowControl w:val="0"/>
        <w:autoSpaceDE w:val="0"/>
        <w:autoSpaceDN w:val="0"/>
        <w:adjustRightInd w:val="0"/>
        <w:ind w:firstLine="540"/>
        <w:jc w:val="both"/>
      </w:pPr>
      <w:r w:rsidRPr="00495B3E">
        <w:t>Публичные слушания назначаются постановлением главы сельского поселения.</w:t>
      </w:r>
    </w:p>
    <w:p w14:paraId="4BB62786" w14:textId="77777777" w:rsidR="005D0BC1" w:rsidRPr="00495B3E" w:rsidRDefault="005D0BC1" w:rsidP="005D0BC1">
      <w:pPr>
        <w:widowControl w:val="0"/>
        <w:autoSpaceDE w:val="0"/>
        <w:autoSpaceDN w:val="0"/>
        <w:adjustRightInd w:val="0"/>
        <w:jc w:val="both"/>
      </w:pPr>
      <w:r w:rsidRPr="00495B3E">
        <w:t xml:space="preserve">         Порядок организации и проведения публичных слушаний устанавливается положением о публичных слушаниях, принимаемым сельской Думой.</w:t>
      </w:r>
    </w:p>
    <w:p w14:paraId="26171EEA" w14:textId="77777777" w:rsidR="005D0BC1" w:rsidRPr="00495B3E" w:rsidRDefault="005D0BC1" w:rsidP="005D0BC1">
      <w:pPr>
        <w:widowControl w:val="0"/>
        <w:autoSpaceDE w:val="0"/>
        <w:autoSpaceDN w:val="0"/>
        <w:adjustRightInd w:val="0"/>
        <w:jc w:val="both"/>
      </w:pPr>
      <w:r w:rsidRPr="00495B3E">
        <w:t xml:space="preserve">         2. Результаты публичных слушаний подлежат опубликованию (обнародованию).</w:t>
      </w:r>
    </w:p>
    <w:p w14:paraId="6009CBAD" w14:textId="36861AA3" w:rsidR="005D0BC1" w:rsidRPr="00495B3E" w:rsidRDefault="005D0BC1" w:rsidP="005D0BC1">
      <w:pPr>
        <w:widowControl w:val="0"/>
        <w:autoSpaceDE w:val="0"/>
        <w:autoSpaceDN w:val="0"/>
        <w:adjustRightInd w:val="0"/>
        <w:jc w:val="both"/>
      </w:pPr>
      <w:r w:rsidRPr="00495B3E">
        <w:t xml:space="preserve">         3. На публичных слушаниях заслушивается доклад главы администрации </w:t>
      </w:r>
      <w:proofErr w:type="spellStart"/>
      <w:r w:rsidR="00615F36">
        <w:t>Чернушского</w:t>
      </w:r>
      <w:proofErr w:type="spellEnd"/>
      <w:r w:rsidRPr="00495B3E">
        <w:t xml:space="preserve"> сельского поселения.</w:t>
      </w:r>
    </w:p>
    <w:p w14:paraId="72D78F6D" w14:textId="77777777" w:rsidR="005D0BC1" w:rsidRPr="00495B3E" w:rsidRDefault="005D0BC1" w:rsidP="005D0BC1">
      <w:pPr>
        <w:widowControl w:val="0"/>
        <w:autoSpaceDE w:val="0"/>
        <w:autoSpaceDN w:val="0"/>
        <w:adjustRightInd w:val="0"/>
        <w:jc w:val="both"/>
      </w:pPr>
      <w:r w:rsidRPr="00495B3E">
        <w:t xml:space="preserve">         4. По результатам публичных слушаний принимаются предложения.</w:t>
      </w:r>
    </w:p>
    <w:p w14:paraId="52A631CC" w14:textId="77777777" w:rsidR="005D0BC1" w:rsidRPr="00495B3E" w:rsidRDefault="005D0BC1" w:rsidP="005D0BC1">
      <w:pPr>
        <w:widowControl w:val="0"/>
        <w:autoSpaceDE w:val="0"/>
        <w:autoSpaceDN w:val="0"/>
        <w:adjustRightInd w:val="0"/>
        <w:jc w:val="both"/>
      </w:pPr>
      <w:r w:rsidRPr="00495B3E">
        <w:t xml:space="preserve">         Результаты публичных слушаний носят рекомендательный характер.</w:t>
      </w:r>
    </w:p>
    <w:p w14:paraId="4CD139D9" w14:textId="77777777" w:rsidR="005D0BC1" w:rsidRPr="00495B3E" w:rsidRDefault="005D0BC1" w:rsidP="005D0BC1">
      <w:pPr>
        <w:widowControl w:val="0"/>
        <w:autoSpaceDE w:val="0"/>
        <w:autoSpaceDN w:val="0"/>
        <w:adjustRightInd w:val="0"/>
        <w:jc w:val="both"/>
      </w:pPr>
      <w:r w:rsidRPr="00495B3E">
        <w:lastRenderedPageBreak/>
        <w:t xml:space="preserve">         5. Результаты рассмотрения указанных предложений включаются в доклад главы администрации сельского поселения, заслушиваемого при рассмотрении проекта решения о бюджете сельского поселения на очередной финансовый год и плановый период.</w:t>
      </w:r>
    </w:p>
    <w:p w14:paraId="11A51267" w14:textId="77777777" w:rsidR="005D0BC1" w:rsidRPr="00495B3E" w:rsidRDefault="005D0BC1" w:rsidP="005D0BC1">
      <w:pPr>
        <w:widowControl w:val="0"/>
        <w:autoSpaceDE w:val="0"/>
        <w:autoSpaceDN w:val="0"/>
        <w:adjustRightInd w:val="0"/>
        <w:jc w:val="both"/>
      </w:pPr>
    </w:p>
    <w:p w14:paraId="04BFA15C" w14:textId="22323DDC" w:rsidR="005D0BC1" w:rsidRPr="00495B3E" w:rsidRDefault="005D0BC1" w:rsidP="005D0BC1">
      <w:pPr>
        <w:widowControl w:val="0"/>
        <w:autoSpaceDE w:val="0"/>
        <w:autoSpaceDN w:val="0"/>
        <w:adjustRightInd w:val="0"/>
        <w:ind w:firstLine="540"/>
        <w:jc w:val="both"/>
        <w:outlineLvl w:val="2"/>
        <w:rPr>
          <w:b/>
        </w:rPr>
      </w:pPr>
      <w:bookmarkStart w:id="34" w:name="Par395"/>
      <w:bookmarkEnd w:id="34"/>
      <w:r w:rsidRPr="00495B3E">
        <w:rPr>
          <w:b/>
        </w:rPr>
        <w:t xml:space="preserve">Статья 29. Состав показателей решения сельской Думы о бюджете </w:t>
      </w:r>
      <w:proofErr w:type="spellStart"/>
      <w:r w:rsidR="00615F36">
        <w:rPr>
          <w:b/>
        </w:rPr>
        <w:t>Чернуш</w:t>
      </w:r>
      <w:r w:rsidRPr="00495B3E">
        <w:rPr>
          <w:b/>
        </w:rPr>
        <w:t>ского</w:t>
      </w:r>
      <w:proofErr w:type="spellEnd"/>
      <w:r w:rsidRPr="00495B3E">
        <w:rPr>
          <w:b/>
        </w:rPr>
        <w:t xml:space="preserve"> сельского поселения</w:t>
      </w:r>
    </w:p>
    <w:p w14:paraId="469DF2C8" w14:textId="77777777" w:rsidR="005D0BC1" w:rsidRPr="00495B3E" w:rsidRDefault="005D0BC1" w:rsidP="005D0BC1">
      <w:pPr>
        <w:widowControl w:val="0"/>
        <w:autoSpaceDE w:val="0"/>
        <w:autoSpaceDN w:val="0"/>
        <w:adjustRightInd w:val="0"/>
        <w:jc w:val="both"/>
      </w:pPr>
    </w:p>
    <w:p w14:paraId="3477AA83" w14:textId="36DD8FBA" w:rsidR="005D0BC1" w:rsidRPr="00495B3E" w:rsidRDefault="005D0BC1" w:rsidP="005D0BC1">
      <w:pPr>
        <w:widowControl w:val="0"/>
        <w:autoSpaceDE w:val="0"/>
        <w:autoSpaceDN w:val="0"/>
        <w:adjustRightInd w:val="0"/>
        <w:ind w:firstLine="540"/>
        <w:jc w:val="both"/>
      </w:pPr>
      <w:r w:rsidRPr="00495B3E">
        <w:t xml:space="preserve">1. Решение сельской Думы о бюджете </w:t>
      </w:r>
      <w:proofErr w:type="spellStart"/>
      <w:r w:rsidR="00615F36">
        <w:t>Чернушского</w:t>
      </w:r>
      <w:proofErr w:type="spellEnd"/>
      <w:r w:rsidRPr="00495B3E">
        <w:t xml:space="preserve"> сельского поселения на очередной финансовый год и плановый период должно содержать:</w:t>
      </w:r>
    </w:p>
    <w:p w14:paraId="6DD544D8" w14:textId="77777777" w:rsidR="005D0BC1" w:rsidRPr="00495B3E" w:rsidRDefault="005D0BC1" w:rsidP="005D0BC1">
      <w:pPr>
        <w:widowControl w:val="0"/>
        <w:autoSpaceDE w:val="0"/>
        <w:autoSpaceDN w:val="0"/>
        <w:adjustRightInd w:val="0"/>
        <w:ind w:firstLine="540"/>
        <w:jc w:val="both"/>
      </w:pPr>
      <w:r w:rsidRPr="00495B3E">
        <w:t>1) общий объем доходов бюджета сельского поселения;</w:t>
      </w:r>
    </w:p>
    <w:p w14:paraId="29BF09D5" w14:textId="77777777" w:rsidR="005D0BC1" w:rsidRPr="00495B3E" w:rsidRDefault="005D0BC1" w:rsidP="005D0BC1">
      <w:pPr>
        <w:widowControl w:val="0"/>
        <w:autoSpaceDE w:val="0"/>
        <w:autoSpaceDN w:val="0"/>
        <w:adjustRightInd w:val="0"/>
        <w:ind w:firstLine="540"/>
        <w:jc w:val="both"/>
      </w:pPr>
      <w:r w:rsidRPr="00495B3E">
        <w:t>2) общий объем расходов бюджета сельского поселения;</w:t>
      </w:r>
    </w:p>
    <w:p w14:paraId="20E8F17E" w14:textId="77777777" w:rsidR="005D0BC1" w:rsidRPr="00495B3E" w:rsidRDefault="005D0BC1" w:rsidP="005D0BC1">
      <w:pPr>
        <w:widowControl w:val="0"/>
        <w:autoSpaceDE w:val="0"/>
        <w:autoSpaceDN w:val="0"/>
        <w:adjustRightInd w:val="0"/>
        <w:ind w:firstLine="540"/>
        <w:jc w:val="both"/>
      </w:pPr>
      <w:r w:rsidRPr="00495B3E">
        <w:t>3) дефицит (профицит) бюджета сельского поселения;</w:t>
      </w:r>
    </w:p>
    <w:p w14:paraId="238542B2" w14:textId="77777777" w:rsidR="005D0BC1" w:rsidRPr="00495B3E" w:rsidRDefault="005D0BC1" w:rsidP="005D0BC1">
      <w:pPr>
        <w:widowControl w:val="0"/>
        <w:autoSpaceDE w:val="0"/>
        <w:autoSpaceDN w:val="0"/>
        <w:adjustRightInd w:val="0"/>
        <w:ind w:firstLine="540"/>
        <w:jc w:val="both"/>
      </w:pPr>
      <w:r w:rsidRPr="00495B3E">
        <w:t>4) предельный объем муниципального долга сельского поселения на очередной финансовый год и каждый год планового периода;</w:t>
      </w:r>
    </w:p>
    <w:p w14:paraId="4A5C6AEC" w14:textId="77777777" w:rsidR="005D0BC1" w:rsidRPr="00495B3E" w:rsidRDefault="005D0BC1" w:rsidP="005D0BC1">
      <w:pPr>
        <w:widowControl w:val="0"/>
        <w:autoSpaceDE w:val="0"/>
        <w:autoSpaceDN w:val="0"/>
        <w:adjustRightInd w:val="0"/>
        <w:ind w:firstLine="540"/>
        <w:jc w:val="both"/>
      </w:pPr>
      <w:r w:rsidRPr="00495B3E">
        <w:t>5) объем бюджетных ассигнований на реализацию муниципальных программ (подпрограмм);</w:t>
      </w:r>
    </w:p>
    <w:p w14:paraId="567ECBC8" w14:textId="77777777" w:rsidR="005D0BC1" w:rsidRPr="00495B3E" w:rsidRDefault="005D0BC1" w:rsidP="005D0BC1">
      <w:pPr>
        <w:widowControl w:val="0"/>
        <w:autoSpaceDE w:val="0"/>
        <w:autoSpaceDN w:val="0"/>
        <w:adjustRightInd w:val="0"/>
        <w:ind w:firstLine="540"/>
        <w:jc w:val="both"/>
      </w:pPr>
      <w:r w:rsidRPr="00495B3E">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595C8EA6" w14:textId="77777777" w:rsidR="005D0BC1" w:rsidRPr="00495B3E" w:rsidRDefault="005D0BC1" w:rsidP="005D0BC1">
      <w:pPr>
        <w:widowControl w:val="0"/>
        <w:autoSpaceDE w:val="0"/>
        <w:autoSpaceDN w:val="0"/>
        <w:adjustRightInd w:val="0"/>
        <w:ind w:firstLine="540"/>
        <w:jc w:val="both"/>
      </w:pPr>
      <w:r w:rsidRPr="00495B3E">
        <w:t xml:space="preserve">7) объем бюджетных ассигнований, направляемых на исполнение </w:t>
      </w:r>
      <w:proofErr w:type="gramStart"/>
      <w:r w:rsidRPr="00495B3E">
        <w:t>публичных  нормативных</w:t>
      </w:r>
      <w:proofErr w:type="gramEnd"/>
      <w:r w:rsidRPr="00495B3E">
        <w:t xml:space="preserve"> обязательств;</w:t>
      </w:r>
    </w:p>
    <w:p w14:paraId="4ED94BB9" w14:textId="77777777" w:rsidR="005D0BC1" w:rsidRPr="00495B3E" w:rsidRDefault="005D0BC1" w:rsidP="005D0BC1">
      <w:pPr>
        <w:widowControl w:val="0"/>
        <w:autoSpaceDE w:val="0"/>
        <w:autoSpaceDN w:val="0"/>
        <w:adjustRightInd w:val="0"/>
        <w:ind w:firstLine="540"/>
        <w:jc w:val="both"/>
      </w:pPr>
      <w:r w:rsidRPr="00495B3E">
        <w:t>8)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013AD4BF" w14:textId="77777777" w:rsidR="005D0BC1" w:rsidRPr="00495B3E" w:rsidRDefault="005D0BC1" w:rsidP="005D0BC1">
      <w:pPr>
        <w:widowControl w:val="0"/>
        <w:autoSpaceDE w:val="0"/>
        <w:autoSpaceDN w:val="0"/>
        <w:adjustRightInd w:val="0"/>
        <w:jc w:val="both"/>
      </w:pPr>
      <w:r w:rsidRPr="00495B3E">
        <w:t xml:space="preserve">         9) общий объем утверждаемых (утвержденных) расходов на первый год планового периода в объеме не более 2,5 процента общего объема расходов </w:t>
      </w:r>
      <w:proofErr w:type="gramStart"/>
      <w:r w:rsidRPr="00495B3E">
        <w:t>бюджета,  на</w:t>
      </w:r>
      <w:proofErr w:type="gramEnd"/>
      <w:r w:rsidRPr="00495B3E">
        <w:t xml:space="preserve"> второй год планового периода в объеме не менее 5 процентов общего объема расходов бюджета;</w:t>
      </w:r>
    </w:p>
    <w:p w14:paraId="49006360" w14:textId="41102AB5" w:rsidR="005D0BC1" w:rsidRPr="00495B3E" w:rsidRDefault="005D0BC1" w:rsidP="005D0BC1">
      <w:pPr>
        <w:widowControl w:val="0"/>
        <w:autoSpaceDE w:val="0"/>
        <w:autoSpaceDN w:val="0"/>
        <w:adjustRightInd w:val="0"/>
        <w:ind w:firstLine="540"/>
        <w:jc w:val="both"/>
      </w:pPr>
      <w:r w:rsidRPr="00495B3E">
        <w:t xml:space="preserve">10) размер резервного фонда администрации </w:t>
      </w:r>
      <w:proofErr w:type="spellStart"/>
      <w:r w:rsidR="00615F36">
        <w:t>Чернушского</w:t>
      </w:r>
      <w:proofErr w:type="spellEnd"/>
      <w:r w:rsidR="00615F36" w:rsidRPr="00495B3E">
        <w:t xml:space="preserve"> </w:t>
      </w:r>
      <w:r w:rsidRPr="00495B3E">
        <w:t>сельского поселения;</w:t>
      </w:r>
    </w:p>
    <w:p w14:paraId="2EF1385D" w14:textId="6A239512" w:rsidR="005D0BC1" w:rsidRPr="00495B3E" w:rsidRDefault="005D0BC1" w:rsidP="005D0BC1">
      <w:pPr>
        <w:widowControl w:val="0"/>
        <w:autoSpaceDE w:val="0"/>
        <w:autoSpaceDN w:val="0"/>
        <w:adjustRightInd w:val="0"/>
        <w:ind w:firstLine="540"/>
        <w:jc w:val="both"/>
      </w:pPr>
      <w:r w:rsidRPr="00495B3E">
        <w:t xml:space="preserve">11) объем бюджетных ассигнований дорожного фонда </w:t>
      </w:r>
      <w:proofErr w:type="spellStart"/>
      <w:r w:rsidR="00615F36">
        <w:t>Чернушского</w:t>
      </w:r>
      <w:proofErr w:type="spellEnd"/>
      <w:r w:rsidRPr="00495B3E">
        <w:t xml:space="preserve"> сельского поселения;</w:t>
      </w:r>
    </w:p>
    <w:p w14:paraId="770C0898" w14:textId="244330BB" w:rsidR="005D0BC1" w:rsidRPr="00495B3E" w:rsidRDefault="005D0BC1" w:rsidP="005D0BC1">
      <w:pPr>
        <w:widowControl w:val="0"/>
        <w:autoSpaceDE w:val="0"/>
        <w:autoSpaceDN w:val="0"/>
        <w:adjustRightInd w:val="0"/>
        <w:ind w:firstLine="540"/>
        <w:jc w:val="both"/>
      </w:pPr>
      <w:r w:rsidRPr="00495B3E">
        <w:t>12) иные показатели, устанавливаемые муниципальными правовыми актами сельской Думы.</w:t>
      </w:r>
      <w:r w:rsidR="00615F36">
        <w:t xml:space="preserve"> </w:t>
      </w:r>
    </w:p>
    <w:p w14:paraId="23B2B3FE" w14:textId="77777777" w:rsidR="005D0BC1" w:rsidRPr="00495B3E" w:rsidRDefault="005D0BC1" w:rsidP="005D0BC1">
      <w:pPr>
        <w:widowControl w:val="0"/>
        <w:autoSpaceDE w:val="0"/>
        <w:autoSpaceDN w:val="0"/>
        <w:adjustRightInd w:val="0"/>
        <w:jc w:val="both"/>
      </w:pPr>
    </w:p>
    <w:p w14:paraId="19AFEC05" w14:textId="0C350976" w:rsidR="005D0BC1" w:rsidRPr="00495B3E" w:rsidRDefault="005D0BC1" w:rsidP="005D0BC1">
      <w:pPr>
        <w:widowControl w:val="0"/>
        <w:autoSpaceDE w:val="0"/>
        <w:autoSpaceDN w:val="0"/>
        <w:adjustRightInd w:val="0"/>
        <w:ind w:firstLine="540"/>
        <w:jc w:val="both"/>
        <w:outlineLvl w:val="2"/>
        <w:rPr>
          <w:b/>
        </w:rPr>
      </w:pPr>
      <w:bookmarkStart w:id="35" w:name="Par430"/>
      <w:bookmarkEnd w:id="35"/>
      <w:r w:rsidRPr="00495B3E">
        <w:rPr>
          <w:b/>
        </w:rPr>
        <w:t xml:space="preserve">Статья 30. Документы и материалы, представляемые одновременно с проектом </w:t>
      </w:r>
      <w:proofErr w:type="gramStart"/>
      <w:r w:rsidRPr="00495B3E">
        <w:rPr>
          <w:b/>
        </w:rPr>
        <w:t>решения  о</w:t>
      </w:r>
      <w:proofErr w:type="gramEnd"/>
      <w:r w:rsidRPr="00495B3E">
        <w:rPr>
          <w:b/>
        </w:rPr>
        <w:t xml:space="preserve"> бюджете муниципального образования </w:t>
      </w:r>
      <w:proofErr w:type="spellStart"/>
      <w:r w:rsidR="00C1360B">
        <w:rPr>
          <w:b/>
        </w:rPr>
        <w:t>Чернуш</w:t>
      </w:r>
      <w:r w:rsidRPr="00495B3E">
        <w:rPr>
          <w:b/>
        </w:rPr>
        <w:t>ское</w:t>
      </w:r>
      <w:proofErr w:type="spellEnd"/>
      <w:r w:rsidRPr="00495B3E">
        <w:rPr>
          <w:b/>
        </w:rPr>
        <w:t xml:space="preserve"> сельское поселение</w:t>
      </w:r>
    </w:p>
    <w:p w14:paraId="0CFE4001" w14:textId="77777777" w:rsidR="005D0BC1" w:rsidRPr="00495B3E" w:rsidRDefault="005D0BC1" w:rsidP="005D0BC1">
      <w:pPr>
        <w:widowControl w:val="0"/>
        <w:autoSpaceDE w:val="0"/>
        <w:autoSpaceDN w:val="0"/>
        <w:adjustRightInd w:val="0"/>
        <w:jc w:val="both"/>
      </w:pPr>
    </w:p>
    <w:p w14:paraId="10EA2515" w14:textId="6A88BD31"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1. Одновременно с проектом решения о бюджете </w:t>
      </w:r>
      <w:proofErr w:type="spellStart"/>
      <w:r w:rsidR="00C1360B">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 на очередной финансовый год в сельскую Думу представляются:   </w:t>
      </w:r>
    </w:p>
    <w:p w14:paraId="019D4B62"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 основные направления бюджетной и налоговой политики муниципального образования;</w:t>
      </w:r>
    </w:p>
    <w:p w14:paraId="0A619D49" w14:textId="10E5265E"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прогноз социально-экономического развития </w:t>
      </w:r>
      <w:proofErr w:type="spellStart"/>
      <w:r w:rsidR="00C1360B">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w:t>
      </w:r>
    </w:p>
    <w:p w14:paraId="5DDBB337"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3) прогноз </w:t>
      </w:r>
      <w:proofErr w:type="gramStart"/>
      <w:r w:rsidRPr="00495B3E">
        <w:rPr>
          <w:rFonts w:ascii="Times New Roman" w:hAnsi="Times New Roman"/>
          <w:sz w:val="24"/>
          <w:szCs w:val="24"/>
        </w:rPr>
        <w:t>основных  характеристик</w:t>
      </w:r>
      <w:proofErr w:type="gramEnd"/>
      <w:r w:rsidRPr="00495B3E">
        <w:rPr>
          <w:rFonts w:ascii="Times New Roman" w:hAnsi="Times New Roman"/>
          <w:sz w:val="24"/>
          <w:szCs w:val="24"/>
        </w:rPr>
        <w:t xml:space="preserve"> (общий объем доходов, общий объем расходов, дефицита (профицита) бюджета сельского поселения на очередной финансовый год и плановый период;</w:t>
      </w:r>
    </w:p>
    <w:p w14:paraId="50772513"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4) пояснительная записка к проекту сельского поселения;</w:t>
      </w:r>
    </w:p>
    <w:p w14:paraId="05D6353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5)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(очередным финансовым годом);</w:t>
      </w:r>
    </w:p>
    <w:p w14:paraId="05C3C391" w14:textId="5F835CA5"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6) итоги социально-экономического развития </w:t>
      </w:r>
      <w:proofErr w:type="spellStart"/>
      <w:r w:rsidR="00C1360B">
        <w:rPr>
          <w:rFonts w:ascii="Times New Roman" w:hAnsi="Times New Roman"/>
          <w:sz w:val="24"/>
          <w:szCs w:val="24"/>
        </w:rPr>
        <w:t>Чернушского</w:t>
      </w:r>
      <w:proofErr w:type="spellEnd"/>
      <w:r w:rsidR="00C1360B" w:rsidRPr="00495B3E">
        <w:rPr>
          <w:rFonts w:ascii="Times New Roman" w:hAnsi="Times New Roman"/>
          <w:sz w:val="24"/>
          <w:szCs w:val="24"/>
        </w:rPr>
        <w:t xml:space="preserve"> </w:t>
      </w:r>
      <w:r w:rsidRPr="00495B3E">
        <w:rPr>
          <w:rFonts w:ascii="Times New Roman" w:hAnsi="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proofErr w:type="spellStart"/>
      <w:r w:rsidR="00C1360B">
        <w:rPr>
          <w:rFonts w:ascii="Times New Roman" w:hAnsi="Times New Roman"/>
          <w:sz w:val="24"/>
          <w:szCs w:val="24"/>
        </w:rPr>
        <w:t>Чернушского</w:t>
      </w:r>
      <w:proofErr w:type="spellEnd"/>
      <w:r w:rsidRPr="00495B3E">
        <w:rPr>
          <w:rFonts w:ascii="Times New Roman" w:hAnsi="Times New Roman"/>
          <w:sz w:val="24"/>
          <w:szCs w:val="24"/>
        </w:rPr>
        <w:t xml:space="preserve"> сельского поселения за текущий финансовый год;</w:t>
      </w:r>
    </w:p>
    <w:p w14:paraId="42324394"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lastRenderedPageBreak/>
        <w:t xml:space="preserve">     7) оценка ожидаемого исполнения бюджета сельского поселения за текущий финансовый год;</w:t>
      </w:r>
    </w:p>
    <w:p w14:paraId="1D575D8F"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8) программу управления муниципальным имуществом сельского поселения на очередной финансовый год и плановый период;</w:t>
      </w:r>
    </w:p>
    <w:p w14:paraId="3BACF3CB"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9) перечень и коды целевых статей расходов бюджета поселения;</w:t>
      </w:r>
    </w:p>
    <w:p w14:paraId="7511791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10) реестр источников доходов бюджета поселения.</w:t>
      </w:r>
    </w:p>
    <w:p w14:paraId="3A5FC9CA" w14:textId="77777777" w:rsidR="005D0BC1" w:rsidRPr="00495B3E" w:rsidRDefault="005D0BC1" w:rsidP="005D0BC1">
      <w:pPr>
        <w:pStyle w:val="a9"/>
        <w:jc w:val="both"/>
        <w:rPr>
          <w:rFonts w:ascii="Times New Roman" w:hAnsi="Times New Roman"/>
          <w:sz w:val="24"/>
          <w:szCs w:val="24"/>
        </w:rPr>
      </w:pPr>
      <w:r w:rsidRPr="00495B3E">
        <w:rPr>
          <w:rFonts w:ascii="Times New Roman" w:hAnsi="Times New Roman"/>
          <w:sz w:val="24"/>
          <w:szCs w:val="24"/>
        </w:rPr>
        <w:t xml:space="preserve">     2. </w:t>
      </w:r>
      <w:proofErr w:type="spellStart"/>
      <w:r w:rsidRPr="00495B3E">
        <w:rPr>
          <w:rFonts w:ascii="Times New Roman" w:hAnsi="Times New Roman"/>
          <w:sz w:val="24"/>
          <w:szCs w:val="24"/>
        </w:rPr>
        <w:t>Зимнякская</w:t>
      </w:r>
      <w:proofErr w:type="spellEnd"/>
      <w:r w:rsidRPr="00495B3E">
        <w:rPr>
          <w:rFonts w:ascii="Times New Roman" w:hAnsi="Times New Roman"/>
          <w:sz w:val="24"/>
          <w:szCs w:val="24"/>
        </w:rPr>
        <w:t xml:space="preserve"> сельская Дума вправе запросить необходимые сведения.</w:t>
      </w:r>
    </w:p>
    <w:p w14:paraId="07CD213A" w14:textId="77777777" w:rsidR="005D0BC1" w:rsidRPr="00495B3E" w:rsidRDefault="005D0BC1" w:rsidP="005D0BC1">
      <w:pPr>
        <w:widowControl w:val="0"/>
        <w:autoSpaceDE w:val="0"/>
        <w:autoSpaceDN w:val="0"/>
        <w:adjustRightInd w:val="0"/>
        <w:jc w:val="both"/>
      </w:pPr>
    </w:p>
    <w:p w14:paraId="6380758D" w14:textId="77777777" w:rsidR="005D0BC1" w:rsidRPr="00495B3E" w:rsidRDefault="005D0BC1" w:rsidP="005D0BC1">
      <w:pPr>
        <w:widowControl w:val="0"/>
        <w:autoSpaceDE w:val="0"/>
        <w:autoSpaceDN w:val="0"/>
        <w:adjustRightInd w:val="0"/>
        <w:ind w:firstLine="540"/>
        <w:jc w:val="both"/>
        <w:outlineLvl w:val="2"/>
        <w:rPr>
          <w:b/>
        </w:rPr>
      </w:pPr>
      <w:bookmarkStart w:id="36" w:name="Par446"/>
      <w:bookmarkEnd w:id="36"/>
      <w:r w:rsidRPr="00495B3E">
        <w:rPr>
          <w:b/>
        </w:rPr>
        <w:t>Статья 31. Заключение Контрольно-счетной комиссии на проект решения о бюджете сельского поселения</w:t>
      </w:r>
    </w:p>
    <w:p w14:paraId="522A8700" w14:textId="77777777" w:rsidR="005D0BC1" w:rsidRPr="00495B3E" w:rsidRDefault="005D0BC1" w:rsidP="005D0BC1">
      <w:pPr>
        <w:widowControl w:val="0"/>
        <w:autoSpaceDE w:val="0"/>
        <w:autoSpaceDN w:val="0"/>
        <w:adjustRightInd w:val="0"/>
        <w:jc w:val="both"/>
      </w:pPr>
    </w:p>
    <w:p w14:paraId="4489F09A" w14:textId="77777777" w:rsidR="005D0BC1" w:rsidRPr="00495B3E" w:rsidRDefault="005D0BC1" w:rsidP="005D0BC1">
      <w:pPr>
        <w:widowControl w:val="0"/>
        <w:autoSpaceDE w:val="0"/>
        <w:autoSpaceDN w:val="0"/>
        <w:adjustRightInd w:val="0"/>
        <w:ind w:firstLine="540"/>
        <w:jc w:val="both"/>
      </w:pPr>
      <w:r w:rsidRPr="00495B3E">
        <w:t>1. Контрольно-счетная комиссия готовит заключение на проект решения о бюджете сельского поселения в 10-дневный срок со дня его поступления.</w:t>
      </w:r>
    </w:p>
    <w:p w14:paraId="7AE02978" w14:textId="77777777" w:rsidR="005D0BC1" w:rsidRPr="00495B3E" w:rsidRDefault="005D0BC1" w:rsidP="005D0BC1">
      <w:pPr>
        <w:widowControl w:val="0"/>
        <w:autoSpaceDE w:val="0"/>
        <w:autoSpaceDN w:val="0"/>
        <w:adjustRightInd w:val="0"/>
        <w:ind w:firstLine="540"/>
        <w:jc w:val="both"/>
      </w:pPr>
      <w:r w:rsidRPr="00495B3E">
        <w:t>2. Подготовленное Контрольно-счетной комиссией заключение направляется председателю сельской Думы и в администрацию поселения.</w:t>
      </w:r>
    </w:p>
    <w:p w14:paraId="04A3E585" w14:textId="77777777" w:rsidR="005D0BC1" w:rsidRPr="00495B3E" w:rsidRDefault="005D0BC1" w:rsidP="005D0BC1">
      <w:pPr>
        <w:widowControl w:val="0"/>
        <w:autoSpaceDE w:val="0"/>
        <w:autoSpaceDN w:val="0"/>
        <w:adjustRightInd w:val="0"/>
        <w:jc w:val="both"/>
      </w:pPr>
    </w:p>
    <w:p w14:paraId="1EA8DBC9" w14:textId="77777777" w:rsidR="005D0BC1" w:rsidRPr="00495B3E" w:rsidRDefault="005D0BC1" w:rsidP="005D0BC1">
      <w:pPr>
        <w:widowControl w:val="0"/>
        <w:autoSpaceDE w:val="0"/>
        <w:autoSpaceDN w:val="0"/>
        <w:adjustRightInd w:val="0"/>
        <w:ind w:firstLine="540"/>
        <w:jc w:val="both"/>
        <w:outlineLvl w:val="2"/>
        <w:rPr>
          <w:b/>
        </w:rPr>
      </w:pPr>
      <w:bookmarkStart w:id="37" w:name="Par451"/>
      <w:bookmarkEnd w:id="37"/>
      <w:r w:rsidRPr="00495B3E">
        <w:rPr>
          <w:b/>
        </w:rPr>
        <w:t>Статья 32. Внесение проекта решения о бюджете сельского поселения на рассмотрение сельской Думы</w:t>
      </w:r>
    </w:p>
    <w:p w14:paraId="4F0477E6" w14:textId="77777777" w:rsidR="005D0BC1" w:rsidRPr="00495B3E" w:rsidRDefault="005D0BC1" w:rsidP="005D0BC1">
      <w:pPr>
        <w:widowControl w:val="0"/>
        <w:autoSpaceDE w:val="0"/>
        <w:autoSpaceDN w:val="0"/>
        <w:adjustRightInd w:val="0"/>
        <w:jc w:val="both"/>
      </w:pPr>
    </w:p>
    <w:p w14:paraId="79789023" w14:textId="6D886275" w:rsidR="005D0BC1" w:rsidRPr="00495B3E" w:rsidRDefault="005D0BC1" w:rsidP="005D0BC1">
      <w:pPr>
        <w:widowControl w:val="0"/>
        <w:autoSpaceDE w:val="0"/>
        <w:autoSpaceDN w:val="0"/>
        <w:adjustRightInd w:val="0"/>
        <w:ind w:firstLine="540"/>
        <w:jc w:val="both"/>
      </w:pPr>
      <w:r w:rsidRPr="00495B3E">
        <w:t xml:space="preserve">1. Администрация </w:t>
      </w:r>
      <w:proofErr w:type="spellStart"/>
      <w:r w:rsidR="00C1360B">
        <w:t>Чернушского</w:t>
      </w:r>
      <w:proofErr w:type="spellEnd"/>
      <w:r w:rsidR="00C1360B" w:rsidRPr="00495B3E">
        <w:t xml:space="preserve"> </w:t>
      </w:r>
      <w:r w:rsidRPr="00495B3E">
        <w:t>сельского поселения не позднее 15 ноября текущего года вносит на рассмотрение сельской Думы проект решения о бюджете сельского поселения на очередной финансовый год и плановый период.</w:t>
      </w:r>
    </w:p>
    <w:p w14:paraId="213E89E6" w14:textId="77777777" w:rsidR="005D0BC1" w:rsidRPr="00495B3E" w:rsidRDefault="005D0BC1" w:rsidP="005D0BC1">
      <w:pPr>
        <w:widowControl w:val="0"/>
        <w:autoSpaceDE w:val="0"/>
        <w:autoSpaceDN w:val="0"/>
        <w:adjustRightInd w:val="0"/>
        <w:ind w:firstLine="540"/>
        <w:jc w:val="both"/>
      </w:pPr>
      <w:r w:rsidRPr="00495B3E">
        <w:t xml:space="preserve">2. Одновременно с проектом решения о бюджете сельского поселения на очередной финансовый год и плановый период в сельскую Думу представляются документы и материалы в соответствии со статьей </w:t>
      </w:r>
      <w:hyperlink w:anchor="Par430" w:history="1">
        <w:r w:rsidRPr="00495B3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hyperlink>
      <w:r w:rsidRPr="00495B3E">
        <w:t xml:space="preserve"> настоящего Положения.</w:t>
      </w:r>
    </w:p>
    <w:p w14:paraId="773D07B4" w14:textId="77777777" w:rsidR="005D0BC1" w:rsidRPr="00495B3E" w:rsidRDefault="005D0BC1" w:rsidP="005D0BC1">
      <w:pPr>
        <w:widowControl w:val="0"/>
        <w:autoSpaceDE w:val="0"/>
        <w:autoSpaceDN w:val="0"/>
        <w:adjustRightInd w:val="0"/>
        <w:jc w:val="both"/>
      </w:pPr>
    </w:p>
    <w:p w14:paraId="7B5D8BB5" w14:textId="77777777" w:rsidR="005D0BC1" w:rsidRPr="00495B3E" w:rsidRDefault="005D0BC1" w:rsidP="005D0BC1">
      <w:pPr>
        <w:widowControl w:val="0"/>
        <w:autoSpaceDE w:val="0"/>
        <w:autoSpaceDN w:val="0"/>
        <w:adjustRightInd w:val="0"/>
        <w:ind w:firstLine="540"/>
        <w:jc w:val="both"/>
        <w:outlineLvl w:val="2"/>
        <w:rPr>
          <w:b/>
        </w:rPr>
      </w:pPr>
      <w:bookmarkStart w:id="38" w:name="Par460"/>
      <w:bookmarkEnd w:id="38"/>
      <w:r w:rsidRPr="00495B3E">
        <w:rPr>
          <w:b/>
        </w:rPr>
        <w:t>Статья 33. Рассмотрение проекта решения о бюджете поселения сельской Думой</w:t>
      </w:r>
    </w:p>
    <w:p w14:paraId="4EC5A0C1" w14:textId="77777777" w:rsidR="005D0BC1" w:rsidRPr="00495B3E" w:rsidRDefault="005D0BC1" w:rsidP="005D0BC1">
      <w:pPr>
        <w:widowControl w:val="0"/>
        <w:autoSpaceDE w:val="0"/>
        <w:autoSpaceDN w:val="0"/>
        <w:adjustRightInd w:val="0"/>
        <w:jc w:val="both"/>
        <w:rPr>
          <w:b/>
        </w:rPr>
      </w:pPr>
    </w:p>
    <w:p w14:paraId="0EB4EBA6" w14:textId="77777777" w:rsidR="005D0BC1" w:rsidRPr="00495B3E" w:rsidRDefault="005D0BC1" w:rsidP="005D0BC1">
      <w:pPr>
        <w:widowControl w:val="0"/>
        <w:autoSpaceDE w:val="0"/>
        <w:autoSpaceDN w:val="0"/>
        <w:adjustRightInd w:val="0"/>
        <w:ind w:firstLine="540"/>
        <w:jc w:val="both"/>
      </w:pPr>
      <w:r w:rsidRPr="00495B3E">
        <w:t xml:space="preserve">1. Проект решения о бюджете поселения на очередной финансовый год и плановый период после регистрации направляется председателем сельской Думы в контрольный орган  для подготовки заключения о соответствии состава представленных документов и материалов требованиям Бюджетного </w:t>
      </w:r>
      <w:hyperlink r:id="rId16" w:history="1">
        <w:r w:rsidRPr="00495B3E">
          <w:rPr>
            <w:rStyle w:val="a3"/>
          </w:rPr>
          <w:t>кодекса</w:t>
        </w:r>
      </w:hyperlink>
      <w:r w:rsidRPr="00495B3E">
        <w:t xml:space="preserve"> Российской Федерации и статьи 30 настоящего Положения.</w:t>
      </w:r>
    </w:p>
    <w:p w14:paraId="4DC1097C" w14:textId="77777777" w:rsidR="005D0BC1" w:rsidRPr="00495B3E" w:rsidRDefault="005D0BC1" w:rsidP="005D0BC1">
      <w:pPr>
        <w:widowControl w:val="0"/>
        <w:autoSpaceDE w:val="0"/>
        <w:autoSpaceDN w:val="0"/>
        <w:adjustRightInd w:val="0"/>
        <w:ind w:firstLine="540"/>
        <w:jc w:val="both"/>
      </w:pPr>
      <w:r w:rsidRPr="00495B3E">
        <w:t>Контрольный орган в течение десяти рабочих дней готовит заключение и направляет его председателю сельской Думы.</w:t>
      </w:r>
    </w:p>
    <w:p w14:paraId="0195AD26" w14:textId="77777777" w:rsidR="005D0BC1" w:rsidRPr="00495B3E" w:rsidRDefault="005D0BC1" w:rsidP="005D0BC1">
      <w:pPr>
        <w:widowControl w:val="0"/>
        <w:autoSpaceDE w:val="0"/>
        <w:autoSpaceDN w:val="0"/>
        <w:adjustRightInd w:val="0"/>
        <w:ind w:firstLine="540"/>
        <w:jc w:val="both"/>
      </w:pPr>
      <w:r w:rsidRPr="00495B3E">
        <w:t xml:space="preserve">2. Председатель сельской Думы на основании данного заключения принимает решение о включении проекта решения о бюджете сельского поселения на очередной финансовый год и плановый период в повестку дня заседания сельской Думы либо о возвращении его администрации поселения в связи с нарушением требований Бюджетного </w:t>
      </w:r>
      <w:hyperlink r:id="rId17" w:history="1">
        <w:r w:rsidRPr="00495B3E">
          <w:rPr>
            <w:rStyle w:val="a3"/>
          </w:rPr>
          <w:t>кодекса</w:t>
        </w:r>
      </w:hyperlink>
      <w:r w:rsidRPr="00495B3E">
        <w:t xml:space="preserve"> Российской Федерации и статьи 30 настоящего Положения.</w:t>
      </w:r>
    </w:p>
    <w:p w14:paraId="662028C6" w14:textId="539C81A2" w:rsidR="005D0BC1" w:rsidRPr="00495B3E" w:rsidRDefault="005D0BC1" w:rsidP="005D0BC1">
      <w:pPr>
        <w:widowControl w:val="0"/>
        <w:autoSpaceDE w:val="0"/>
        <w:autoSpaceDN w:val="0"/>
        <w:adjustRightInd w:val="0"/>
        <w:ind w:firstLine="540"/>
        <w:jc w:val="both"/>
      </w:pPr>
      <w:r w:rsidRPr="00495B3E">
        <w:t xml:space="preserve">В случае возвращения проекта решения о бюджете </w:t>
      </w:r>
      <w:proofErr w:type="spellStart"/>
      <w:r w:rsidR="00C1360B">
        <w:t>Чернушского</w:t>
      </w:r>
      <w:proofErr w:type="spellEnd"/>
      <w:r w:rsidRPr="00495B3E">
        <w:t xml:space="preserve"> сельского </w:t>
      </w:r>
      <w:proofErr w:type="gramStart"/>
      <w:r w:rsidRPr="00495B3E">
        <w:t>поселения  на</w:t>
      </w:r>
      <w:proofErr w:type="gramEnd"/>
      <w:r w:rsidRPr="00495B3E">
        <w:t xml:space="preserve"> очередной финансовый год и плановый период на доработку администрация </w:t>
      </w:r>
      <w:proofErr w:type="spellStart"/>
      <w:r w:rsidR="00C1360B">
        <w:t>Чернушского</w:t>
      </w:r>
      <w:proofErr w:type="spellEnd"/>
      <w:r w:rsidR="00C1360B" w:rsidRPr="00495B3E">
        <w:t xml:space="preserve"> </w:t>
      </w:r>
      <w:r w:rsidRPr="00495B3E">
        <w:t>сельского поселения в недельный срок обязана устранить отмеченные недостатки и доработанный проект решения о бюджете со всеми необходимыми документами и материалами внести в сельскую Думу.</w:t>
      </w:r>
    </w:p>
    <w:p w14:paraId="7AC926F1" w14:textId="77777777" w:rsidR="005D0BC1" w:rsidRPr="00495B3E" w:rsidRDefault="005D0BC1" w:rsidP="005D0BC1">
      <w:pPr>
        <w:widowControl w:val="0"/>
        <w:autoSpaceDE w:val="0"/>
        <w:autoSpaceDN w:val="0"/>
        <w:adjustRightInd w:val="0"/>
        <w:ind w:firstLine="540"/>
        <w:jc w:val="both"/>
      </w:pPr>
      <w:r w:rsidRPr="00495B3E">
        <w:t>3. Принятый к рассмотрению сельской Думой проект решения о бюджете поселения на очередной финансовый год и плановый период направляется депутатам для предложений и замечаний.</w:t>
      </w:r>
    </w:p>
    <w:p w14:paraId="11E7F040" w14:textId="4EBAD02C" w:rsidR="005D0BC1" w:rsidRPr="00495B3E" w:rsidRDefault="005D0BC1" w:rsidP="005D0BC1">
      <w:pPr>
        <w:widowControl w:val="0"/>
        <w:autoSpaceDE w:val="0"/>
        <w:autoSpaceDN w:val="0"/>
        <w:adjustRightInd w:val="0"/>
        <w:ind w:firstLine="540"/>
        <w:jc w:val="both"/>
      </w:pPr>
      <w:r w:rsidRPr="00495B3E">
        <w:t xml:space="preserve">4. Принятое сельской Думой решение о бюджете сельского поселения на очередной финансовый год и плановый период в недельный срок направляется главе </w:t>
      </w:r>
      <w:proofErr w:type="spellStart"/>
      <w:r w:rsidR="00C1360B">
        <w:t>Чернушского</w:t>
      </w:r>
      <w:proofErr w:type="spellEnd"/>
      <w:r w:rsidR="00C1360B" w:rsidRPr="00495B3E">
        <w:t xml:space="preserve"> </w:t>
      </w:r>
      <w:r w:rsidRPr="00495B3E">
        <w:t>сельского поселения для подписания и официального опубликования.</w:t>
      </w:r>
    </w:p>
    <w:p w14:paraId="09F8951B" w14:textId="77777777" w:rsidR="005D0BC1" w:rsidRPr="00495B3E" w:rsidRDefault="005D0BC1" w:rsidP="005D0BC1">
      <w:pPr>
        <w:widowControl w:val="0"/>
        <w:autoSpaceDE w:val="0"/>
        <w:autoSpaceDN w:val="0"/>
        <w:adjustRightInd w:val="0"/>
        <w:ind w:firstLine="540"/>
        <w:jc w:val="both"/>
      </w:pPr>
      <w:r w:rsidRPr="00495B3E">
        <w:t xml:space="preserve">5. Сельская Дума рассматривает проект решения о бюджете сельского поселения в </w:t>
      </w:r>
      <w:r w:rsidRPr="00495B3E">
        <w:lastRenderedPageBreak/>
        <w:t>одном чтении.</w:t>
      </w:r>
    </w:p>
    <w:p w14:paraId="207CD5B9" w14:textId="77777777" w:rsidR="005D0BC1" w:rsidRPr="00495B3E" w:rsidRDefault="005D0BC1" w:rsidP="005D0BC1">
      <w:pPr>
        <w:widowControl w:val="0"/>
        <w:autoSpaceDE w:val="0"/>
        <w:autoSpaceDN w:val="0"/>
        <w:adjustRightInd w:val="0"/>
        <w:jc w:val="both"/>
      </w:pPr>
    </w:p>
    <w:p w14:paraId="701FD46C" w14:textId="77777777" w:rsidR="005D0BC1" w:rsidRPr="00495B3E" w:rsidRDefault="005D0BC1" w:rsidP="005D0BC1">
      <w:pPr>
        <w:widowControl w:val="0"/>
        <w:autoSpaceDE w:val="0"/>
        <w:autoSpaceDN w:val="0"/>
        <w:adjustRightInd w:val="0"/>
        <w:ind w:firstLine="540"/>
        <w:jc w:val="both"/>
        <w:outlineLvl w:val="2"/>
        <w:rPr>
          <w:b/>
        </w:rPr>
      </w:pPr>
      <w:bookmarkStart w:id="39" w:name="Par481"/>
      <w:bookmarkEnd w:id="39"/>
      <w:r w:rsidRPr="00495B3E">
        <w:rPr>
          <w:b/>
        </w:rPr>
        <w:t>Статья 34. Действие решения о бюджете сельского поселения</w:t>
      </w:r>
    </w:p>
    <w:p w14:paraId="1025389C" w14:textId="77777777" w:rsidR="005D0BC1" w:rsidRPr="00495B3E" w:rsidRDefault="005D0BC1" w:rsidP="005D0BC1">
      <w:pPr>
        <w:widowControl w:val="0"/>
        <w:autoSpaceDE w:val="0"/>
        <w:autoSpaceDN w:val="0"/>
        <w:adjustRightInd w:val="0"/>
        <w:jc w:val="both"/>
      </w:pPr>
    </w:p>
    <w:p w14:paraId="7EF9786F" w14:textId="77777777" w:rsidR="005D0BC1" w:rsidRPr="00495B3E" w:rsidRDefault="005D0BC1" w:rsidP="005D0BC1">
      <w:pPr>
        <w:widowControl w:val="0"/>
        <w:autoSpaceDE w:val="0"/>
        <w:autoSpaceDN w:val="0"/>
        <w:adjustRightInd w:val="0"/>
        <w:ind w:firstLine="540"/>
        <w:jc w:val="both"/>
      </w:pPr>
      <w:r w:rsidRPr="00495B3E">
        <w:t xml:space="preserve">1. Решение о бюджете сельского поселения на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8" w:history="1">
        <w:r w:rsidRPr="00495B3E">
          <w:rPr>
            <w:color w:val="0000FF"/>
          </w:rPr>
          <w:t>кодексом</w:t>
        </w:r>
      </w:hyperlink>
      <w:r w:rsidRPr="00495B3E">
        <w:t xml:space="preserve"> Российской Федерации.</w:t>
      </w:r>
    </w:p>
    <w:p w14:paraId="438E2A44" w14:textId="77777777" w:rsidR="005D0BC1" w:rsidRPr="00495B3E" w:rsidRDefault="005D0BC1" w:rsidP="005D0BC1">
      <w:pPr>
        <w:widowControl w:val="0"/>
        <w:autoSpaceDE w:val="0"/>
        <w:autoSpaceDN w:val="0"/>
        <w:adjustRightInd w:val="0"/>
        <w:ind w:firstLine="540"/>
        <w:jc w:val="both"/>
      </w:pPr>
      <w:r w:rsidRPr="00495B3E">
        <w:t>2. Решение о бюджете сельского поселения подлежит официальному опубликованию до начала очередного финансового года.</w:t>
      </w:r>
    </w:p>
    <w:p w14:paraId="3FF85AEE" w14:textId="77777777" w:rsidR="005D0BC1" w:rsidRPr="00495B3E" w:rsidRDefault="005D0BC1" w:rsidP="005D0BC1">
      <w:pPr>
        <w:widowControl w:val="0"/>
        <w:autoSpaceDE w:val="0"/>
        <w:autoSpaceDN w:val="0"/>
        <w:adjustRightInd w:val="0"/>
        <w:jc w:val="both"/>
      </w:pPr>
    </w:p>
    <w:p w14:paraId="35C52957" w14:textId="77777777" w:rsidR="005D0BC1" w:rsidRDefault="005D0BC1" w:rsidP="005D0BC1">
      <w:pPr>
        <w:widowControl w:val="0"/>
        <w:autoSpaceDE w:val="0"/>
        <w:autoSpaceDN w:val="0"/>
        <w:adjustRightInd w:val="0"/>
        <w:ind w:firstLine="540"/>
        <w:jc w:val="both"/>
        <w:rPr>
          <w:b/>
        </w:rPr>
      </w:pPr>
      <w:bookmarkStart w:id="40" w:name="Par486"/>
      <w:bookmarkEnd w:id="40"/>
    </w:p>
    <w:p w14:paraId="67CFB004" w14:textId="77777777" w:rsidR="005D0BC1" w:rsidRDefault="005D0BC1" w:rsidP="005D0BC1">
      <w:pPr>
        <w:widowControl w:val="0"/>
        <w:autoSpaceDE w:val="0"/>
        <w:autoSpaceDN w:val="0"/>
        <w:adjustRightInd w:val="0"/>
        <w:ind w:firstLine="540"/>
        <w:jc w:val="both"/>
        <w:rPr>
          <w:b/>
        </w:rPr>
      </w:pPr>
    </w:p>
    <w:p w14:paraId="25A07940" w14:textId="77777777" w:rsidR="005D0BC1" w:rsidRPr="00495B3E" w:rsidRDefault="005D0BC1" w:rsidP="005D0BC1">
      <w:pPr>
        <w:widowControl w:val="0"/>
        <w:autoSpaceDE w:val="0"/>
        <w:autoSpaceDN w:val="0"/>
        <w:adjustRightInd w:val="0"/>
        <w:ind w:firstLine="540"/>
        <w:jc w:val="both"/>
        <w:rPr>
          <w:b/>
        </w:rPr>
      </w:pPr>
      <w:r w:rsidRPr="00495B3E">
        <w:rPr>
          <w:b/>
        </w:rPr>
        <w:t>Статья 35. Временное управление бюджетом сельского поселения</w:t>
      </w:r>
    </w:p>
    <w:p w14:paraId="18584007" w14:textId="77777777" w:rsidR="005D0BC1" w:rsidRPr="00495B3E" w:rsidRDefault="005D0BC1" w:rsidP="005D0BC1">
      <w:pPr>
        <w:widowControl w:val="0"/>
        <w:autoSpaceDE w:val="0"/>
        <w:autoSpaceDN w:val="0"/>
        <w:adjustRightInd w:val="0"/>
        <w:ind w:firstLine="540"/>
        <w:jc w:val="both"/>
      </w:pPr>
    </w:p>
    <w:p w14:paraId="0C9D13BA" w14:textId="77777777" w:rsidR="005D0BC1" w:rsidRPr="00495B3E" w:rsidRDefault="005D0BC1" w:rsidP="005D0BC1">
      <w:pPr>
        <w:widowControl w:val="0"/>
        <w:autoSpaceDE w:val="0"/>
        <w:autoSpaceDN w:val="0"/>
        <w:adjustRightInd w:val="0"/>
        <w:ind w:firstLine="540"/>
        <w:jc w:val="both"/>
      </w:pPr>
      <w:bookmarkStart w:id="41" w:name="Par516"/>
      <w:bookmarkEnd w:id="41"/>
      <w:r w:rsidRPr="00495B3E">
        <w:t xml:space="preserve">1. Если решение о   бюджете поселения на очередной финансовый год не вступило в силу с начала текущего финансового года, финансовое управление администрации </w:t>
      </w:r>
      <w:proofErr w:type="spellStart"/>
      <w:r w:rsidRPr="00495B3E">
        <w:t>Кильмезского</w:t>
      </w:r>
      <w:proofErr w:type="spellEnd"/>
      <w:r w:rsidRPr="00495B3E">
        <w:t xml:space="preserve"> района:</w:t>
      </w:r>
    </w:p>
    <w:p w14:paraId="010A8F7B" w14:textId="77777777" w:rsidR="005D0BC1" w:rsidRPr="00495B3E" w:rsidRDefault="005D0BC1" w:rsidP="005D0BC1">
      <w:pPr>
        <w:widowControl w:val="0"/>
        <w:autoSpaceDE w:val="0"/>
        <w:autoSpaceDN w:val="0"/>
        <w:adjustRightInd w:val="0"/>
        <w:ind w:firstLine="540"/>
        <w:jc w:val="both"/>
      </w:pPr>
      <w:r w:rsidRPr="00495B3E">
        <w:t>1) ежемесячно доводит до главных распорядителей средств бюджета сельского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0D2F0B0C" w14:textId="77777777" w:rsidR="005D0BC1" w:rsidRPr="00495B3E" w:rsidRDefault="005D0BC1" w:rsidP="005D0BC1">
      <w:pPr>
        <w:widowControl w:val="0"/>
        <w:autoSpaceDE w:val="0"/>
        <w:autoSpaceDN w:val="0"/>
        <w:adjustRightInd w:val="0"/>
        <w:ind w:firstLine="540"/>
        <w:jc w:val="both"/>
      </w:pPr>
      <w:r w:rsidRPr="00495B3E">
        <w:t>2) не финансирует расходы, не предусмотренные проектом решения о бюджете сельского поселения на очередной финансовый год и плановый период.</w:t>
      </w:r>
    </w:p>
    <w:p w14:paraId="60C78906" w14:textId="77777777" w:rsidR="005D0BC1" w:rsidRPr="00495B3E" w:rsidRDefault="005D0BC1" w:rsidP="005D0BC1">
      <w:pPr>
        <w:widowControl w:val="0"/>
        <w:autoSpaceDE w:val="0"/>
        <w:autoSpaceDN w:val="0"/>
        <w:adjustRightInd w:val="0"/>
        <w:ind w:firstLine="540"/>
        <w:jc w:val="both"/>
      </w:pPr>
      <w:r w:rsidRPr="00495B3E">
        <w:t>2. Иные показатели, определяемые решением о бюджете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сельского поселения на очередной финансовый год и плановый период.</w:t>
      </w:r>
    </w:p>
    <w:p w14:paraId="61E0A353" w14:textId="77777777" w:rsidR="005D0BC1" w:rsidRPr="00495B3E" w:rsidRDefault="005D0BC1" w:rsidP="005D0BC1">
      <w:pPr>
        <w:widowControl w:val="0"/>
        <w:autoSpaceDE w:val="0"/>
        <w:autoSpaceDN w:val="0"/>
        <w:adjustRightInd w:val="0"/>
        <w:ind w:firstLine="540"/>
        <w:jc w:val="both"/>
      </w:pPr>
      <w:bookmarkStart w:id="42" w:name="Par520"/>
      <w:bookmarkEnd w:id="42"/>
      <w:r w:rsidRPr="00495B3E">
        <w:t xml:space="preserve">3. Если решение о бюджете сельского </w:t>
      </w:r>
      <w:proofErr w:type="gramStart"/>
      <w:r w:rsidRPr="00495B3E">
        <w:t>поселения  не</w:t>
      </w:r>
      <w:proofErr w:type="gramEnd"/>
      <w:r w:rsidRPr="00495B3E">
        <w:t xml:space="preserve"> вступило в силу через три месяца после начала финансового года, финансовое управление администрации </w:t>
      </w:r>
      <w:proofErr w:type="spellStart"/>
      <w:r w:rsidRPr="00495B3E">
        <w:t>Кильмезского</w:t>
      </w:r>
      <w:proofErr w:type="spellEnd"/>
      <w:r w:rsidRPr="00495B3E">
        <w:t xml:space="preserve"> района организует исполнение бюджета поселения при соблюдении условий, определенных частями 1-2 настоящей статьи.</w:t>
      </w:r>
    </w:p>
    <w:p w14:paraId="01E69E25" w14:textId="77777777" w:rsidR="005D0BC1" w:rsidRPr="00495B3E" w:rsidRDefault="005D0BC1" w:rsidP="005D0BC1">
      <w:pPr>
        <w:widowControl w:val="0"/>
        <w:autoSpaceDE w:val="0"/>
        <w:autoSpaceDN w:val="0"/>
        <w:adjustRightInd w:val="0"/>
        <w:ind w:firstLine="540"/>
        <w:jc w:val="both"/>
      </w:pPr>
      <w:r w:rsidRPr="00495B3E">
        <w:t xml:space="preserve">При этом финансовое управление </w:t>
      </w:r>
      <w:proofErr w:type="gramStart"/>
      <w:r w:rsidRPr="00495B3E">
        <w:t xml:space="preserve">администрации  </w:t>
      </w:r>
      <w:proofErr w:type="spellStart"/>
      <w:r w:rsidRPr="00495B3E">
        <w:t>Кильмезского</w:t>
      </w:r>
      <w:proofErr w:type="spellEnd"/>
      <w:proofErr w:type="gramEnd"/>
      <w:r w:rsidRPr="00495B3E">
        <w:t xml:space="preserve"> района не имеет права:</w:t>
      </w:r>
    </w:p>
    <w:p w14:paraId="074D8FA4" w14:textId="77777777" w:rsidR="005D0BC1" w:rsidRPr="00495B3E" w:rsidRDefault="005D0BC1" w:rsidP="005D0BC1">
      <w:pPr>
        <w:widowControl w:val="0"/>
        <w:autoSpaceDE w:val="0"/>
        <w:autoSpaceDN w:val="0"/>
        <w:adjustRightInd w:val="0"/>
        <w:ind w:firstLine="540"/>
        <w:jc w:val="both"/>
      </w:pPr>
      <w:r w:rsidRPr="00495B3E">
        <w:t>1) 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14:paraId="458C41C6" w14:textId="77777777" w:rsidR="005D0BC1" w:rsidRPr="00495B3E" w:rsidRDefault="005D0BC1" w:rsidP="005D0BC1">
      <w:pPr>
        <w:widowControl w:val="0"/>
        <w:autoSpaceDE w:val="0"/>
        <w:autoSpaceDN w:val="0"/>
        <w:adjustRightInd w:val="0"/>
        <w:ind w:firstLine="540"/>
        <w:jc w:val="both"/>
      </w:pPr>
      <w:r w:rsidRPr="00495B3E">
        <w:t>2) предоставлять бюджетные кредиты;</w:t>
      </w:r>
    </w:p>
    <w:p w14:paraId="30C4266F" w14:textId="77777777" w:rsidR="005D0BC1" w:rsidRPr="00495B3E" w:rsidRDefault="005D0BC1" w:rsidP="005D0BC1">
      <w:pPr>
        <w:widowControl w:val="0"/>
        <w:autoSpaceDE w:val="0"/>
        <w:autoSpaceDN w:val="0"/>
        <w:adjustRightInd w:val="0"/>
        <w:ind w:firstLine="540"/>
        <w:jc w:val="both"/>
      </w:pPr>
      <w:r w:rsidRPr="00495B3E">
        <w:t>3) осуществлять заимствования в размере более одной восьмой объема заимствований предыдущего финансового года в расчете на квартал;</w:t>
      </w:r>
    </w:p>
    <w:p w14:paraId="70032EE3" w14:textId="77777777" w:rsidR="005D0BC1" w:rsidRPr="00495B3E" w:rsidRDefault="005D0BC1" w:rsidP="005D0BC1">
      <w:pPr>
        <w:widowControl w:val="0"/>
        <w:autoSpaceDE w:val="0"/>
        <w:autoSpaceDN w:val="0"/>
        <w:adjustRightInd w:val="0"/>
        <w:ind w:firstLine="540"/>
        <w:jc w:val="both"/>
      </w:pPr>
      <w:r w:rsidRPr="00495B3E">
        <w:t>4) формировать резервные фонды.</w:t>
      </w:r>
    </w:p>
    <w:p w14:paraId="452AAE01" w14:textId="77777777" w:rsidR="005D0BC1" w:rsidRPr="00495B3E" w:rsidRDefault="005D0BC1" w:rsidP="005D0BC1">
      <w:pPr>
        <w:widowControl w:val="0"/>
        <w:autoSpaceDE w:val="0"/>
        <w:autoSpaceDN w:val="0"/>
        <w:adjustRightInd w:val="0"/>
        <w:ind w:firstLine="540"/>
        <w:jc w:val="both"/>
      </w:pPr>
      <w:r w:rsidRPr="00495B3E">
        <w:t xml:space="preserve">5. Указанные в </w:t>
      </w:r>
      <w:hyperlink r:id="rId19" w:anchor="Par516" w:history="1">
        <w:r w:rsidRPr="00495B3E">
          <w:rPr>
            <w:rStyle w:val="a3"/>
          </w:rPr>
          <w:t>частях 1</w:t>
        </w:r>
      </w:hyperlink>
      <w:r w:rsidRPr="00495B3E">
        <w:t xml:space="preserve"> - </w:t>
      </w:r>
      <w:hyperlink r:id="rId20" w:anchor="Par521" w:history="1">
        <w:r w:rsidRPr="00495B3E">
          <w:rPr>
            <w:rStyle w:val="a3"/>
          </w:rPr>
          <w:t>4</w:t>
        </w:r>
      </w:hyperlink>
      <w:r w:rsidRPr="00495B3E">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поселения.</w:t>
      </w:r>
    </w:p>
    <w:p w14:paraId="116239CD" w14:textId="3E90A0B9" w:rsidR="005D0BC1" w:rsidRPr="00495B3E" w:rsidRDefault="005D0BC1" w:rsidP="005D0BC1">
      <w:pPr>
        <w:widowControl w:val="0"/>
        <w:autoSpaceDE w:val="0"/>
        <w:autoSpaceDN w:val="0"/>
        <w:adjustRightInd w:val="0"/>
        <w:ind w:firstLine="540"/>
        <w:jc w:val="both"/>
      </w:pPr>
      <w:r w:rsidRPr="00495B3E">
        <w:t xml:space="preserve">6.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 </w:t>
      </w:r>
      <w:hyperlink r:id="rId21" w:anchor="Par516" w:history="1">
        <w:r w:rsidRPr="00495B3E">
          <w:rPr>
            <w:rStyle w:val="a3"/>
          </w:rPr>
          <w:t>частями 1</w:t>
        </w:r>
      </w:hyperlink>
      <w:r w:rsidRPr="00495B3E">
        <w:t xml:space="preserve"> - </w:t>
      </w:r>
      <w:hyperlink r:id="rId22" w:anchor="Par527" w:history="1">
        <w:r w:rsidRPr="00495B3E">
          <w:rPr>
            <w:rStyle w:val="a3"/>
          </w:rPr>
          <w:t>5</w:t>
        </w:r>
      </w:hyperlink>
      <w:r w:rsidRPr="00495B3E">
        <w:t xml:space="preserve"> настоящей статьи, в течение одного месяца со дня вступления в силу указанного решения глава администрации </w:t>
      </w:r>
      <w:proofErr w:type="spellStart"/>
      <w:r w:rsidR="00C1360B">
        <w:t>Чернушского</w:t>
      </w:r>
      <w:proofErr w:type="spellEnd"/>
      <w:r w:rsidRPr="00495B3E">
        <w:t xml:space="preserve"> сельского поселения представляет на рассмотрение и утверждение сельской Думе проект решения о внесении изменений в решение о бюджете сельского поселения, уточняющего показатели бюджета сельского поселения с учетом исполнения бюджета сельского поселения за период временного управления бюджетом сельского поселения.</w:t>
      </w:r>
    </w:p>
    <w:p w14:paraId="0050345C" w14:textId="77777777" w:rsidR="005D0BC1" w:rsidRPr="00495B3E" w:rsidRDefault="005D0BC1" w:rsidP="005D0BC1">
      <w:pPr>
        <w:widowControl w:val="0"/>
        <w:autoSpaceDE w:val="0"/>
        <w:autoSpaceDN w:val="0"/>
        <w:adjustRightInd w:val="0"/>
        <w:ind w:firstLine="540"/>
        <w:jc w:val="both"/>
      </w:pPr>
      <w:r w:rsidRPr="00495B3E">
        <w:lastRenderedPageBreak/>
        <w:t>Указанный проект решения рассматривается и утверждается сельской Думой в срок, не превышающий 15 дней со дня его представления.</w:t>
      </w:r>
    </w:p>
    <w:p w14:paraId="1FF55A75" w14:textId="77777777" w:rsidR="005D0BC1" w:rsidRPr="00495B3E" w:rsidRDefault="005D0BC1" w:rsidP="005D0BC1">
      <w:pPr>
        <w:widowControl w:val="0"/>
        <w:autoSpaceDE w:val="0"/>
        <w:autoSpaceDN w:val="0"/>
        <w:adjustRightInd w:val="0"/>
        <w:ind w:firstLine="540"/>
        <w:jc w:val="both"/>
      </w:pPr>
    </w:p>
    <w:p w14:paraId="229BF45A" w14:textId="77777777" w:rsidR="005D0BC1" w:rsidRPr="00495B3E" w:rsidRDefault="005D0BC1" w:rsidP="005D0BC1">
      <w:pPr>
        <w:widowControl w:val="0"/>
        <w:autoSpaceDE w:val="0"/>
        <w:autoSpaceDN w:val="0"/>
        <w:adjustRightInd w:val="0"/>
        <w:ind w:firstLine="540"/>
        <w:jc w:val="both"/>
        <w:rPr>
          <w:b/>
        </w:rPr>
      </w:pPr>
      <w:r w:rsidRPr="00495B3E">
        <w:rPr>
          <w:b/>
        </w:rPr>
        <w:t>Статья 36. Обеспечение исполнения бюджета сельского поселения</w:t>
      </w:r>
    </w:p>
    <w:p w14:paraId="53F9EB40" w14:textId="77777777" w:rsidR="005D0BC1" w:rsidRPr="00495B3E" w:rsidRDefault="005D0BC1" w:rsidP="005D0BC1">
      <w:pPr>
        <w:widowControl w:val="0"/>
        <w:autoSpaceDE w:val="0"/>
        <w:autoSpaceDN w:val="0"/>
        <w:adjustRightInd w:val="0"/>
        <w:ind w:firstLine="540"/>
        <w:jc w:val="both"/>
      </w:pPr>
      <w:r w:rsidRPr="00495B3E">
        <w:t>В течение одного месяца со дня вступления в силу решения о бюджете сельского поселения на очередной финансовый год и плановый период администрация сельского поселения принимает муниципальный правовой акт о мерах по выполнению указанного решения, в котором определяет ответственных исполнителей и порядок работы над мероприятиями по выполнению решения о бюджете сельского поселения на очередной финансовый год и плановый период.</w:t>
      </w:r>
    </w:p>
    <w:p w14:paraId="35C2C5D3" w14:textId="77777777" w:rsidR="005D0BC1" w:rsidRPr="00495B3E" w:rsidRDefault="005D0BC1" w:rsidP="005D0BC1">
      <w:pPr>
        <w:widowControl w:val="0"/>
        <w:autoSpaceDE w:val="0"/>
        <w:autoSpaceDN w:val="0"/>
        <w:adjustRightInd w:val="0"/>
        <w:ind w:firstLine="540"/>
        <w:jc w:val="both"/>
        <w:outlineLvl w:val="2"/>
      </w:pPr>
    </w:p>
    <w:p w14:paraId="0C2C05C0" w14:textId="77777777" w:rsidR="005D0BC1" w:rsidRPr="00495B3E" w:rsidRDefault="005D0BC1" w:rsidP="005D0BC1">
      <w:pPr>
        <w:widowControl w:val="0"/>
        <w:autoSpaceDE w:val="0"/>
        <w:autoSpaceDN w:val="0"/>
        <w:adjustRightInd w:val="0"/>
        <w:ind w:firstLine="540"/>
        <w:jc w:val="both"/>
        <w:outlineLvl w:val="2"/>
        <w:rPr>
          <w:b/>
        </w:rPr>
      </w:pPr>
      <w:r w:rsidRPr="00495B3E">
        <w:rPr>
          <w:b/>
        </w:rPr>
        <w:t>Статья 37. Внесение изменений в решение о бюджете сельского поселения</w:t>
      </w:r>
    </w:p>
    <w:p w14:paraId="0FE53EEA" w14:textId="77777777" w:rsidR="005D0BC1" w:rsidRPr="00495B3E" w:rsidRDefault="005D0BC1" w:rsidP="005D0BC1">
      <w:pPr>
        <w:widowControl w:val="0"/>
        <w:autoSpaceDE w:val="0"/>
        <w:autoSpaceDN w:val="0"/>
        <w:adjustRightInd w:val="0"/>
        <w:jc w:val="both"/>
      </w:pPr>
    </w:p>
    <w:p w14:paraId="68AB5845" w14:textId="77777777" w:rsidR="005D0BC1" w:rsidRPr="00495B3E" w:rsidRDefault="005D0BC1" w:rsidP="005D0BC1">
      <w:pPr>
        <w:widowControl w:val="0"/>
        <w:autoSpaceDE w:val="0"/>
        <w:autoSpaceDN w:val="0"/>
        <w:adjustRightInd w:val="0"/>
        <w:ind w:firstLine="540"/>
        <w:jc w:val="both"/>
      </w:pPr>
      <w:r w:rsidRPr="00495B3E">
        <w:t xml:space="preserve">1. Администрация сельского поселения разрабатывает </w:t>
      </w:r>
      <w:proofErr w:type="gramStart"/>
      <w:r w:rsidRPr="00495B3E">
        <w:t>и  представляет</w:t>
      </w:r>
      <w:proofErr w:type="gramEnd"/>
      <w:r w:rsidRPr="00495B3E">
        <w:t xml:space="preserve"> в сельскую Думу проект решения о внесении изменений в решение о бюджете сельского поселения на текущий финансовый год и плановый период за 15 дней до заседания сельской Думы, не более семи раз в год.</w:t>
      </w:r>
    </w:p>
    <w:p w14:paraId="106630ED" w14:textId="77777777" w:rsidR="005D0BC1" w:rsidRPr="00495B3E" w:rsidRDefault="005D0BC1" w:rsidP="005D0BC1">
      <w:pPr>
        <w:widowControl w:val="0"/>
        <w:autoSpaceDE w:val="0"/>
        <w:autoSpaceDN w:val="0"/>
        <w:adjustRightInd w:val="0"/>
        <w:ind w:firstLine="540"/>
        <w:jc w:val="both"/>
      </w:pPr>
      <w:r w:rsidRPr="00495B3E">
        <w:t>2. Одновременно с проектом указанного решения представляются следующие документы и материалы:</w:t>
      </w:r>
    </w:p>
    <w:p w14:paraId="3B6FB01E" w14:textId="77777777" w:rsidR="005D0BC1" w:rsidRPr="00495B3E" w:rsidRDefault="005D0BC1" w:rsidP="005D0BC1">
      <w:pPr>
        <w:widowControl w:val="0"/>
        <w:autoSpaceDE w:val="0"/>
        <w:autoSpaceDN w:val="0"/>
        <w:adjustRightInd w:val="0"/>
        <w:ind w:firstLine="540"/>
        <w:jc w:val="both"/>
      </w:pPr>
      <w:r w:rsidRPr="00495B3E">
        <w:t xml:space="preserve">1) ожидаемые итоги социально-экономического </w:t>
      </w:r>
      <w:proofErr w:type="gramStart"/>
      <w:r w:rsidRPr="00495B3E">
        <w:t>развития  в</w:t>
      </w:r>
      <w:proofErr w:type="gramEnd"/>
      <w:r w:rsidRPr="00495B3E">
        <w:t xml:space="preserve"> текущем финансовом году и уточненный прогноз социально-экономического развития в плановом периоде;</w:t>
      </w:r>
    </w:p>
    <w:p w14:paraId="46C43555" w14:textId="44E11E4E" w:rsidR="005D0BC1" w:rsidRPr="00495B3E" w:rsidRDefault="005D0BC1" w:rsidP="005D0BC1">
      <w:pPr>
        <w:widowControl w:val="0"/>
        <w:autoSpaceDE w:val="0"/>
        <w:autoSpaceDN w:val="0"/>
        <w:adjustRightInd w:val="0"/>
        <w:ind w:firstLine="540"/>
        <w:jc w:val="both"/>
      </w:pPr>
      <w:r w:rsidRPr="00495B3E">
        <w:t xml:space="preserve">2) 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w:t>
      </w:r>
      <w:proofErr w:type="spellStart"/>
      <w:r w:rsidR="00C1360B">
        <w:t>Чернушского</w:t>
      </w:r>
      <w:proofErr w:type="spellEnd"/>
      <w:r w:rsidRPr="00495B3E">
        <w:t xml:space="preserve"> сельского поселения и непрограммным направлениям деятельности), группам видов расходов бюджета сельского поселения;</w:t>
      </w:r>
    </w:p>
    <w:p w14:paraId="703ECDD3" w14:textId="77777777" w:rsidR="005D0BC1" w:rsidRPr="00495B3E" w:rsidRDefault="005D0BC1" w:rsidP="005D0BC1">
      <w:pPr>
        <w:widowControl w:val="0"/>
        <w:autoSpaceDE w:val="0"/>
        <w:autoSpaceDN w:val="0"/>
        <w:adjustRightInd w:val="0"/>
        <w:ind w:firstLine="540"/>
        <w:jc w:val="both"/>
      </w:pPr>
      <w:r w:rsidRPr="00495B3E">
        <w:t>3) оценка ожидаемого исполнения бюджета сельского поселения в текущем финансовом году;</w:t>
      </w:r>
    </w:p>
    <w:p w14:paraId="346B1096" w14:textId="77777777" w:rsidR="005D0BC1" w:rsidRPr="00495B3E" w:rsidRDefault="005D0BC1" w:rsidP="005D0BC1">
      <w:pPr>
        <w:widowControl w:val="0"/>
        <w:autoSpaceDE w:val="0"/>
        <w:autoSpaceDN w:val="0"/>
        <w:adjustRightInd w:val="0"/>
        <w:ind w:firstLine="540"/>
        <w:jc w:val="both"/>
      </w:pPr>
      <w:r w:rsidRPr="00495B3E">
        <w:t xml:space="preserve">4) пояснительная записка с обоснованием предлагаемых изменений в решение сельской Думы о бюджете сельского поселения на текущий </w:t>
      </w:r>
      <w:proofErr w:type="gramStart"/>
      <w:r w:rsidRPr="00495B3E">
        <w:t>финансовый  год</w:t>
      </w:r>
      <w:proofErr w:type="gramEnd"/>
      <w:r w:rsidRPr="00495B3E">
        <w:t xml:space="preserve"> и плановый период.</w:t>
      </w:r>
    </w:p>
    <w:p w14:paraId="0A682AEE" w14:textId="77777777" w:rsidR="005D0BC1" w:rsidRPr="00495B3E" w:rsidRDefault="005D0BC1" w:rsidP="005D0BC1">
      <w:pPr>
        <w:widowControl w:val="0"/>
        <w:autoSpaceDE w:val="0"/>
        <w:autoSpaceDN w:val="0"/>
        <w:adjustRightInd w:val="0"/>
        <w:ind w:firstLine="540"/>
        <w:jc w:val="both"/>
      </w:pPr>
      <w:r w:rsidRPr="00495B3E">
        <w:t>3. Председатель сельской Думы направляет проект решения о внесении изменений в решение о бюджете сельского поселения в Контрольно-счетную комиссию для подготовки заключения по проекту решения.</w:t>
      </w:r>
    </w:p>
    <w:p w14:paraId="5943972B" w14:textId="77777777" w:rsidR="005D0BC1" w:rsidRPr="00495B3E" w:rsidRDefault="005D0BC1" w:rsidP="005D0BC1">
      <w:pPr>
        <w:widowControl w:val="0"/>
        <w:autoSpaceDE w:val="0"/>
        <w:autoSpaceDN w:val="0"/>
        <w:adjustRightInd w:val="0"/>
        <w:ind w:firstLine="540"/>
        <w:jc w:val="both"/>
      </w:pPr>
      <w:r w:rsidRPr="00495B3E">
        <w:t xml:space="preserve">4. Контрольно-счетная комиссия подготовленное в 5-дневный срок заключение </w:t>
      </w:r>
      <w:proofErr w:type="gramStart"/>
      <w:r w:rsidRPr="00495B3E">
        <w:t>направляет  председателю</w:t>
      </w:r>
      <w:proofErr w:type="gramEnd"/>
      <w:r w:rsidRPr="00495B3E">
        <w:t xml:space="preserve"> сельской Думы и для согласования в администрацию поселения.</w:t>
      </w:r>
    </w:p>
    <w:p w14:paraId="110B3AFE" w14:textId="77777777" w:rsidR="005D0BC1" w:rsidRPr="00495B3E" w:rsidRDefault="005D0BC1" w:rsidP="005D0BC1">
      <w:pPr>
        <w:widowControl w:val="0"/>
        <w:autoSpaceDE w:val="0"/>
        <w:autoSpaceDN w:val="0"/>
        <w:adjustRightInd w:val="0"/>
        <w:ind w:firstLine="540"/>
        <w:jc w:val="both"/>
      </w:pPr>
      <w:r w:rsidRPr="00495B3E">
        <w:t xml:space="preserve">5. Сельская Дума рассматривает проект решения о внесении изменений в решение о бюджете сельского </w:t>
      </w:r>
      <w:proofErr w:type="gramStart"/>
      <w:r w:rsidRPr="00495B3E">
        <w:t>поселения  с</w:t>
      </w:r>
      <w:proofErr w:type="gramEnd"/>
      <w:r w:rsidRPr="00495B3E">
        <w:t xml:space="preserve"> учетом заключения Контрольно-счетной комиссии.</w:t>
      </w:r>
    </w:p>
    <w:p w14:paraId="76E2EB1A" w14:textId="612E0EAE" w:rsidR="005D0BC1" w:rsidRPr="00495B3E" w:rsidRDefault="005D0BC1" w:rsidP="005D0BC1">
      <w:pPr>
        <w:widowControl w:val="0"/>
        <w:autoSpaceDE w:val="0"/>
        <w:autoSpaceDN w:val="0"/>
        <w:adjustRightInd w:val="0"/>
        <w:ind w:firstLine="540"/>
        <w:jc w:val="both"/>
      </w:pPr>
      <w:r w:rsidRPr="00495B3E">
        <w:t xml:space="preserve">При рассмотрении проекта решения о внесении изменений в решение о бюджете поселения сельская Дума заслушивает </w:t>
      </w:r>
      <w:proofErr w:type="gramStart"/>
      <w:r w:rsidRPr="00495B3E">
        <w:t>доклад  главы</w:t>
      </w:r>
      <w:proofErr w:type="gramEnd"/>
      <w:r w:rsidRPr="00495B3E">
        <w:t xml:space="preserve"> администрации </w:t>
      </w:r>
      <w:proofErr w:type="spellStart"/>
      <w:r w:rsidR="00C1360B">
        <w:t>Чернушского</w:t>
      </w:r>
      <w:proofErr w:type="spellEnd"/>
      <w:r w:rsidR="00C1360B" w:rsidRPr="00495B3E">
        <w:t xml:space="preserve"> </w:t>
      </w:r>
      <w:r w:rsidRPr="00495B3E">
        <w:t>сельского поселения.</w:t>
      </w:r>
    </w:p>
    <w:p w14:paraId="7A623390" w14:textId="77777777" w:rsidR="005D0BC1" w:rsidRPr="00495B3E" w:rsidRDefault="005D0BC1" w:rsidP="005D0BC1">
      <w:pPr>
        <w:widowControl w:val="0"/>
        <w:autoSpaceDE w:val="0"/>
        <w:autoSpaceDN w:val="0"/>
        <w:adjustRightInd w:val="0"/>
        <w:ind w:firstLine="540"/>
        <w:jc w:val="both"/>
        <w:rPr>
          <w:color w:val="FF0000"/>
        </w:rPr>
      </w:pPr>
    </w:p>
    <w:p w14:paraId="2461038A" w14:textId="77777777" w:rsidR="005D0BC1" w:rsidRPr="00495B3E" w:rsidRDefault="005D0BC1" w:rsidP="005D0BC1">
      <w:pPr>
        <w:widowControl w:val="0"/>
        <w:autoSpaceDE w:val="0"/>
        <w:autoSpaceDN w:val="0"/>
        <w:adjustRightInd w:val="0"/>
        <w:jc w:val="center"/>
        <w:outlineLvl w:val="1"/>
        <w:rPr>
          <w:b/>
        </w:rPr>
      </w:pPr>
      <w:bookmarkStart w:id="43" w:name="Par499"/>
      <w:bookmarkEnd w:id="43"/>
      <w:r w:rsidRPr="00495B3E">
        <w:rPr>
          <w:b/>
        </w:rPr>
        <w:t>Раздел 7. ИСПОЛНЕНИЕ БЮДЖЕТА СЕЛЬСКОГО ПОСЕЛЕНИЯ</w:t>
      </w:r>
    </w:p>
    <w:p w14:paraId="38D19216" w14:textId="77777777" w:rsidR="005D0BC1" w:rsidRPr="00495B3E" w:rsidRDefault="005D0BC1" w:rsidP="005D0BC1">
      <w:pPr>
        <w:widowControl w:val="0"/>
        <w:autoSpaceDE w:val="0"/>
        <w:autoSpaceDN w:val="0"/>
        <w:adjustRightInd w:val="0"/>
        <w:jc w:val="both"/>
      </w:pPr>
    </w:p>
    <w:p w14:paraId="5ADE1E5F" w14:textId="77777777" w:rsidR="005D0BC1" w:rsidRPr="00495B3E" w:rsidRDefault="005D0BC1" w:rsidP="005D0BC1">
      <w:pPr>
        <w:widowControl w:val="0"/>
        <w:autoSpaceDE w:val="0"/>
        <w:autoSpaceDN w:val="0"/>
        <w:adjustRightInd w:val="0"/>
        <w:jc w:val="both"/>
      </w:pPr>
      <w:bookmarkStart w:id="44" w:name="Par501"/>
      <w:bookmarkEnd w:id="44"/>
    </w:p>
    <w:p w14:paraId="16400E30" w14:textId="77777777" w:rsidR="005D0BC1" w:rsidRPr="00495B3E" w:rsidRDefault="005D0BC1" w:rsidP="005D0BC1">
      <w:pPr>
        <w:widowControl w:val="0"/>
        <w:autoSpaceDE w:val="0"/>
        <w:autoSpaceDN w:val="0"/>
        <w:adjustRightInd w:val="0"/>
        <w:ind w:firstLine="540"/>
        <w:jc w:val="both"/>
        <w:outlineLvl w:val="2"/>
        <w:rPr>
          <w:b/>
        </w:rPr>
      </w:pPr>
      <w:bookmarkStart w:id="45" w:name="Par505"/>
      <w:bookmarkEnd w:id="45"/>
      <w:r w:rsidRPr="00495B3E">
        <w:rPr>
          <w:b/>
        </w:rPr>
        <w:t>Статья 38. Исполнение бюджета сельского поселения</w:t>
      </w:r>
    </w:p>
    <w:p w14:paraId="326CFB97" w14:textId="77777777" w:rsidR="005D0BC1" w:rsidRPr="00495B3E" w:rsidRDefault="005D0BC1" w:rsidP="005D0BC1">
      <w:pPr>
        <w:widowControl w:val="0"/>
        <w:autoSpaceDE w:val="0"/>
        <w:autoSpaceDN w:val="0"/>
        <w:adjustRightInd w:val="0"/>
        <w:jc w:val="both"/>
      </w:pPr>
    </w:p>
    <w:p w14:paraId="19FC9385" w14:textId="77777777" w:rsidR="005D0BC1" w:rsidRPr="00495B3E" w:rsidRDefault="005D0BC1" w:rsidP="005D0BC1">
      <w:pPr>
        <w:widowControl w:val="0"/>
        <w:autoSpaceDE w:val="0"/>
        <w:autoSpaceDN w:val="0"/>
        <w:adjustRightInd w:val="0"/>
        <w:ind w:firstLine="540"/>
        <w:jc w:val="both"/>
      </w:pPr>
      <w:r w:rsidRPr="00495B3E">
        <w:t xml:space="preserve">1. Исполнение бюджета сельского поселения обеспечивается администрацией </w:t>
      </w:r>
      <w:proofErr w:type="gramStart"/>
      <w:r w:rsidRPr="00495B3E">
        <w:t>поселения  в</w:t>
      </w:r>
      <w:proofErr w:type="gramEnd"/>
      <w:r w:rsidRPr="00495B3E">
        <w:t xml:space="preserve"> установленном порядке на основе сводной бюджетной росписи бюджета сельского поселения и кассового плана.</w:t>
      </w:r>
    </w:p>
    <w:p w14:paraId="09B4099F" w14:textId="77777777" w:rsidR="005D0BC1" w:rsidRPr="00495B3E" w:rsidRDefault="005D0BC1" w:rsidP="005D0BC1">
      <w:pPr>
        <w:widowControl w:val="0"/>
        <w:autoSpaceDE w:val="0"/>
        <w:autoSpaceDN w:val="0"/>
        <w:adjustRightInd w:val="0"/>
        <w:ind w:firstLine="540"/>
        <w:jc w:val="both"/>
      </w:pPr>
      <w:r w:rsidRPr="00495B3E">
        <w:t xml:space="preserve">Составление и ведение сводной бюджетной росписи бюджета сельского поселения и </w:t>
      </w:r>
      <w:r w:rsidRPr="00495B3E">
        <w:lastRenderedPageBreak/>
        <w:t>кассового плана осуществляется специалистом по финансам в установленном им порядке.</w:t>
      </w:r>
    </w:p>
    <w:p w14:paraId="5AE1C3FE" w14:textId="77777777" w:rsidR="005D0BC1" w:rsidRPr="00495B3E" w:rsidRDefault="005D0BC1" w:rsidP="005D0BC1">
      <w:pPr>
        <w:widowControl w:val="0"/>
        <w:autoSpaceDE w:val="0"/>
        <w:autoSpaceDN w:val="0"/>
        <w:adjustRightInd w:val="0"/>
        <w:jc w:val="both"/>
      </w:pPr>
    </w:p>
    <w:p w14:paraId="2228E00F" w14:textId="77777777" w:rsidR="005D0BC1" w:rsidRPr="00495B3E" w:rsidRDefault="005D0BC1" w:rsidP="005D0BC1">
      <w:pPr>
        <w:widowControl w:val="0"/>
        <w:autoSpaceDE w:val="0"/>
        <w:autoSpaceDN w:val="0"/>
        <w:adjustRightInd w:val="0"/>
        <w:ind w:firstLine="540"/>
        <w:jc w:val="both"/>
        <w:rPr>
          <w:b/>
        </w:rPr>
      </w:pPr>
      <w:bookmarkStart w:id="46" w:name="Par511"/>
      <w:bookmarkEnd w:id="46"/>
      <w:r w:rsidRPr="00495B3E">
        <w:rPr>
          <w:b/>
        </w:rPr>
        <w:t>Статья 39. Сводная бюджетная роспись бюджета сельского поселения</w:t>
      </w:r>
    </w:p>
    <w:p w14:paraId="152871CC" w14:textId="77777777" w:rsidR="005D0BC1" w:rsidRPr="00495B3E" w:rsidRDefault="005D0BC1" w:rsidP="005D0BC1">
      <w:pPr>
        <w:widowControl w:val="0"/>
        <w:autoSpaceDE w:val="0"/>
        <w:autoSpaceDN w:val="0"/>
        <w:adjustRightInd w:val="0"/>
        <w:ind w:firstLine="540"/>
        <w:jc w:val="both"/>
      </w:pPr>
    </w:p>
    <w:p w14:paraId="4BA26A7D" w14:textId="02F34C74" w:rsidR="005D0BC1" w:rsidRPr="00495B3E" w:rsidRDefault="005D0BC1" w:rsidP="005D0BC1">
      <w:pPr>
        <w:widowControl w:val="0"/>
        <w:autoSpaceDE w:val="0"/>
        <w:autoSpaceDN w:val="0"/>
        <w:adjustRightInd w:val="0"/>
        <w:ind w:firstLine="540"/>
        <w:jc w:val="both"/>
      </w:pPr>
      <w:r w:rsidRPr="00495B3E">
        <w:t xml:space="preserve">1. Сводная бюджетная роспись бюджета сельского поселения составляется и ведется специалистом по финансам администрации </w:t>
      </w:r>
      <w:proofErr w:type="spellStart"/>
      <w:r w:rsidR="00C1360B">
        <w:t>Чернушского</w:t>
      </w:r>
      <w:proofErr w:type="spellEnd"/>
      <w:r w:rsidRPr="00495B3E">
        <w:t xml:space="preserve"> сельского поселения в установленном порядке и должна соответствовать показателям решения сельской Думы о бюджете сельского поселения на очередной финансовый год и плановый период.</w:t>
      </w:r>
    </w:p>
    <w:p w14:paraId="30DC0CE9" w14:textId="77777777" w:rsidR="005D0BC1" w:rsidRPr="00495B3E" w:rsidRDefault="005D0BC1" w:rsidP="005D0BC1">
      <w:pPr>
        <w:widowControl w:val="0"/>
        <w:autoSpaceDE w:val="0"/>
        <w:autoSpaceDN w:val="0"/>
        <w:adjustRightInd w:val="0"/>
        <w:ind w:firstLine="540"/>
        <w:jc w:val="both"/>
      </w:pPr>
      <w:r w:rsidRPr="00495B3E">
        <w:t>2. Порядком составления и ведения сводной бюджетной росписи бюджета сельского поселения должны быть установлены предельные сроки внесения изменений в сводную бюджетную роспись бюджета сельского поселения, в том числе дифференцированно по различным видам оснований, установленных бюджетным законодательством Российской Федерации.</w:t>
      </w:r>
    </w:p>
    <w:p w14:paraId="04E815C6" w14:textId="77777777" w:rsidR="005D0BC1" w:rsidRPr="00495B3E" w:rsidRDefault="005D0BC1" w:rsidP="005D0BC1">
      <w:pPr>
        <w:widowControl w:val="0"/>
        <w:autoSpaceDE w:val="0"/>
        <w:autoSpaceDN w:val="0"/>
        <w:adjustRightInd w:val="0"/>
        <w:ind w:firstLine="540"/>
        <w:jc w:val="both"/>
      </w:pPr>
      <w:r w:rsidRPr="00495B3E">
        <w:t>Порядком составления и ведения сводной бюджетной росписи предусматривается утверждением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и подгруппам видов расходов, по группам, статьям и подстатьям операций сектора государственного управления классификации расходов бюджетов.</w:t>
      </w:r>
    </w:p>
    <w:p w14:paraId="5697F936" w14:textId="77777777" w:rsidR="005D0BC1" w:rsidRPr="00495B3E" w:rsidRDefault="005D0BC1" w:rsidP="005D0BC1">
      <w:pPr>
        <w:widowControl w:val="0"/>
        <w:autoSpaceDE w:val="0"/>
        <w:autoSpaceDN w:val="0"/>
        <w:adjustRightInd w:val="0"/>
        <w:ind w:firstLine="540"/>
        <w:jc w:val="both"/>
      </w:pPr>
      <w:r w:rsidRPr="00495B3E">
        <w:t>3.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1F4073DF" w14:textId="77777777" w:rsidR="005D0BC1" w:rsidRPr="00495B3E" w:rsidRDefault="005D0BC1" w:rsidP="005D0BC1">
      <w:pPr>
        <w:widowControl w:val="0"/>
        <w:autoSpaceDE w:val="0"/>
        <w:autoSpaceDN w:val="0"/>
        <w:adjustRightInd w:val="0"/>
        <w:ind w:firstLine="540"/>
        <w:jc w:val="both"/>
      </w:pPr>
    </w:p>
    <w:p w14:paraId="06A9F108" w14:textId="77777777" w:rsidR="005D0BC1" w:rsidRPr="00495B3E" w:rsidRDefault="005D0BC1" w:rsidP="005D0BC1">
      <w:pPr>
        <w:widowControl w:val="0"/>
        <w:autoSpaceDE w:val="0"/>
        <w:autoSpaceDN w:val="0"/>
        <w:adjustRightInd w:val="0"/>
        <w:ind w:firstLine="540"/>
        <w:jc w:val="both"/>
        <w:rPr>
          <w:b/>
        </w:rPr>
      </w:pPr>
      <w:r w:rsidRPr="00495B3E">
        <w:rPr>
          <w:b/>
        </w:rPr>
        <w:t>Статья 40. Кассовый план</w:t>
      </w:r>
    </w:p>
    <w:p w14:paraId="40906A2B" w14:textId="77777777" w:rsidR="005D0BC1" w:rsidRPr="00495B3E" w:rsidRDefault="005D0BC1" w:rsidP="005D0BC1">
      <w:pPr>
        <w:widowControl w:val="0"/>
        <w:autoSpaceDE w:val="0"/>
        <w:autoSpaceDN w:val="0"/>
        <w:adjustRightInd w:val="0"/>
        <w:ind w:firstLine="540"/>
        <w:jc w:val="both"/>
      </w:pPr>
    </w:p>
    <w:p w14:paraId="7F45B82D" w14:textId="104A2C77" w:rsidR="005D0BC1" w:rsidRPr="00495B3E" w:rsidRDefault="005D0BC1" w:rsidP="005D0BC1">
      <w:pPr>
        <w:widowControl w:val="0"/>
        <w:autoSpaceDE w:val="0"/>
        <w:autoSpaceDN w:val="0"/>
        <w:adjustRightInd w:val="0"/>
        <w:ind w:firstLine="540"/>
        <w:jc w:val="both"/>
      </w:pPr>
      <w:r w:rsidRPr="00495B3E">
        <w:t xml:space="preserve">Составление и ведение кассового плана осуществляется администрацией </w:t>
      </w:r>
      <w:proofErr w:type="spellStart"/>
      <w:r w:rsidR="00C1360B">
        <w:t>Чернушского</w:t>
      </w:r>
      <w:proofErr w:type="spellEnd"/>
      <w:r w:rsidRPr="00495B3E">
        <w:t xml:space="preserve"> сельского поселения в установленном им порядке.</w:t>
      </w:r>
    </w:p>
    <w:p w14:paraId="30B79E45" w14:textId="77777777" w:rsidR="005D0BC1" w:rsidRPr="00495B3E" w:rsidRDefault="005D0BC1" w:rsidP="005D0BC1">
      <w:pPr>
        <w:widowControl w:val="0"/>
        <w:autoSpaceDE w:val="0"/>
        <w:autoSpaceDN w:val="0"/>
        <w:adjustRightInd w:val="0"/>
        <w:ind w:firstLine="540"/>
        <w:jc w:val="both"/>
      </w:pPr>
    </w:p>
    <w:p w14:paraId="0F3F83BA" w14:textId="77777777" w:rsidR="005D0BC1" w:rsidRPr="00495B3E" w:rsidRDefault="005D0BC1" w:rsidP="005D0BC1">
      <w:pPr>
        <w:widowControl w:val="0"/>
        <w:autoSpaceDE w:val="0"/>
        <w:autoSpaceDN w:val="0"/>
        <w:adjustRightInd w:val="0"/>
        <w:ind w:firstLine="540"/>
        <w:jc w:val="both"/>
        <w:rPr>
          <w:b/>
        </w:rPr>
      </w:pPr>
      <w:r w:rsidRPr="00495B3E">
        <w:rPr>
          <w:b/>
        </w:rPr>
        <w:t>Статья 41. Бюджетная роспись</w:t>
      </w:r>
    </w:p>
    <w:p w14:paraId="12AD3510" w14:textId="77777777" w:rsidR="005D0BC1" w:rsidRPr="00495B3E" w:rsidRDefault="005D0BC1" w:rsidP="005D0BC1">
      <w:pPr>
        <w:widowControl w:val="0"/>
        <w:autoSpaceDE w:val="0"/>
        <w:autoSpaceDN w:val="0"/>
        <w:adjustRightInd w:val="0"/>
        <w:ind w:firstLine="540"/>
        <w:jc w:val="both"/>
      </w:pPr>
    </w:p>
    <w:p w14:paraId="19D96D06" w14:textId="6AF25904" w:rsidR="005D0BC1" w:rsidRPr="00495B3E" w:rsidRDefault="005D0BC1" w:rsidP="005D0BC1">
      <w:pPr>
        <w:widowControl w:val="0"/>
        <w:autoSpaceDE w:val="0"/>
        <w:autoSpaceDN w:val="0"/>
        <w:adjustRightInd w:val="0"/>
        <w:ind w:firstLine="540"/>
        <w:jc w:val="both"/>
      </w:pPr>
      <w:r w:rsidRPr="00495B3E">
        <w:t xml:space="preserve">1. Бюджетная роспись главного распорядителя (распорядителя) средств бюджета сельского поселения составляется и ведется в порядке, установленном администрацией </w:t>
      </w:r>
      <w:proofErr w:type="spellStart"/>
      <w:r w:rsidR="00C1360B">
        <w:t>Чернушского</w:t>
      </w:r>
      <w:proofErr w:type="spellEnd"/>
      <w:r w:rsidR="00C1360B" w:rsidRPr="00495B3E">
        <w:t xml:space="preserve"> </w:t>
      </w:r>
      <w:r w:rsidRPr="00495B3E">
        <w:t>сельского поселения.</w:t>
      </w:r>
    </w:p>
    <w:p w14:paraId="45383A39" w14:textId="77777777" w:rsidR="005D0BC1" w:rsidRPr="00495B3E" w:rsidRDefault="005D0BC1" w:rsidP="005D0BC1">
      <w:pPr>
        <w:widowControl w:val="0"/>
        <w:autoSpaceDE w:val="0"/>
        <w:autoSpaceDN w:val="0"/>
        <w:adjustRightInd w:val="0"/>
        <w:ind w:firstLine="540"/>
        <w:jc w:val="both"/>
      </w:pPr>
      <w:r w:rsidRPr="00495B3E">
        <w:t>2.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14:paraId="191E7BA5" w14:textId="77777777" w:rsidR="005D0BC1" w:rsidRPr="00495B3E" w:rsidRDefault="005D0BC1" w:rsidP="005D0BC1">
      <w:pPr>
        <w:widowControl w:val="0"/>
        <w:autoSpaceDE w:val="0"/>
        <w:autoSpaceDN w:val="0"/>
        <w:adjustRightInd w:val="0"/>
        <w:ind w:firstLine="540"/>
        <w:jc w:val="both"/>
      </w:pPr>
      <w:r w:rsidRPr="00495B3E">
        <w:t>3. Показатели бюджетной росписи главного распорядителя средств бюджета сельского поселения должны соответствовать бюджетным ассигнованиям, утвержденным сводной бюджетной росписью бюджета сельского поселения, и лимитам бюджетных обязательств, утвержденным администрацией сельского поселения.</w:t>
      </w:r>
    </w:p>
    <w:p w14:paraId="417A21BD" w14:textId="77777777" w:rsidR="005D0BC1" w:rsidRPr="00495B3E" w:rsidRDefault="005D0BC1" w:rsidP="005D0BC1">
      <w:pPr>
        <w:widowControl w:val="0"/>
        <w:autoSpaceDE w:val="0"/>
        <w:autoSpaceDN w:val="0"/>
        <w:adjustRightInd w:val="0"/>
        <w:ind w:firstLine="540"/>
        <w:jc w:val="both"/>
      </w:pPr>
      <w:r w:rsidRPr="00495B3E">
        <w:t>Показатели бюджетной росписи распорядителя средств бюджета сельского поселения должны соответствовать бюджетным ассигнованиям и лимитам бюджетных обязательств, доведенным им главными распорядителями средств бюджета поселения.</w:t>
      </w:r>
    </w:p>
    <w:p w14:paraId="056D1D5D" w14:textId="77777777" w:rsidR="005D0BC1" w:rsidRPr="00495B3E" w:rsidRDefault="005D0BC1" w:rsidP="005D0BC1">
      <w:pPr>
        <w:widowControl w:val="0"/>
        <w:autoSpaceDE w:val="0"/>
        <w:autoSpaceDN w:val="0"/>
        <w:adjustRightInd w:val="0"/>
        <w:ind w:firstLine="540"/>
        <w:jc w:val="both"/>
      </w:pPr>
      <w:r w:rsidRPr="00495B3E">
        <w:t>4. Утверждение бюджетной росписи и внесение изменений в нее осуществляется главным распорядителем (распорядителем) средств бюджета поселения.</w:t>
      </w:r>
    </w:p>
    <w:p w14:paraId="460C3A1F" w14:textId="77777777" w:rsidR="005D0BC1" w:rsidRPr="00495B3E" w:rsidRDefault="005D0BC1" w:rsidP="005D0BC1">
      <w:pPr>
        <w:widowControl w:val="0"/>
        <w:autoSpaceDE w:val="0"/>
        <w:autoSpaceDN w:val="0"/>
        <w:adjustRightInd w:val="0"/>
        <w:ind w:firstLine="540"/>
        <w:jc w:val="both"/>
      </w:pPr>
      <w:r w:rsidRPr="00495B3E">
        <w:t xml:space="preserve">5. Утвержденные показатели бюджетной росписи главного распорядителя (распорядителя) средств бюджета сельского поселения доводятся до начала очередного финансового года, за исключением случаев, предусмотренных </w:t>
      </w:r>
      <w:hyperlink r:id="rId23" w:anchor="Par514" w:history="1">
        <w:r w:rsidRPr="00495B3E">
          <w:rPr>
            <w:rStyle w:val="a3"/>
          </w:rPr>
          <w:t xml:space="preserve">статьей </w:t>
        </w:r>
      </w:hyperlink>
      <w:r w:rsidRPr="00495B3E">
        <w:rPr>
          <w:rStyle w:val="a3"/>
        </w:rPr>
        <w:t>34</w:t>
      </w:r>
      <w:r w:rsidRPr="00495B3E">
        <w:t xml:space="preserve"> настоящего закона.</w:t>
      </w:r>
    </w:p>
    <w:p w14:paraId="5E1EA016" w14:textId="77777777" w:rsidR="005D0BC1" w:rsidRPr="00495B3E" w:rsidRDefault="005D0BC1" w:rsidP="005D0BC1">
      <w:pPr>
        <w:widowControl w:val="0"/>
        <w:autoSpaceDE w:val="0"/>
        <w:autoSpaceDN w:val="0"/>
        <w:adjustRightInd w:val="0"/>
        <w:ind w:firstLine="540"/>
        <w:jc w:val="both"/>
      </w:pPr>
      <w:r w:rsidRPr="00495B3E">
        <w:t xml:space="preserve">6. Изменение показателей, утвержденных бюджетной росписью главного </w:t>
      </w:r>
      <w:r w:rsidRPr="00495B3E">
        <w:lastRenderedPageBreak/>
        <w:t>распорядителя средств бюджета сельского поселения, осуществляется после внесения соответствующих изменений в сводную бюджетную роспись бюджета сельского поселения.</w:t>
      </w:r>
    </w:p>
    <w:p w14:paraId="57F04A40" w14:textId="77777777" w:rsidR="005D0BC1" w:rsidRPr="00495B3E" w:rsidRDefault="005D0BC1" w:rsidP="005D0BC1">
      <w:pPr>
        <w:widowControl w:val="0"/>
        <w:autoSpaceDE w:val="0"/>
        <w:autoSpaceDN w:val="0"/>
        <w:adjustRightInd w:val="0"/>
        <w:ind w:firstLine="540"/>
        <w:jc w:val="both"/>
      </w:pPr>
      <w:r w:rsidRPr="00495B3E">
        <w:t>Изменение показателей, утвержденных бюджетной росписью распорядителя средств бюджета сельского поселения, осуществляется после внесения соответствующих изменений в бюджетную роспись главного распорядителя средств бюджета сельского поселения.</w:t>
      </w:r>
    </w:p>
    <w:p w14:paraId="385D666C" w14:textId="77777777" w:rsidR="005D0BC1" w:rsidRPr="00495B3E" w:rsidRDefault="005D0BC1" w:rsidP="005D0BC1">
      <w:pPr>
        <w:widowControl w:val="0"/>
        <w:autoSpaceDE w:val="0"/>
        <w:autoSpaceDN w:val="0"/>
        <w:adjustRightInd w:val="0"/>
        <w:ind w:firstLine="540"/>
        <w:jc w:val="both"/>
      </w:pPr>
    </w:p>
    <w:p w14:paraId="722F09A9" w14:textId="77777777" w:rsidR="005D0BC1" w:rsidRPr="00495B3E" w:rsidRDefault="005D0BC1" w:rsidP="005D0BC1">
      <w:pPr>
        <w:widowControl w:val="0"/>
        <w:autoSpaceDE w:val="0"/>
        <w:autoSpaceDN w:val="0"/>
        <w:adjustRightInd w:val="0"/>
        <w:ind w:firstLine="540"/>
        <w:jc w:val="both"/>
        <w:rPr>
          <w:b/>
        </w:rPr>
      </w:pPr>
      <w:r w:rsidRPr="00495B3E">
        <w:rPr>
          <w:b/>
        </w:rPr>
        <w:t>Статья 42. Бюджетная смета</w:t>
      </w:r>
    </w:p>
    <w:p w14:paraId="11927CBA" w14:textId="77777777" w:rsidR="005D0BC1" w:rsidRPr="00495B3E" w:rsidRDefault="005D0BC1" w:rsidP="005D0BC1">
      <w:pPr>
        <w:widowControl w:val="0"/>
        <w:autoSpaceDE w:val="0"/>
        <w:autoSpaceDN w:val="0"/>
        <w:adjustRightInd w:val="0"/>
        <w:ind w:firstLine="540"/>
        <w:jc w:val="both"/>
        <w:rPr>
          <w:b/>
        </w:rPr>
      </w:pPr>
    </w:p>
    <w:p w14:paraId="3BC7A770" w14:textId="77777777" w:rsidR="005D0BC1" w:rsidRPr="00495B3E" w:rsidRDefault="005D0BC1" w:rsidP="005D0BC1">
      <w:pPr>
        <w:widowControl w:val="0"/>
        <w:autoSpaceDE w:val="0"/>
        <w:autoSpaceDN w:val="0"/>
        <w:adjustRightInd w:val="0"/>
        <w:ind w:firstLine="540"/>
        <w:jc w:val="both"/>
      </w:pPr>
      <w:r w:rsidRPr="00495B3E">
        <w:t>1. Бюджетная смета муниципального образования составляется, утверждается и ведется им в порядке, определенном главным распорядителем средств бюджета поселения, в соответствии с общими требованиями, установленными Министерством финансов Российской Федерации.</w:t>
      </w:r>
    </w:p>
    <w:p w14:paraId="756F528B" w14:textId="77777777" w:rsidR="005D0BC1" w:rsidRPr="00495B3E" w:rsidRDefault="005D0BC1" w:rsidP="005D0BC1">
      <w:pPr>
        <w:widowControl w:val="0"/>
        <w:autoSpaceDE w:val="0"/>
        <w:autoSpaceDN w:val="0"/>
        <w:adjustRightInd w:val="0"/>
        <w:ind w:firstLine="540"/>
        <w:jc w:val="both"/>
      </w:pPr>
      <w:r w:rsidRPr="00495B3E">
        <w:t>2. Порядок составления и ведения бюджетной сметы может устанавливать право осуществлять детализацию кодов статей (подстатей) соответствующих групп (статей) классификации операций сектора государственного управления, утверждать иные показатели.</w:t>
      </w:r>
    </w:p>
    <w:p w14:paraId="4ABE9D0D" w14:textId="77777777" w:rsidR="005D0BC1" w:rsidRPr="00495B3E" w:rsidRDefault="005D0BC1" w:rsidP="005D0BC1">
      <w:pPr>
        <w:widowControl w:val="0"/>
        <w:autoSpaceDE w:val="0"/>
        <w:autoSpaceDN w:val="0"/>
        <w:adjustRightInd w:val="0"/>
        <w:ind w:firstLine="540"/>
        <w:jc w:val="both"/>
      </w:pPr>
      <w:r w:rsidRPr="00495B3E">
        <w:t>3. Показатели бюджетной сметы казенного учреждения должны соответствовать лимитам бюджетных обязательств, доведенным до него главным распорядителем средств бюджета сельского поселения.</w:t>
      </w:r>
    </w:p>
    <w:p w14:paraId="0D9BCD9F" w14:textId="77777777" w:rsidR="005D0BC1" w:rsidRPr="00495B3E" w:rsidRDefault="005D0BC1" w:rsidP="005D0BC1">
      <w:pPr>
        <w:widowControl w:val="0"/>
        <w:autoSpaceDE w:val="0"/>
        <w:autoSpaceDN w:val="0"/>
        <w:adjustRightInd w:val="0"/>
        <w:ind w:firstLine="540"/>
        <w:jc w:val="both"/>
        <w:outlineLvl w:val="2"/>
      </w:pPr>
    </w:p>
    <w:p w14:paraId="2D2C14B2" w14:textId="77777777" w:rsidR="005D0BC1" w:rsidRPr="00495B3E" w:rsidRDefault="005D0BC1" w:rsidP="005D0BC1">
      <w:pPr>
        <w:widowControl w:val="0"/>
        <w:autoSpaceDE w:val="0"/>
        <w:autoSpaceDN w:val="0"/>
        <w:adjustRightInd w:val="0"/>
        <w:ind w:firstLine="540"/>
        <w:jc w:val="both"/>
        <w:outlineLvl w:val="2"/>
        <w:rPr>
          <w:b/>
        </w:rPr>
      </w:pPr>
      <w:r w:rsidRPr="00495B3E">
        <w:rPr>
          <w:b/>
        </w:rPr>
        <w:t>Статья 43. Лицевые счета для учета операций по исполнению бюджета сельского поселения</w:t>
      </w:r>
    </w:p>
    <w:p w14:paraId="0F22B288" w14:textId="77777777" w:rsidR="005D0BC1" w:rsidRPr="00495B3E" w:rsidRDefault="005D0BC1" w:rsidP="005D0BC1">
      <w:pPr>
        <w:widowControl w:val="0"/>
        <w:autoSpaceDE w:val="0"/>
        <w:autoSpaceDN w:val="0"/>
        <w:adjustRightInd w:val="0"/>
        <w:jc w:val="both"/>
        <w:rPr>
          <w:b/>
        </w:rPr>
      </w:pPr>
    </w:p>
    <w:p w14:paraId="4127B1EB" w14:textId="77777777" w:rsidR="005D0BC1" w:rsidRPr="00495B3E" w:rsidRDefault="005D0BC1" w:rsidP="005D0BC1">
      <w:pPr>
        <w:widowControl w:val="0"/>
        <w:autoSpaceDE w:val="0"/>
        <w:autoSpaceDN w:val="0"/>
        <w:adjustRightInd w:val="0"/>
        <w:ind w:firstLine="540"/>
        <w:jc w:val="both"/>
      </w:pPr>
      <w:r w:rsidRPr="00495B3E">
        <w:t xml:space="preserve">1. 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w:t>
      </w:r>
      <w:proofErr w:type="spellStart"/>
      <w:r w:rsidRPr="00495B3E">
        <w:t>Кильмезского</w:t>
      </w:r>
      <w:proofErr w:type="spellEnd"/>
      <w:r w:rsidRPr="00495B3E">
        <w:t xml:space="preserve"> района, в установленном им порядке.</w:t>
      </w:r>
    </w:p>
    <w:p w14:paraId="2AE16C26" w14:textId="77777777" w:rsidR="005D0BC1" w:rsidRPr="00495B3E" w:rsidRDefault="005D0BC1" w:rsidP="005D0BC1">
      <w:pPr>
        <w:widowControl w:val="0"/>
        <w:autoSpaceDE w:val="0"/>
        <w:autoSpaceDN w:val="0"/>
        <w:adjustRightInd w:val="0"/>
        <w:ind w:firstLine="540"/>
        <w:jc w:val="both"/>
      </w:pPr>
      <w:r w:rsidRPr="00495B3E">
        <w:t>Учет операций по целевым средствам, поступающим из областного бюджета, производится в соответствии с бюджетным законодательством Российской Федерации.</w:t>
      </w:r>
    </w:p>
    <w:p w14:paraId="24FEB73D" w14:textId="3A76C6A5" w:rsidR="005D0BC1" w:rsidRPr="00495B3E" w:rsidRDefault="005D0BC1" w:rsidP="005D0BC1">
      <w:pPr>
        <w:widowControl w:val="0"/>
        <w:autoSpaceDE w:val="0"/>
        <w:autoSpaceDN w:val="0"/>
        <w:adjustRightInd w:val="0"/>
        <w:ind w:firstLine="540"/>
        <w:jc w:val="both"/>
      </w:pPr>
      <w:r w:rsidRPr="00495B3E">
        <w:t xml:space="preserve">2. Доходы от предпринимательской и иной приносящей доход деятельности, а также доходы от использования муниципальной собственности </w:t>
      </w:r>
      <w:proofErr w:type="spellStart"/>
      <w:r w:rsidR="00C1360B">
        <w:t>Чернушского</w:t>
      </w:r>
      <w:proofErr w:type="spellEnd"/>
      <w:r w:rsidRPr="00495B3E">
        <w:t xml:space="preserve"> сельского поселения зачисляются на счет бюджета сельского поселения в соответствии с бюджетным законодательством Российской Федерации.</w:t>
      </w:r>
    </w:p>
    <w:p w14:paraId="5AC852EF" w14:textId="77777777" w:rsidR="005D0BC1" w:rsidRPr="00495B3E" w:rsidRDefault="005D0BC1" w:rsidP="005D0BC1">
      <w:pPr>
        <w:widowControl w:val="0"/>
        <w:autoSpaceDE w:val="0"/>
        <w:autoSpaceDN w:val="0"/>
        <w:adjustRightInd w:val="0"/>
        <w:ind w:firstLine="540"/>
        <w:jc w:val="both"/>
      </w:pPr>
      <w:r w:rsidRPr="00495B3E">
        <w:t xml:space="preserve">Финансовое управление администрации </w:t>
      </w:r>
      <w:proofErr w:type="spellStart"/>
      <w:r w:rsidRPr="00495B3E">
        <w:t>Кильмезского</w:t>
      </w:r>
      <w:proofErr w:type="spellEnd"/>
      <w:r w:rsidRPr="00495B3E">
        <w:t xml:space="preserve"> района отражает указанные доходы на лицевом счете соответствующего бюджетного учреждения не позднее дня, следующего за днем зачисления их на счет бюджета сельского поселения. С этого момента сельское поселение вправе распоряжаться этими средствами.</w:t>
      </w:r>
    </w:p>
    <w:p w14:paraId="5222885E" w14:textId="77777777" w:rsidR="005D0BC1" w:rsidRPr="00495B3E" w:rsidRDefault="005D0BC1" w:rsidP="005D0BC1">
      <w:pPr>
        <w:widowControl w:val="0"/>
        <w:autoSpaceDE w:val="0"/>
        <w:autoSpaceDN w:val="0"/>
        <w:adjustRightInd w:val="0"/>
        <w:ind w:firstLine="540"/>
        <w:jc w:val="both"/>
      </w:pPr>
      <w:r w:rsidRPr="00495B3E">
        <w:t>3. Бюджетное учреждение вправе распоряжаться средствами, зачисленными на его лицевой счет, только в том размере, который отражен на лицевом счете бюджетного учреждения.</w:t>
      </w:r>
    </w:p>
    <w:p w14:paraId="11D66D6C" w14:textId="77777777" w:rsidR="005D0BC1" w:rsidRPr="00495B3E" w:rsidRDefault="005D0BC1" w:rsidP="005D0BC1">
      <w:pPr>
        <w:widowControl w:val="0"/>
        <w:autoSpaceDE w:val="0"/>
        <w:autoSpaceDN w:val="0"/>
        <w:adjustRightInd w:val="0"/>
        <w:jc w:val="both"/>
      </w:pPr>
    </w:p>
    <w:p w14:paraId="6A307198" w14:textId="77777777" w:rsidR="005D0BC1" w:rsidRPr="00495B3E" w:rsidRDefault="005D0BC1" w:rsidP="005D0BC1">
      <w:pPr>
        <w:widowControl w:val="0"/>
        <w:autoSpaceDE w:val="0"/>
        <w:autoSpaceDN w:val="0"/>
        <w:adjustRightInd w:val="0"/>
        <w:jc w:val="center"/>
        <w:outlineLvl w:val="1"/>
        <w:rPr>
          <w:b/>
        </w:rPr>
      </w:pPr>
      <w:bookmarkStart w:id="47" w:name="Par517"/>
      <w:bookmarkEnd w:id="47"/>
    </w:p>
    <w:p w14:paraId="5F82B83F" w14:textId="77777777" w:rsidR="005D0BC1" w:rsidRPr="00495B3E" w:rsidRDefault="005D0BC1" w:rsidP="005D0BC1">
      <w:pPr>
        <w:widowControl w:val="0"/>
        <w:autoSpaceDE w:val="0"/>
        <w:autoSpaceDN w:val="0"/>
        <w:adjustRightInd w:val="0"/>
        <w:jc w:val="center"/>
        <w:outlineLvl w:val="1"/>
        <w:rPr>
          <w:b/>
        </w:rPr>
      </w:pPr>
    </w:p>
    <w:p w14:paraId="34E33589" w14:textId="77777777" w:rsidR="005D0BC1" w:rsidRPr="00495B3E" w:rsidRDefault="005D0BC1" w:rsidP="005D0BC1">
      <w:pPr>
        <w:widowControl w:val="0"/>
        <w:autoSpaceDE w:val="0"/>
        <w:autoSpaceDN w:val="0"/>
        <w:adjustRightInd w:val="0"/>
        <w:jc w:val="center"/>
        <w:outlineLvl w:val="1"/>
        <w:rPr>
          <w:b/>
        </w:rPr>
      </w:pPr>
    </w:p>
    <w:p w14:paraId="0B898AC9" w14:textId="77777777" w:rsidR="005D0BC1" w:rsidRPr="00495B3E" w:rsidRDefault="005D0BC1" w:rsidP="005D0BC1">
      <w:pPr>
        <w:widowControl w:val="0"/>
        <w:autoSpaceDE w:val="0"/>
        <w:autoSpaceDN w:val="0"/>
        <w:adjustRightInd w:val="0"/>
        <w:jc w:val="center"/>
        <w:outlineLvl w:val="1"/>
        <w:rPr>
          <w:b/>
        </w:rPr>
      </w:pPr>
      <w:r w:rsidRPr="00495B3E">
        <w:rPr>
          <w:b/>
        </w:rPr>
        <w:t>Раздел 8. СОСТАВЛЕНИЕ, ВНЕШНЯЯ ПРОВЕРКА,</w:t>
      </w:r>
    </w:p>
    <w:p w14:paraId="369DF578" w14:textId="77777777" w:rsidR="005D0BC1" w:rsidRPr="00495B3E" w:rsidRDefault="005D0BC1" w:rsidP="005D0BC1">
      <w:pPr>
        <w:widowControl w:val="0"/>
        <w:autoSpaceDE w:val="0"/>
        <w:autoSpaceDN w:val="0"/>
        <w:adjustRightInd w:val="0"/>
        <w:jc w:val="center"/>
        <w:rPr>
          <w:b/>
        </w:rPr>
      </w:pPr>
      <w:r w:rsidRPr="00495B3E">
        <w:rPr>
          <w:b/>
        </w:rPr>
        <w:t>РАССМОТРЕНИЕ И УТВЕРЖДЕНИЕ ГОДОВОГО ОТЧЕТА</w:t>
      </w:r>
    </w:p>
    <w:p w14:paraId="64DEDC20" w14:textId="77777777" w:rsidR="005D0BC1" w:rsidRPr="00495B3E" w:rsidRDefault="005D0BC1" w:rsidP="005D0BC1">
      <w:pPr>
        <w:widowControl w:val="0"/>
        <w:autoSpaceDE w:val="0"/>
        <w:autoSpaceDN w:val="0"/>
        <w:adjustRightInd w:val="0"/>
        <w:jc w:val="center"/>
        <w:rPr>
          <w:b/>
        </w:rPr>
      </w:pPr>
      <w:r w:rsidRPr="00495B3E">
        <w:rPr>
          <w:b/>
        </w:rPr>
        <w:t>ОБ ИСПОЛНЕНИИ БЮДЖЕТА СЕЛЬСКОГО ПОСЕЛЕНИЯ</w:t>
      </w:r>
    </w:p>
    <w:p w14:paraId="54AFA82B" w14:textId="77777777" w:rsidR="005D0BC1" w:rsidRPr="00495B3E" w:rsidRDefault="005D0BC1" w:rsidP="005D0BC1">
      <w:pPr>
        <w:widowControl w:val="0"/>
        <w:autoSpaceDE w:val="0"/>
        <w:autoSpaceDN w:val="0"/>
        <w:adjustRightInd w:val="0"/>
        <w:jc w:val="both"/>
        <w:rPr>
          <w:b/>
        </w:rPr>
      </w:pPr>
    </w:p>
    <w:p w14:paraId="71D34CB7" w14:textId="77777777" w:rsidR="005D0BC1" w:rsidRPr="00495B3E" w:rsidRDefault="005D0BC1" w:rsidP="005D0BC1">
      <w:pPr>
        <w:widowControl w:val="0"/>
        <w:autoSpaceDE w:val="0"/>
        <w:autoSpaceDN w:val="0"/>
        <w:adjustRightInd w:val="0"/>
        <w:ind w:firstLine="540"/>
        <w:jc w:val="both"/>
        <w:outlineLvl w:val="2"/>
        <w:rPr>
          <w:b/>
        </w:rPr>
      </w:pPr>
      <w:bookmarkStart w:id="48" w:name="Par521"/>
      <w:bookmarkEnd w:id="48"/>
      <w:r w:rsidRPr="00495B3E">
        <w:rPr>
          <w:b/>
        </w:rPr>
        <w:t>Статья 44. Годовой отчет об исполнении бюджета сельского поселения</w:t>
      </w:r>
    </w:p>
    <w:p w14:paraId="5232F32D" w14:textId="77777777" w:rsidR="005D0BC1" w:rsidRPr="00495B3E" w:rsidRDefault="005D0BC1" w:rsidP="005D0BC1">
      <w:pPr>
        <w:widowControl w:val="0"/>
        <w:autoSpaceDE w:val="0"/>
        <w:autoSpaceDN w:val="0"/>
        <w:adjustRightInd w:val="0"/>
        <w:jc w:val="both"/>
      </w:pPr>
    </w:p>
    <w:p w14:paraId="07A7F85E" w14:textId="5B693A78" w:rsidR="005D0BC1" w:rsidRPr="00495B3E" w:rsidRDefault="005D0BC1" w:rsidP="005D0BC1">
      <w:pPr>
        <w:widowControl w:val="0"/>
        <w:autoSpaceDE w:val="0"/>
        <w:autoSpaceDN w:val="0"/>
        <w:adjustRightInd w:val="0"/>
        <w:ind w:firstLine="540"/>
        <w:jc w:val="both"/>
      </w:pPr>
      <w:r w:rsidRPr="00495B3E">
        <w:lastRenderedPageBreak/>
        <w:t xml:space="preserve">1. Администрация </w:t>
      </w:r>
      <w:proofErr w:type="spellStart"/>
      <w:r w:rsidR="00C1360B">
        <w:t>Чернушского</w:t>
      </w:r>
      <w:proofErr w:type="spellEnd"/>
      <w:r w:rsidRPr="00495B3E">
        <w:t xml:space="preserve"> сельского поселения на основании сводной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составляет и рассматривает отчет об исполнении бюджета сельского поселения за отчетный год.</w:t>
      </w:r>
    </w:p>
    <w:p w14:paraId="51EFDAA8" w14:textId="77777777" w:rsidR="005D0BC1" w:rsidRPr="00495B3E" w:rsidRDefault="005D0BC1" w:rsidP="005D0BC1">
      <w:pPr>
        <w:widowControl w:val="0"/>
        <w:autoSpaceDE w:val="0"/>
        <w:autoSpaceDN w:val="0"/>
        <w:adjustRightInd w:val="0"/>
        <w:ind w:firstLine="540"/>
        <w:jc w:val="both"/>
      </w:pPr>
      <w:r w:rsidRPr="00495B3E">
        <w:t xml:space="preserve">2. Администрация поселения представляет отчет об исполнении бюджета </w:t>
      </w:r>
      <w:proofErr w:type="gramStart"/>
      <w:r w:rsidRPr="00495B3E">
        <w:t>поселения  в</w:t>
      </w:r>
      <w:proofErr w:type="gramEnd"/>
      <w:r w:rsidRPr="00495B3E">
        <w:t xml:space="preserve"> Контрольно-счетную комиссию для подготовки заключения на него не позднее 1 апреля текущего года.</w:t>
      </w:r>
    </w:p>
    <w:p w14:paraId="79A434D2" w14:textId="77777777" w:rsidR="005D0BC1" w:rsidRPr="00495B3E" w:rsidRDefault="005D0BC1" w:rsidP="005D0BC1">
      <w:pPr>
        <w:widowControl w:val="0"/>
        <w:autoSpaceDE w:val="0"/>
        <w:autoSpaceDN w:val="0"/>
        <w:adjustRightInd w:val="0"/>
        <w:jc w:val="both"/>
      </w:pPr>
    </w:p>
    <w:p w14:paraId="2B8B5BAB" w14:textId="77777777" w:rsidR="005D0BC1" w:rsidRPr="00495B3E" w:rsidRDefault="005D0BC1" w:rsidP="005D0BC1">
      <w:pPr>
        <w:widowControl w:val="0"/>
        <w:autoSpaceDE w:val="0"/>
        <w:autoSpaceDN w:val="0"/>
        <w:adjustRightInd w:val="0"/>
        <w:ind w:firstLine="540"/>
        <w:jc w:val="both"/>
        <w:outlineLvl w:val="2"/>
        <w:rPr>
          <w:b/>
        </w:rPr>
      </w:pPr>
      <w:bookmarkStart w:id="49" w:name="Par527"/>
      <w:bookmarkEnd w:id="49"/>
      <w:r w:rsidRPr="00495B3E">
        <w:rPr>
          <w:b/>
        </w:rPr>
        <w:t>Статья 45. Внешняя проверка годового отчета об исполнении бюджета сельского поселения</w:t>
      </w:r>
    </w:p>
    <w:p w14:paraId="1C4880DF" w14:textId="77777777" w:rsidR="005D0BC1" w:rsidRPr="00495B3E" w:rsidRDefault="005D0BC1" w:rsidP="005D0BC1">
      <w:pPr>
        <w:widowControl w:val="0"/>
        <w:autoSpaceDE w:val="0"/>
        <w:autoSpaceDN w:val="0"/>
        <w:adjustRightInd w:val="0"/>
        <w:jc w:val="both"/>
      </w:pPr>
    </w:p>
    <w:p w14:paraId="2484A502" w14:textId="77777777" w:rsidR="005D0BC1" w:rsidRPr="00495B3E" w:rsidRDefault="005D0BC1" w:rsidP="005D0BC1">
      <w:pPr>
        <w:widowControl w:val="0"/>
        <w:autoSpaceDE w:val="0"/>
        <w:autoSpaceDN w:val="0"/>
        <w:adjustRightInd w:val="0"/>
        <w:ind w:firstLine="540"/>
        <w:jc w:val="both"/>
      </w:pPr>
      <w:r w:rsidRPr="00495B3E">
        <w:t>1. Контрольно-счетная комиссия осуществляет внешнюю проверку бюджетной отчетности главных распорядителей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w:t>
      </w:r>
    </w:p>
    <w:p w14:paraId="0FBB07D5" w14:textId="77777777" w:rsidR="005D0BC1" w:rsidRPr="00495B3E" w:rsidRDefault="005D0BC1" w:rsidP="005D0BC1">
      <w:pPr>
        <w:widowControl w:val="0"/>
        <w:autoSpaceDE w:val="0"/>
        <w:autoSpaceDN w:val="0"/>
        <w:adjustRightInd w:val="0"/>
        <w:ind w:firstLine="540"/>
        <w:jc w:val="both"/>
      </w:pPr>
      <w:r w:rsidRPr="00495B3E">
        <w:t>2. Контрольно-счетная комиссия готовит заключение на отчет об исполнении бюджета сельского поселения с учетом данных внешней проверки годовой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до 20 апреля текущего года.</w:t>
      </w:r>
    </w:p>
    <w:p w14:paraId="15284282" w14:textId="77777777" w:rsidR="005D0BC1" w:rsidRPr="00495B3E" w:rsidRDefault="005D0BC1" w:rsidP="005D0BC1">
      <w:pPr>
        <w:widowControl w:val="0"/>
        <w:autoSpaceDE w:val="0"/>
        <w:autoSpaceDN w:val="0"/>
        <w:adjustRightInd w:val="0"/>
        <w:ind w:firstLine="540"/>
        <w:jc w:val="both"/>
      </w:pPr>
      <w:r w:rsidRPr="00495B3E">
        <w:t>3. Заключение на годовой отчет об исполнении бюджета сельского поселения представляется Контрольно-счетной комиссией в сельскую Думу.</w:t>
      </w:r>
    </w:p>
    <w:p w14:paraId="448C3DAF" w14:textId="77777777" w:rsidR="005D0BC1" w:rsidRPr="00495B3E" w:rsidRDefault="005D0BC1" w:rsidP="005D0BC1">
      <w:pPr>
        <w:widowControl w:val="0"/>
        <w:autoSpaceDE w:val="0"/>
        <w:autoSpaceDN w:val="0"/>
        <w:adjustRightInd w:val="0"/>
        <w:ind w:firstLine="540"/>
        <w:jc w:val="both"/>
      </w:pPr>
    </w:p>
    <w:p w14:paraId="53272EDA" w14:textId="77777777" w:rsidR="005D0BC1" w:rsidRPr="00495B3E" w:rsidRDefault="005D0BC1" w:rsidP="005D0BC1">
      <w:pPr>
        <w:widowControl w:val="0"/>
        <w:autoSpaceDE w:val="0"/>
        <w:autoSpaceDN w:val="0"/>
        <w:adjustRightInd w:val="0"/>
        <w:ind w:firstLine="540"/>
        <w:jc w:val="both"/>
        <w:outlineLvl w:val="2"/>
        <w:rPr>
          <w:b/>
        </w:rPr>
      </w:pPr>
      <w:r w:rsidRPr="00495B3E">
        <w:rPr>
          <w:b/>
        </w:rPr>
        <w:t>46. Состав показателей решения сельской Думы об исполнении бюджета сельского поселения</w:t>
      </w:r>
    </w:p>
    <w:p w14:paraId="213D3797" w14:textId="77777777" w:rsidR="005D0BC1" w:rsidRPr="00495B3E" w:rsidRDefault="005D0BC1" w:rsidP="005D0BC1">
      <w:pPr>
        <w:widowControl w:val="0"/>
        <w:autoSpaceDE w:val="0"/>
        <w:autoSpaceDN w:val="0"/>
        <w:adjustRightInd w:val="0"/>
        <w:jc w:val="both"/>
      </w:pPr>
    </w:p>
    <w:p w14:paraId="448A5FE4" w14:textId="77777777" w:rsidR="005D0BC1" w:rsidRPr="00495B3E" w:rsidRDefault="005D0BC1" w:rsidP="005D0BC1">
      <w:pPr>
        <w:widowControl w:val="0"/>
        <w:autoSpaceDE w:val="0"/>
        <w:autoSpaceDN w:val="0"/>
        <w:adjustRightInd w:val="0"/>
        <w:ind w:firstLine="540"/>
        <w:jc w:val="both"/>
      </w:pPr>
      <w:r w:rsidRPr="00495B3E">
        <w:t>1. Отчет об исполнении бюджета сельского поселения за отчетный год утверждается решением сельской Думы.</w:t>
      </w:r>
    </w:p>
    <w:p w14:paraId="0B8D84F9" w14:textId="77777777" w:rsidR="005D0BC1" w:rsidRPr="00495B3E" w:rsidRDefault="005D0BC1" w:rsidP="005D0BC1">
      <w:pPr>
        <w:widowControl w:val="0"/>
        <w:autoSpaceDE w:val="0"/>
        <w:autoSpaceDN w:val="0"/>
        <w:adjustRightInd w:val="0"/>
        <w:ind w:firstLine="540"/>
        <w:jc w:val="both"/>
      </w:pPr>
      <w:r w:rsidRPr="00495B3E">
        <w:t>Решение сельской Думы об исполнении бюджета сельского поселения за отчетный год должно содержать:</w:t>
      </w:r>
    </w:p>
    <w:p w14:paraId="4F330173" w14:textId="77777777" w:rsidR="005D0BC1" w:rsidRPr="00495B3E" w:rsidRDefault="005D0BC1" w:rsidP="005D0BC1">
      <w:pPr>
        <w:widowControl w:val="0"/>
        <w:autoSpaceDE w:val="0"/>
        <w:autoSpaceDN w:val="0"/>
        <w:adjustRightInd w:val="0"/>
        <w:ind w:firstLine="540"/>
        <w:jc w:val="both"/>
      </w:pPr>
      <w:r w:rsidRPr="00495B3E">
        <w:t>1) общий объем доходов бюджета сельского поселения;</w:t>
      </w:r>
    </w:p>
    <w:p w14:paraId="72CB6D12" w14:textId="77777777" w:rsidR="005D0BC1" w:rsidRPr="00495B3E" w:rsidRDefault="005D0BC1" w:rsidP="005D0BC1">
      <w:pPr>
        <w:widowControl w:val="0"/>
        <w:autoSpaceDE w:val="0"/>
        <w:autoSpaceDN w:val="0"/>
        <w:adjustRightInd w:val="0"/>
        <w:ind w:firstLine="540"/>
        <w:jc w:val="both"/>
      </w:pPr>
      <w:r w:rsidRPr="00495B3E">
        <w:t>2) общий объем расходов бюджета сельского поселения;</w:t>
      </w:r>
    </w:p>
    <w:p w14:paraId="012432A5" w14:textId="77777777" w:rsidR="005D0BC1" w:rsidRPr="00495B3E" w:rsidRDefault="005D0BC1" w:rsidP="005D0BC1">
      <w:pPr>
        <w:widowControl w:val="0"/>
        <w:autoSpaceDE w:val="0"/>
        <w:autoSpaceDN w:val="0"/>
        <w:adjustRightInd w:val="0"/>
        <w:ind w:firstLine="540"/>
        <w:jc w:val="both"/>
      </w:pPr>
      <w:r w:rsidRPr="00495B3E">
        <w:t>3) общий объем дефицита (профицита) бюджета сельского поселения.</w:t>
      </w:r>
    </w:p>
    <w:p w14:paraId="64B79504" w14:textId="77777777" w:rsidR="005D0BC1" w:rsidRPr="00495B3E" w:rsidRDefault="005D0BC1" w:rsidP="005D0BC1">
      <w:pPr>
        <w:widowControl w:val="0"/>
        <w:autoSpaceDE w:val="0"/>
        <w:autoSpaceDN w:val="0"/>
        <w:adjustRightInd w:val="0"/>
        <w:ind w:firstLine="540"/>
        <w:jc w:val="both"/>
      </w:pPr>
      <w:r w:rsidRPr="00495B3E">
        <w:t xml:space="preserve">2. Отдельными приложениями к решению сельской Думы об </w:t>
      </w:r>
      <w:proofErr w:type="gramStart"/>
      <w:r w:rsidRPr="00495B3E">
        <w:t>исполнении  бюджета</w:t>
      </w:r>
      <w:proofErr w:type="gramEnd"/>
      <w:r w:rsidRPr="00495B3E">
        <w:t xml:space="preserve"> поселения за отчетный год утверждаются показатели:</w:t>
      </w:r>
    </w:p>
    <w:p w14:paraId="71DCB9AE" w14:textId="77777777" w:rsidR="005D0BC1" w:rsidRPr="00495B3E" w:rsidRDefault="005D0BC1" w:rsidP="005D0BC1">
      <w:pPr>
        <w:widowControl w:val="0"/>
        <w:autoSpaceDE w:val="0"/>
        <w:autoSpaceDN w:val="0"/>
        <w:adjustRightInd w:val="0"/>
        <w:ind w:firstLine="540"/>
        <w:jc w:val="both"/>
      </w:pPr>
      <w:r w:rsidRPr="00495B3E">
        <w:t>1) доходов бюджета сельского поселения по кодам классификации доходов бюджетов;</w:t>
      </w:r>
    </w:p>
    <w:p w14:paraId="3BCC3DD9" w14:textId="77777777" w:rsidR="005D0BC1" w:rsidRPr="00495B3E" w:rsidRDefault="005D0BC1" w:rsidP="005D0BC1">
      <w:pPr>
        <w:widowControl w:val="0"/>
        <w:autoSpaceDE w:val="0"/>
        <w:autoSpaceDN w:val="0"/>
        <w:adjustRightInd w:val="0"/>
        <w:ind w:firstLine="540"/>
        <w:jc w:val="both"/>
      </w:pPr>
      <w:r w:rsidRPr="00495B3E">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14:paraId="256D8E91" w14:textId="77777777" w:rsidR="005D0BC1" w:rsidRPr="00495B3E" w:rsidRDefault="005D0BC1" w:rsidP="005D0BC1">
      <w:pPr>
        <w:widowControl w:val="0"/>
        <w:autoSpaceDE w:val="0"/>
        <w:autoSpaceDN w:val="0"/>
        <w:adjustRightInd w:val="0"/>
        <w:ind w:firstLine="540"/>
        <w:jc w:val="both"/>
      </w:pPr>
      <w:r w:rsidRPr="00495B3E">
        <w:t xml:space="preserve">3) расходов </w:t>
      </w:r>
      <w:proofErr w:type="gramStart"/>
      <w:r w:rsidRPr="00495B3E">
        <w:t>бюджета  сельского</w:t>
      </w:r>
      <w:proofErr w:type="gramEnd"/>
      <w:r w:rsidRPr="00495B3E">
        <w:t xml:space="preserve"> поселения по ведомственной структуре расходов бюджета;</w:t>
      </w:r>
    </w:p>
    <w:p w14:paraId="77031741" w14:textId="77777777" w:rsidR="005D0BC1" w:rsidRPr="00495B3E" w:rsidRDefault="005D0BC1" w:rsidP="005D0BC1">
      <w:pPr>
        <w:widowControl w:val="0"/>
        <w:autoSpaceDE w:val="0"/>
        <w:autoSpaceDN w:val="0"/>
        <w:adjustRightInd w:val="0"/>
        <w:ind w:firstLine="540"/>
        <w:jc w:val="both"/>
      </w:pPr>
      <w:r w:rsidRPr="00495B3E">
        <w:t>4) расходов бюджета сельского поселения по разделам и подразделам классификации расходов бюджетов;</w:t>
      </w:r>
    </w:p>
    <w:p w14:paraId="4CA01CDC" w14:textId="77777777" w:rsidR="005D0BC1" w:rsidRPr="00495B3E" w:rsidRDefault="005D0BC1" w:rsidP="005D0BC1">
      <w:pPr>
        <w:widowControl w:val="0"/>
        <w:autoSpaceDE w:val="0"/>
        <w:autoSpaceDN w:val="0"/>
        <w:adjustRightInd w:val="0"/>
        <w:ind w:firstLine="540"/>
        <w:jc w:val="both"/>
      </w:pPr>
      <w:r w:rsidRPr="00495B3E">
        <w:t>5) источников финансирования дефицита бюджета сельского поселения по кодам классификации источников финансирования дефицитов бюджетов.</w:t>
      </w:r>
    </w:p>
    <w:p w14:paraId="358014B1" w14:textId="77777777" w:rsidR="005D0BC1" w:rsidRPr="00495B3E" w:rsidRDefault="005D0BC1" w:rsidP="005D0BC1">
      <w:pPr>
        <w:widowControl w:val="0"/>
        <w:autoSpaceDE w:val="0"/>
        <w:autoSpaceDN w:val="0"/>
        <w:adjustRightInd w:val="0"/>
        <w:ind w:firstLine="540"/>
        <w:jc w:val="both"/>
      </w:pPr>
    </w:p>
    <w:p w14:paraId="0DA68BF1" w14:textId="77777777" w:rsidR="005D0BC1" w:rsidRPr="00495B3E" w:rsidRDefault="005D0BC1" w:rsidP="005D0BC1">
      <w:pPr>
        <w:widowControl w:val="0"/>
        <w:autoSpaceDE w:val="0"/>
        <w:autoSpaceDN w:val="0"/>
        <w:adjustRightInd w:val="0"/>
        <w:ind w:firstLine="540"/>
        <w:jc w:val="both"/>
        <w:outlineLvl w:val="2"/>
        <w:rPr>
          <w:b/>
        </w:rPr>
      </w:pPr>
      <w:bookmarkStart w:id="50" w:name="Par551"/>
      <w:bookmarkEnd w:id="50"/>
      <w:r w:rsidRPr="00495B3E">
        <w:rPr>
          <w:b/>
        </w:rPr>
        <w:t xml:space="preserve">Статья 47. Документы и материалы, представляемые одновременно с отчетом об </w:t>
      </w:r>
      <w:proofErr w:type="gramStart"/>
      <w:r w:rsidRPr="00495B3E">
        <w:rPr>
          <w:b/>
        </w:rPr>
        <w:t>исполнении  бюджета</w:t>
      </w:r>
      <w:proofErr w:type="gramEnd"/>
      <w:r w:rsidRPr="00495B3E">
        <w:rPr>
          <w:b/>
        </w:rPr>
        <w:t xml:space="preserve"> сельского поселения за отчетный год</w:t>
      </w:r>
    </w:p>
    <w:p w14:paraId="49535486" w14:textId="77777777" w:rsidR="005D0BC1" w:rsidRPr="00495B3E" w:rsidRDefault="005D0BC1" w:rsidP="005D0BC1">
      <w:pPr>
        <w:widowControl w:val="0"/>
        <w:autoSpaceDE w:val="0"/>
        <w:autoSpaceDN w:val="0"/>
        <w:adjustRightInd w:val="0"/>
        <w:jc w:val="both"/>
      </w:pPr>
    </w:p>
    <w:p w14:paraId="1CDE6675" w14:textId="77777777" w:rsidR="005D0BC1" w:rsidRPr="00495B3E" w:rsidRDefault="005D0BC1" w:rsidP="005D0BC1">
      <w:pPr>
        <w:widowControl w:val="0"/>
        <w:autoSpaceDE w:val="0"/>
        <w:autoSpaceDN w:val="0"/>
        <w:adjustRightInd w:val="0"/>
        <w:ind w:firstLine="540"/>
        <w:jc w:val="both"/>
      </w:pPr>
      <w:r w:rsidRPr="00495B3E">
        <w:lastRenderedPageBreak/>
        <w:t>Одновременно с отчетом об исполнении бюджета сельского поселения за отчетный год в сельскую Думу представляются:</w:t>
      </w:r>
    </w:p>
    <w:p w14:paraId="1B0D5ED0" w14:textId="77777777" w:rsidR="005D0BC1" w:rsidRPr="00495B3E" w:rsidRDefault="005D0BC1" w:rsidP="005D0BC1">
      <w:pPr>
        <w:widowControl w:val="0"/>
        <w:autoSpaceDE w:val="0"/>
        <w:autoSpaceDN w:val="0"/>
        <w:adjustRightInd w:val="0"/>
        <w:ind w:firstLine="540"/>
        <w:jc w:val="both"/>
      </w:pPr>
      <w:r w:rsidRPr="00495B3E">
        <w:t>1) проект решения сельской Думы об исполнении бюджета сельского поселения за отчетный год;</w:t>
      </w:r>
    </w:p>
    <w:p w14:paraId="6AFB0FE7" w14:textId="77777777" w:rsidR="005D0BC1" w:rsidRPr="00495B3E" w:rsidRDefault="005D0BC1" w:rsidP="005D0BC1">
      <w:pPr>
        <w:widowControl w:val="0"/>
        <w:autoSpaceDE w:val="0"/>
        <w:autoSpaceDN w:val="0"/>
        <w:adjustRightInd w:val="0"/>
        <w:ind w:firstLine="540"/>
        <w:jc w:val="both"/>
      </w:pPr>
      <w:r w:rsidRPr="00495B3E">
        <w:t>2) баланс исполнения бюджета сельского поселения;</w:t>
      </w:r>
    </w:p>
    <w:p w14:paraId="3C9DEF8E" w14:textId="77777777" w:rsidR="005D0BC1" w:rsidRPr="00495B3E" w:rsidRDefault="005D0BC1" w:rsidP="005D0BC1">
      <w:pPr>
        <w:widowControl w:val="0"/>
        <w:autoSpaceDE w:val="0"/>
        <w:autoSpaceDN w:val="0"/>
        <w:adjustRightInd w:val="0"/>
        <w:ind w:firstLine="540"/>
        <w:jc w:val="both"/>
      </w:pPr>
      <w:r w:rsidRPr="00495B3E">
        <w:t>3) отчет о финансовых результатах деятельности;</w:t>
      </w:r>
    </w:p>
    <w:p w14:paraId="11FBDDF3" w14:textId="77777777" w:rsidR="005D0BC1" w:rsidRPr="00495B3E" w:rsidRDefault="005D0BC1" w:rsidP="005D0BC1">
      <w:pPr>
        <w:widowControl w:val="0"/>
        <w:autoSpaceDE w:val="0"/>
        <w:autoSpaceDN w:val="0"/>
        <w:adjustRightInd w:val="0"/>
        <w:ind w:firstLine="540"/>
        <w:jc w:val="both"/>
      </w:pPr>
      <w:r w:rsidRPr="00495B3E">
        <w:t>4) отчет о движении денежных средств;</w:t>
      </w:r>
    </w:p>
    <w:p w14:paraId="067E7212" w14:textId="77777777" w:rsidR="005D0BC1" w:rsidRPr="00495B3E" w:rsidRDefault="005D0BC1" w:rsidP="005D0BC1">
      <w:pPr>
        <w:widowControl w:val="0"/>
        <w:autoSpaceDE w:val="0"/>
        <w:autoSpaceDN w:val="0"/>
        <w:adjustRightInd w:val="0"/>
        <w:ind w:firstLine="540"/>
        <w:jc w:val="both"/>
      </w:pPr>
      <w:r w:rsidRPr="00495B3E">
        <w:t>5) пояснительная записка;</w:t>
      </w:r>
    </w:p>
    <w:p w14:paraId="3BEAD842" w14:textId="77777777" w:rsidR="005D0BC1" w:rsidRPr="00495B3E" w:rsidRDefault="005D0BC1" w:rsidP="005D0BC1">
      <w:pPr>
        <w:widowControl w:val="0"/>
        <w:autoSpaceDE w:val="0"/>
        <w:autoSpaceDN w:val="0"/>
        <w:adjustRightInd w:val="0"/>
        <w:ind w:firstLine="540"/>
        <w:jc w:val="both"/>
      </w:pPr>
      <w:r w:rsidRPr="00495B3E">
        <w:t>6) отчет об использовании бюджетных ассигнований резервного фонда администрации сельского поселения;</w:t>
      </w:r>
    </w:p>
    <w:p w14:paraId="3B772CE6" w14:textId="77777777" w:rsidR="005D0BC1" w:rsidRPr="00495B3E" w:rsidRDefault="005D0BC1" w:rsidP="005D0BC1">
      <w:pPr>
        <w:widowControl w:val="0"/>
        <w:autoSpaceDE w:val="0"/>
        <w:autoSpaceDN w:val="0"/>
        <w:adjustRightInd w:val="0"/>
        <w:ind w:firstLine="540"/>
        <w:jc w:val="both"/>
      </w:pPr>
      <w:r w:rsidRPr="00495B3E">
        <w:t>7) бюджетная отчетность об исполнении бюджета сельского поселения.</w:t>
      </w:r>
    </w:p>
    <w:p w14:paraId="660253FC" w14:textId="77777777" w:rsidR="005D0BC1" w:rsidRPr="00495B3E" w:rsidRDefault="005D0BC1" w:rsidP="005D0BC1">
      <w:pPr>
        <w:widowControl w:val="0"/>
        <w:autoSpaceDE w:val="0"/>
        <w:autoSpaceDN w:val="0"/>
        <w:adjustRightInd w:val="0"/>
        <w:jc w:val="both"/>
      </w:pPr>
    </w:p>
    <w:p w14:paraId="025CE1FD" w14:textId="77777777" w:rsidR="005D0BC1" w:rsidRPr="00495B3E" w:rsidRDefault="005D0BC1" w:rsidP="005D0BC1">
      <w:pPr>
        <w:widowControl w:val="0"/>
        <w:autoSpaceDE w:val="0"/>
        <w:autoSpaceDN w:val="0"/>
        <w:adjustRightInd w:val="0"/>
        <w:ind w:firstLine="540"/>
        <w:jc w:val="both"/>
        <w:outlineLvl w:val="2"/>
        <w:rPr>
          <w:b/>
        </w:rPr>
      </w:pPr>
      <w:bookmarkStart w:id="51" w:name="Par564"/>
      <w:bookmarkEnd w:id="51"/>
      <w:r w:rsidRPr="00495B3E">
        <w:rPr>
          <w:b/>
        </w:rPr>
        <w:t>Статья 48. Представление отчета об исполнении бюджета сельского поселения в сельскую Думу</w:t>
      </w:r>
    </w:p>
    <w:p w14:paraId="4056488E" w14:textId="77777777" w:rsidR="005D0BC1" w:rsidRPr="00495B3E" w:rsidRDefault="005D0BC1" w:rsidP="005D0BC1">
      <w:pPr>
        <w:widowControl w:val="0"/>
        <w:autoSpaceDE w:val="0"/>
        <w:autoSpaceDN w:val="0"/>
        <w:adjustRightInd w:val="0"/>
        <w:jc w:val="both"/>
      </w:pPr>
    </w:p>
    <w:p w14:paraId="492A386B" w14:textId="77777777" w:rsidR="005D0BC1" w:rsidRPr="00495B3E" w:rsidRDefault="005D0BC1" w:rsidP="005D0BC1">
      <w:pPr>
        <w:widowControl w:val="0"/>
        <w:autoSpaceDE w:val="0"/>
        <w:autoSpaceDN w:val="0"/>
        <w:adjustRightInd w:val="0"/>
        <w:ind w:firstLine="540"/>
        <w:jc w:val="both"/>
      </w:pPr>
      <w:r w:rsidRPr="00495B3E">
        <w:t>1. Отчет об исполнении бюджета сельского поселения за отчетный год представляется в сельскую Думу не позднее 1 мая текущего года.</w:t>
      </w:r>
    </w:p>
    <w:p w14:paraId="73C340A0" w14:textId="77777777" w:rsidR="005D0BC1" w:rsidRPr="00495B3E" w:rsidRDefault="005D0BC1" w:rsidP="005D0BC1">
      <w:pPr>
        <w:widowControl w:val="0"/>
        <w:autoSpaceDE w:val="0"/>
        <w:autoSpaceDN w:val="0"/>
        <w:adjustRightInd w:val="0"/>
        <w:ind w:firstLine="540"/>
        <w:jc w:val="both"/>
      </w:pPr>
      <w:r w:rsidRPr="00495B3E">
        <w:t xml:space="preserve">2. Одновременно с годовым отчетом об исполнении бюджета сельского поселения представляются проект решения об исполнении  бюджета сельского поселения, иная бюджетная отчетность об исполнении бюджета сельского поселения , документы и материалы, определенные в </w:t>
      </w:r>
      <w:hyperlink w:anchor="Par527" w:history="1">
        <w:r w:rsidRPr="00495B3E">
          <w:rPr>
            <w:color w:val="0000FF"/>
          </w:rPr>
          <w:t xml:space="preserve">статье </w:t>
        </w:r>
      </w:hyperlink>
      <w:r w:rsidRPr="00495B3E">
        <w:t>47 настоящего Положения.</w:t>
      </w:r>
    </w:p>
    <w:p w14:paraId="24933F93" w14:textId="77777777" w:rsidR="005D0BC1" w:rsidRPr="00495B3E" w:rsidRDefault="005D0BC1" w:rsidP="005D0BC1">
      <w:pPr>
        <w:widowControl w:val="0"/>
        <w:autoSpaceDE w:val="0"/>
        <w:autoSpaceDN w:val="0"/>
        <w:adjustRightInd w:val="0"/>
        <w:jc w:val="both"/>
      </w:pPr>
    </w:p>
    <w:p w14:paraId="3FFAB136" w14:textId="77777777" w:rsidR="005D0BC1" w:rsidRPr="00495B3E" w:rsidRDefault="005D0BC1" w:rsidP="005D0BC1">
      <w:pPr>
        <w:widowControl w:val="0"/>
        <w:autoSpaceDE w:val="0"/>
        <w:autoSpaceDN w:val="0"/>
        <w:adjustRightInd w:val="0"/>
        <w:ind w:firstLine="540"/>
        <w:jc w:val="both"/>
        <w:outlineLvl w:val="2"/>
        <w:rPr>
          <w:b/>
        </w:rPr>
      </w:pPr>
      <w:bookmarkStart w:id="52" w:name="Par569"/>
      <w:bookmarkEnd w:id="52"/>
      <w:r w:rsidRPr="00495B3E">
        <w:rPr>
          <w:b/>
        </w:rPr>
        <w:t>Статья 49. Публичные слушания по отчету об исполнении бюджета сельского поселения</w:t>
      </w:r>
    </w:p>
    <w:p w14:paraId="0F6D310C" w14:textId="77777777" w:rsidR="005D0BC1" w:rsidRPr="00495B3E" w:rsidRDefault="005D0BC1" w:rsidP="005D0BC1">
      <w:pPr>
        <w:widowControl w:val="0"/>
        <w:autoSpaceDE w:val="0"/>
        <w:autoSpaceDN w:val="0"/>
        <w:adjustRightInd w:val="0"/>
        <w:jc w:val="both"/>
      </w:pPr>
    </w:p>
    <w:p w14:paraId="6AFF5753" w14:textId="7A650C4C" w:rsidR="005D0BC1" w:rsidRPr="00495B3E" w:rsidRDefault="005D0BC1" w:rsidP="005D0BC1">
      <w:pPr>
        <w:widowControl w:val="0"/>
        <w:autoSpaceDE w:val="0"/>
        <w:autoSpaceDN w:val="0"/>
        <w:adjustRightInd w:val="0"/>
        <w:ind w:firstLine="540"/>
        <w:jc w:val="both"/>
      </w:pPr>
      <w:r w:rsidRPr="00495B3E">
        <w:t xml:space="preserve">До рассмотрения отчета об исполнении бюджета сельского поселения за отчетный год проводятся публичные слушания по отчету об исполнении бюджета сельского поселения в соответствии с </w:t>
      </w:r>
      <w:hyperlink r:id="rId24" w:history="1">
        <w:r w:rsidRPr="00495B3E">
          <w:t>Уставом</w:t>
        </w:r>
      </w:hyperlink>
      <w:r w:rsidRPr="00495B3E">
        <w:t xml:space="preserve"> </w:t>
      </w:r>
      <w:proofErr w:type="spellStart"/>
      <w:r w:rsidR="00C1360B">
        <w:t>Чернушского</w:t>
      </w:r>
      <w:proofErr w:type="spellEnd"/>
      <w:r w:rsidR="00C1360B" w:rsidRPr="00495B3E">
        <w:t xml:space="preserve"> </w:t>
      </w:r>
      <w:r w:rsidRPr="00495B3E">
        <w:t>сельского поселения и Положением о публичных слушаниях.</w:t>
      </w:r>
    </w:p>
    <w:p w14:paraId="60C5ED4F" w14:textId="77777777" w:rsidR="005D0BC1" w:rsidRPr="00495B3E" w:rsidRDefault="005D0BC1" w:rsidP="005D0BC1">
      <w:pPr>
        <w:widowControl w:val="0"/>
        <w:autoSpaceDE w:val="0"/>
        <w:autoSpaceDN w:val="0"/>
        <w:adjustRightInd w:val="0"/>
        <w:ind w:firstLine="540"/>
        <w:jc w:val="both"/>
      </w:pPr>
      <w:r w:rsidRPr="00495B3E">
        <w:t>По результатам публичных слушаний принимаются рекомендации с предложениями о принятии либо отклонении проекта решения сельской Думы об исполнении бюджета сельского поселения за отчетный год.</w:t>
      </w:r>
    </w:p>
    <w:p w14:paraId="242DC7BE" w14:textId="77777777" w:rsidR="005D0BC1" w:rsidRPr="00495B3E" w:rsidRDefault="005D0BC1" w:rsidP="005D0BC1">
      <w:pPr>
        <w:widowControl w:val="0"/>
        <w:autoSpaceDE w:val="0"/>
        <w:autoSpaceDN w:val="0"/>
        <w:adjustRightInd w:val="0"/>
        <w:jc w:val="both"/>
      </w:pPr>
    </w:p>
    <w:p w14:paraId="0B5487E9" w14:textId="77777777" w:rsidR="005D0BC1" w:rsidRPr="00495B3E" w:rsidRDefault="005D0BC1" w:rsidP="005D0BC1">
      <w:pPr>
        <w:widowControl w:val="0"/>
        <w:autoSpaceDE w:val="0"/>
        <w:autoSpaceDN w:val="0"/>
        <w:adjustRightInd w:val="0"/>
        <w:ind w:firstLine="540"/>
        <w:jc w:val="both"/>
        <w:outlineLvl w:val="2"/>
        <w:rPr>
          <w:b/>
        </w:rPr>
      </w:pPr>
      <w:bookmarkStart w:id="53" w:name="Par574"/>
      <w:bookmarkEnd w:id="53"/>
      <w:r w:rsidRPr="00495B3E">
        <w:rPr>
          <w:b/>
        </w:rPr>
        <w:t>Статья 50. Рассмотрение отчета об исполнении бюджета сельского поселения за отчетный год сельской Думой</w:t>
      </w:r>
    </w:p>
    <w:p w14:paraId="44EEBED9" w14:textId="77777777" w:rsidR="005D0BC1" w:rsidRPr="00495B3E" w:rsidRDefault="005D0BC1" w:rsidP="005D0BC1">
      <w:pPr>
        <w:widowControl w:val="0"/>
        <w:autoSpaceDE w:val="0"/>
        <w:autoSpaceDN w:val="0"/>
        <w:adjustRightInd w:val="0"/>
        <w:jc w:val="both"/>
      </w:pPr>
    </w:p>
    <w:p w14:paraId="161C766F" w14:textId="77777777" w:rsidR="005D0BC1" w:rsidRPr="00495B3E" w:rsidRDefault="005D0BC1" w:rsidP="005D0BC1">
      <w:pPr>
        <w:widowControl w:val="0"/>
        <w:autoSpaceDE w:val="0"/>
        <w:autoSpaceDN w:val="0"/>
        <w:adjustRightInd w:val="0"/>
        <w:ind w:firstLine="540"/>
        <w:jc w:val="both"/>
      </w:pPr>
      <w:r w:rsidRPr="00495B3E">
        <w:t>При рассмотрении отчета об исполнении бюджета сельского поселения за отчетный год сельская Дума заслушивает доклады должностных лиц, уполномоченных главой администрации сельского поселения, по вопросам исполнения бюджета сельского поселения. По результатам рассмотрения отчета об исполнении бюджета сельского поселения за отчетный год сельская Дума принимает решение об утверждении либо отклонении решения об исполнении бюджета сельского поселения за отчетный год.</w:t>
      </w:r>
    </w:p>
    <w:p w14:paraId="5CF82D81" w14:textId="77777777" w:rsidR="005D0BC1" w:rsidRPr="00495B3E" w:rsidRDefault="005D0BC1" w:rsidP="005D0BC1">
      <w:pPr>
        <w:widowControl w:val="0"/>
        <w:autoSpaceDE w:val="0"/>
        <w:autoSpaceDN w:val="0"/>
        <w:adjustRightInd w:val="0"/>
        <w:ind w:firstLine="540"/>
        <w:jc w:val="both"/>
      </w:pPr>
      <w:r w:rsidRPr="00495B3E">
        <w:t>В случае отклонения сельской Думой решения об исполнении бюджета сельского поселения за отчетный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37F69C02" w14:textId="77777777" w:rsidR="005D0BC1" w:rsidRPr="00495B3E" w:rsidRDefault="005D0BC1" w:rsidP="005D0BC1">
      <w:pPr>
        <w:widowControl w:val="0"/>
        <w:autoSpaceDE w:val="0"/>
        <w:autoSpaceDN w:val="0"/>
        <w:adjustRightInd w:val="0"/>
        <w:jc w:val="both"/>
      </w:pPr>
    </w:p>
    <w:p w14:paraId="0ACBD305" w14:textId="77777777" w:rsidR="005D0BC1" w:rsidRPr="00495B3E" w:rsidRDefault="005D0BC1" w:rsidP="005D0BC1">
      <w:pPr>
        <w:widowControl w:val="0"/>
        <w:autoSpaceDE w:val="0"/>
        <w:autoSpaceDN w:val="0"/>
        <w:adjustRightInd w:val="0"/>
        <w:jc w:val="center"/>
        <w:rPr>
          <w:b/>
        </w:rPr>
      </w:pPr>
      <w:bookmarkStart w:id="54" w:name="Par579"/>
      <w:bookmarkEnd w:id="54"/>
      <w:r w:rsidRPr="00495B3E">
        <w:rPr>
          <w:b/>
        </w:rPr>
        <w:t>Раздел 9. ЗАКЛЮЧИТЕЛЬНЫЕ ПОЛОЖЕНИЯ</w:t>
      </w:r>
    </w:p>
    <w:p w14:paraId="4F276911" w14:textId="77777777" w:rsidR="005D0BC1" w:rsidRPr="00495B3E" w:rsidRDefault="005D0BC1" w:rsidP="005D0BC1">
      <w:pPr>
        <w:widowControl w:val="0"/>
        <w:autoSpaceDE w:val="0"/>
        <w:autoSpaceDN w:val="0"/>
        <w:adjustRightInd w:val="0"/>
        <w:ind w:firstLine="540"/>
        <w:jc w:val="both"/>
        <w:rPr>
          <w:b/>
        </w:rPr>
      </w:pPr>
      <w:bookmarkStart w:id="55" w:name="Par671"/>
      <w:bookmarkEnd w:id="55"/>
      <w:r w:rsidRPr="00495B3E">
        <w:rPr>
          <w:b/>
        </w:rPr>
        <w:t>Статья 51. Введение в действие настоящего Положения</w:t>
      </w:r>
    </w:p>
    <w:p w14:paraId="35F681A6" w14:textId="77777777" w:rsidR="005D0BC1" w:rsidRPr="00495B3E" w:rsidRDefault="005D0BC1" w:rsidP="005D0BC1">
      <w:pPr>
        <w:widowControl w:val="0"/>
        <w:autoSpaceDE w:val="0"/>
        <w:autoSpaceDN w:val="0"/>
        <w:adjustRightInd w:val="0"/>
        <w:ind w:firstLine="540"/>
        <w:jc w:val="both"/>
        <w:rPr>
          <w:b/>
        </w:rPr>
      </w:pPr>
    </w:p>
    <w:p w14:paraId="2BDD53BB" w14:textId="04FBB9B4" w:rsidR="00A4033D" w:rsidRDefault="005D0BC1" w:rsidP="005D0BC1">
      <w:pPr>
        <w:widowControl w:val="0"/>
        <w:autoSpaceDE w:val="0"/>
        <w:autoSpaceDN w:val="0"/>
        <w:adjustRightInd w:val="0"/>
        <w:ind w:firstLine="540"/>
        <w:jc w:val="both"/>
      </w:pPr>
      <w:r w:rsidRPr="00495B3E">
        <w:t xml:space="preserve">1. </w:t>
      </w:r>
      <w:r w:rsidR="00A4033D">
        <w:t>Настоящее положение вступает в силу после опубликования.</w:t>
      </w:r>
    </w:p>
    <w:p w14:paraId="480FDBCC" w14:textId="77777777" w:rsidR="00A4033D" w:rsidRDefault="00A4033D" w:rsidP="005D0BC1">
      <w:pPr>
        <w:widowControl w:val="0"/>
        <w:autoSpaceDE w:val="0"/>
        <w:autoSpaceDN w:val="0"/>
        <w:adjustRightInd w:val="0"/>
        <w:ind w:firstLine="540"/>
        <w:jc w:val="both"/>
      </w:pPr>
    </w:p>
    <w:p w14:paraId="2CA3F2AF" w14:textId="236FFDCC" w:rsidR="005D0BC1" w:rsidRPr="00495B3E" w:rsidRDefault="00A4033D" w:rsidP="005D0BC1">
      <w:pPr>
        <w:widowControl w:val="0"/>
        <w:autoSpaceDE w:val="0"/>
        <w:autoSpaceDN w:val="0"/>
        <w:adjustRightInd w:val="0"/>
        <w:ind w:firstLine="540"/>
        <w:jc w:val="both"/>
      </w:pPr>
      <w:r>
        <w:lastRenderedPageBreak/>
        <w:t xml:space="preserve">2. </w:t>
      </w:r>
      <w:r w:rsidR="005D0BC1" w:rsidRPr="00495B3E">
        <w:t xml:space="preserve">Планирование бюджета </w:t>
      </w:r>
      <w:proofErr w:type="spellStart"/>
      <w:r w:rsidR="00C1360B">
        <w:t>Чернушского</w:t>
      </w:r>
      <w:proofErr w:type="spellEnd"/>
      <w:r w:rsidR="005D0BC1" w:rsidRPr="00495B3E">
        <w:t xml:space="preserve"> сельского поселения, 2022 года, осуществляется в соответствии с данным Положением.</w:t>
      </w:r>
    </w:p>
    <w:p w14:paraId="28A1E956" w14:textId="77777777" w:rsidR="005D0BC1" w:rsidRDefault="005D0BC1" w:rsidP="005D0BC1"/>
    <w:p w14:paraId="777E7A1E" w14:textId="77777777" w:rsidR="00C10050" w:rsidRPr="00B12FD2" w:rsidRDefault="00C10050" w:rsidP="00C10050">
      <w:pPr>
        <w:widowControl w:val="0"/>
        <w:ind w:firstLine="709"/>
        <w:jc w:val="center"/>
        <w:rPr>
          <w:b/>
        </w:rPr>
      </w:pPr>
    </w:p>
    <w:sectPr w:rsidR="00C10050" w:rsidRPr="00B12F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F0C"/>
    <w:multiLevelType w:val="hybridMultilevel"/>
    <w:tmpl w:val="49D255C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633015D"/>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F4F7691"/>
    <w:multiLevelType w:val="singleLevel"/>
    <w:tmpl w:val="B07C179C"/>
    <w:lvl w:ilvl="0">
      <w:start w:val="5"/>
      <w:numFmt w:val="decimal"/>
      <w:lvlText w:val="%1)"/>
      <w:legacy w:legacy="1" w:legacySpace="0" w:legacyIndent="428"/>
      <w:lvlJc w:val="left"/>
      <w:rPr>
        <w:rFonts w:ascii="Times New Roman" w:hAnsi="Times New Roman" w:cs="Times New Roman" w:hint="default"/>
      </w:rPr>
    </w:lvl>
  </w:abstractNum>
  <w:abstractNum w:abstractNumId="3" w15:restartNumberingAfterBreak="0">
    <w:nsid w:val="120E5B61"/>
    <w:multiLevelType w:val="singleLevel"/>
    <w:tmpl w:val="1DD4B45A"/>
    <w:lvl w:ilvl="0">
      <w:start w:val="1"/>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1B315DD9"/>
    <w:multiLevelType w:val="singleLevel"/>
    <w:tmpl w:val="37EA90DA"/>
    <w:lvl w:ilvl="0">
      <w:start w:val="6"/>
      <w:numFmt w:val="decimal"/>
      <w:lvlText w:val="%1)"/>
      <w:legacy w:legacy="1" w:legacySpace="0" w:legacyIndent="461"/>
      <w:lvlJc w:val="left"/>
      <w:pPr>
        <w:ind w:left="0" w:firstLine="0"/>
      </w:pPr>
      <w:rPr>
        <w:rFonts w:ascii="Times New Roman" w:hAnsi="Times New Roman" w:cs="Times New Roman" w:hint="default"/>
      </w:rPr>
    </w:lvl>
  </w:abstractNum>
  <w:abstractNum w:abstractNumId="5" w15:restartNumberingAfterBreak="0">
    <w:nsid w:val="215320B6"/>
    <w:multiLevelType w:val="singleLevel"/>
    <w:tmpl w:val="32CC0F36"/>
    <w:lvl w:ilvl="0">
      <w:start w:val="9"/>
      <w:numFmt w:val="decimal"/>
      <w:lvlText w:val="%1)"/>
      <w:legacy w:legacy="1" w:legacySpace="0" w:legacyIndent="494"/>
      <w:lvlJc w:val="left"/>
      <w:rPr>
        <w:rFonts w:ascii="Times New Roman" w:hAnsi="Times New Roman" w:cs="Times New Roman" w:hint="default"/>
      </w:rPr>
    </w:lvl>
  </w:abstractNum>
  <w:abstractNum w:abstractNumId="6" w15:restartNumberingAfterBreak="0">
    <w:nsid w:val="2A0E1793"/>
    <w:multiLevelType w:val="hybridMultilevel"/>
    <w:tmpl w:val="32A44B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70D1C"/>
    <w:multiLevelType w:val="singleLevel"/>
    <w:tmpl w:val="42700EC4"/>
    <w:lvl w:ilvl="0">
      <w:start w:val="3"/>
      <w:numFmt w:val="decimal"/>
      <w:lvlText w:val="%1)"/>
      <w:legacy w:legacy="1" w:legacySpace="0" w:legacyIndent="302"/>
      <w:lvlJc w:val="left"/>
      <w:rPr>
        <w:rFonts w:ascii="Times New Roman" w:hAnsi="Times New Roman" w:cs="Times New Roman" w:hint="default"/>
      </w:rPr>
    </w:lvl>
  </w:abstractNum>
  <w:abstractNum w:abstractNumId="8" w15:restartNumberingAfterBreak="0">
    <w:nsid w:val="390B09E5"/>
    <w:multiLevelType w:val="singleLevel"/>
    <w:tmpl w:val="35FA0FA4"/>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3B9160DC"/>
    <w:multiLevelType w:val="singleLevel"/>
    <w:tmpl w:val="22D814E6"/>
    <w:lvl w:ilvl="0">
      <w:start w:val="1"/>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3D702014"/>
    <w:multiLevelType w:val="singleLevel"/>
    <w:tmpl w:val="91280D3C"/>
    <w:lvl w:ilvl="0">
      <w:start w:val="1"/>
      <w:numFmt w:val="decimal"/>
      <w:lvlText w:val="%1)"/>
      <w:legacy w:legacy="1" w:legacySpace="0" w:legacyIndent="375"/>
      <w:lvlJc w:val="left"/>
      <w:rPr>
        <w:rFonts w:ascii="Times New Roman" w:hAnsi="Times New Roman" w:cs="Times New Roman" w:hint="default"/>
      </w:rPr>
    </w:lvl>
  </w:abstractNum>
  <w:abstractNum w:abstractNumId="11" w15:restartNumberingAfterBreak="0">
    <w:nsid w:val="3EE47AFA"/>
    <w:multiLevelType w:val="singleLevel"/>
    <w:tmpl w:val="2F9009AA"/>
    <w:lvl w:ilvl="0">
      <w:start w:val="2"/>
      <w:numFmt w:val="decimal"/>
      <w:lvlText w:val="%1."/>
      <w:legacy w:legacy="1" w:legacySpace="0" w:legacyIndent="389"/>
      <w:lvlJc w:val="left"/>
      <w:rPr>
        <w:rFonts w:ascii="Times New Roman" w:hAnsi="Times New Roman" w:cs="Times New Roman" w:hint="default"/>
      </w:rPr>
    </w:lvl>
  </w:abstractNum>
  <w:abstractNum w:abstractNumId="12" w15:restartNumberingAfterBreak="0">
    <w:nsid w:val="487A23A7"/>
    <w:multiLevelType w:val="singleLevel"/>
    <w:tmpl w:val="FBD84BE6"/>
    <w:lvl w:ilvl="0">
      <w:start w:val="2"/>
      <w:numFmt w:val="decimal"/>
      <w:lvlText w:val="%1)"/>
      <w:legacy w:legacy="1" w:legacySpace="0" w:legacyIndent="312"/>
      <w:lvlJc w:val="left"/>
      <w:rPr>
        <w:rFonts w:ascii="Times New Roman" w:hAnsi="Times New Roman" w:cs="Times New Roman" w:hint="default"/>
      </w:rPr>
    </w:lvl>
  </w:abstractNum>
  <w:abstractNum w:abstractNumId="13" w15:restartNumberingAfterBreak="0">
    <w:nsid w:val="4E001B89"/>
    <w:multiLevelType w:val="singleLevel"/>
    <w:tmpl w:val="44F844B6"/>
    <w:lvl w:ilvl="0">
      <w:start w:val="1"/>
      <w:numFmt w:val="decimal"/>
      <w:lvlText w:val="%1."/>
      <w:legacy w:legacy="1" w:legacySpace="0" w:legacyIndent="307"/>
      <w:lvlJc w:val="left"/>
      <w:rPr>
        <w:rFonts w:ascii="Times New Roman" w:hAnsi="Times New Roman" w:cs="Times New Roman" w:hint="default"/>
        <w:b w:val="0"/>
      </w:rPr>
    </w:lvl>
  </w:abstractNum>
  <w:abstractNum w:abstractNumId="14" w15:restartNumberingAfterBreak="0">
    <w:nsid w:val="5626344A"/>
    <w:multiLevelType w:val="singleLevel"/>
    <w:tmpl w:val="64C8DED2"/>
    <w:lvl w:ilvl="0">
      <w:start w:val="1"/>
      <w:numFmt w:val="decimal"/>
      <w:lvlText w:val="%1)"/>
      <w:legacy w:legacy="1" w:legacySpace="0" w:legacyIndent="475"/>
      <w:lvlJc w:val="left"/>
      <w:pPr>
        <w:ind w:left="0" w:firstLine="0"/>
      </w:pPr>
      <w:rPr>
        <w:rFonts w:ascii="Times New Roman" w:hAnsi="Times New Roman" w:cs="Times New Roman" w:hint="default"/>
      </w:rPr>
    </w:lvl>
  </w:abstractNum>
  <w:abstractNum w:abstractNumId="15" w15:restartNumberingAfterBreak="0">
    <w:nsid w:val="59BE0E49"/>
    <w:multiLevelType w:val="singleLevel"/>
    <w:tmpl w:val="50E0FBB8"/>
    <w:lvl w:ilvl="0">
      <w:start w:val="1"/>
      <w:numFmt w:val="decimal"/>
      <w:lvlText w:val="%1."/>
      <w:legacy w:legacy="1" w:legacySpace="0" w:legacyIndent="297"/>
      <w:lvlJc w:val="left"/>
      <w:rPr>
        <w:rFonts w:ascii="Times New Roman" w:hAnsi="Times New Roman" w:cs="Times New Roman" w:hint="default"/>
      </w:rPr>
    </w:lvl>
  </w:abstractNum>
  <w:abstractNum w:abstractNumId="16" w15:restartNumberingAfterBreak="0">
    <w:nsid w:val="611768D1"/>
    <w:multiLevelType w:val="hybridMultilevel"/>
    <w:tmpl w:val="5CFEE6C2"/>
    <w:lvl w:ilvl="0" w:tplc="4F0AA0B0">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CD3318"/>
    <w:multiLevelType w:val="hybridMultilevel"/>
    <w:tmpl w:val="84FADB7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E3548E"/>
    <w:multiLevelType w:val="singleLevel"/>
    <w:tmpl w:val="1BD40264"/>
    <w:lvl w:ilvl="0">
      <w:start w:val="2"/>
      <w:numFmt w:val="decimal"/>
      <w:lvlText w:val="%1)"/>
      <w:legacy w:legacy="1" w:legacySpace="0" w:legacyIndent="417"/>
      <w:lvlJc w:val="left"/>
      <w:pPr>
        <w:ind w:left="0" w:firstLine="0"/>
      </w:pPr>
      <w:rPr>
        <w:rFonts w:ascii="Times New Roman" w:hAnsi="Times New Roman" w:cs="Times New Roman" w:hint="default"/>
      </w:rPr>
    </w:lvl>
  </w:abstractNum>
  <w:abstractNum w:abstractNumId="19" w15:restartNumberingAfterBreak="0">
    <w:nsid w:val="6F321A2A"/>
    <w:multiLevelType w:val="hybridMultilevel"/>
    <w:tmpl w:val="7EE466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273497"/>
    <w:multiLevelType w:val="multilevel"/>
    <w:tmpl w:val="0FBCEBA2"/>
    <w:lvl w:ilvl="0">
      <w:start w:val="1"/>
      <w:numFmt w:val="decimal"/>
      <w:lvlText w:val="%1."/>
      <w:lvlJc w:val="left"/>
      <w:pPr>
        <w:tabs>
          <w:tab w:val="num" w:pos="1140"/>
        </w:tabs>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num w:numId="1">
    <w:abstractNumId w:val="16"/>
  </w:num>
  <w:num w:numId="2">
    <w:abstractNumId w:val="20"/>
  </w:num>
  <w:num w:numId="3">
    <w:abstractNumId w:val="0"/>
  </w:num>
  <w:num w:numId="4">
    <w:abstractNumId w:val="13"/>
  </w:num>
  <w:num w:numId="5">
    <w:abstractNumId w:val="7"/>
  </w:num>
  <w:num w:numId="6">
    <w:abstractNumId w:val="15"/>
  </w:num>
  <w:num w:numId="7">
    <w:abstractNumId w:val="12"/>
  </w:num>
  <w:num w:numId="8">
    <w:abstractNumId w:val="11"/>
  </w:num>
  <w:num w:numId="9">
    <w:abstractNumId w:val="3"/>
  </w:num>
  <w:num w:numId="10">
    <w:abstractNumId w:val="8"/>
  </w:num>
  <w:num w:numId="11">
    <w:abstractNumId w:val="10"/>
  </w:num>
  <w:num w:numId="12">
    <w:abstractNumId w:val="2"/>
  </w:num>
  <w:num w:numId="13">
    <w:abstractNumId w:val="5"/>
  </w:num>
  <w:num w:numId="14">
    <w:abstractNumId w:val="1"/>
  </w:num>
  <w:num w:numId="15">
    <w:abstractNumId w:val="1"/>
    <w:lvlOverride w:ilvl="0">
      <w:lvl w:ilvl="0">
        <w:start w:val="2"/>
        <w:numFmt w:val="decimal"/>
        <w:lvlText w:val="%1)"/>
        <w:legacy w:legacy="1" w:legacySpace="0" w:legacyIndent="311"/>
        <w:lvlJc w:val="left"/>
        <w:rPr>
          <w:rFonts w:ascii="Times New Roman" w:hAnsi="Times New Roman" w:cs="Times New Roman" w:hint="default"/>
        </w:rPr>
      </w:lvl>
    </w:lvlOverride>
  </w:num>
  <w:num w:numId="16">
    <w:abstractNumId w:val="9"/>
  </w:num>
  <w:num w:numId="17">
    <w:abstractNumId w:val="14"/>
    <w:lvlOverride w:ilvl="0">
      <w:startOverride w:val="1"/>
    </w:lvlOverride>
  </w:num>
  <w:num w:numId="18">
    <w:abstractNumId w:val="18"/>
    <w:lvlOverride w:ilvl="0">
      <w:startOverride w:val="2"/>
    </w:lvlOverride>
  </w:num>
  <w:num w:numId="19">
    <w:abstractNumId w:val="4"/>
    <w:lvlOverride w:ilvl="0">
      <w:startOverride w:val="6"/>
    </w:lvlOverride>
  </w:num>
  <w:num w:numId="20">
    <w:abstractNumId w:val="19"/>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25"/>
    <w:rsid w:val="000023FC"/>
    <w:rsid w:val="00010C1D"/>
    <w:rsid w:val="000443A2"/>
    <w:rsid w:val="000455BE"/>
    <w:rsid w:val="0006098E"/>
    <w:rsid w:val="00076A65"/>
    <w:rsid w:val="000801BF"/>
    <w:rsid w:val="00084685"/>
    <w:rsid w:val="000A6E9F"/>
    <w:rsid w:val="000E205C"/>
    <w:rsid w:val="000E284B"/>
    <w:rsid w:val="00112CD7"/>
    <w:rsid w:val="00125DE3"/>
    <w:rsid w:val="00174052"/>
    <w:rsid w:val="001C00FC"/>
    <w:rsid w:val="001D3C3A"/>
    <w:rsid w:val="001F7190"/>
    <w:rsid w:val="00203024"/>
    <w:rsid w:val="00211567"/>
    <w:rsid w:val="00234A47"/>
    <w:rsid w:val="00257538"/>
    <w:rsid w:val="00266CC5"/>
    <w:rsid w:val="002C25D0"/>
    <w:rsid w:val="002C2B5F"/>
    <w:rsid w:val="002D68C2"/>
    <w:rsid w:val="002E7790"/>
    <w:rsid w:val="002F3E8A"/>
    <w:rsid w:val="003140D9"/>
    <w:rsid w:val="00342605"/>
    <w:rsid w:val="0035071D"/>
    <w:rsid w:val="003537B1"/>
    <w:rsid w:val="00367933"/>
    <w:rsid w:val="00372EF0"/>
    <w:rsid w:val="00382328"/>
    <w:rsid w:val="00386244"/>
    <w:rsid w:val="003872FE"/>
    <w:rsid w:val="00392EEF"/>
    <w:rsid w:val="003932C0"/>
    <w:rsid w:val="00397CAF"/>
    <w:rsid w:val="003A48F0"/>
    <w:rsid w:val="003B64A8"/>
    <w:rsid w:val="003F43A3"/>
    <w:rsid w:val="00405689"/>
    <w:rsid w:val="00437A47"/>
    <w:rsid w:val="00464B5A"/>
    <w:rsid w:val="00487267"/>
    <w:rsid w:val="00490773"/>
    <w:rsid w:val="00491879"/>
    <w:rsid w:val="004B41D7"/>
    <w:rsid w:val="004B6E6F"/>
    <w:rsid w:val="004D6649"/>
    <w:rsid w:val="00513A24"/>
    <w:rsid w:val="00517781"/>
    <w:rsid w:val="00520E1F"/>
    <w:rsid w:val="00522833"/>
    <w:rsid w:val="00577DD5"/>
    <w:rsid w:val="005921C9"/>
    <w:rsid w:val="005B6313"/>
    <w:rsid w:val="005B7DB7"/>
    <w:rsid w:val="005D0BC1"/>
    <w:rsid w:val="005D3865"/>
    <w:rsid w:val="00615F36"/>
    <w:rsid w:val="006401E6"/>
    <w:rsid w:val="00654E7A"/>
    <w:rsid w:val="006676A5"/>
    <w:rsid w:val="006D3E9B"/>
    <w:rsid w:val="006E2CA0"/>
    <w:rsid w:val="006E5014"/>
    <w:rsid w:val="006F3927"/>
    <w:rsid w:val="00707538"/>
    <w:rsid w:val="0074524F"/>
    <w:rsid w:val="007545DA"/>
    <w:rsid w:val="007614C2"/>
    <w:rsid w:val="007A004A"/>
    <w:rsid w:val="007A660D"/>
    <w:rsid w:val="007D1D5F"/>
    <w:rsid w:val="00820CD8"/>
    <w:rsid w:val="00824829"/>
    <w:rsid w:val="00866937"/>
    <w:rsid w:val="00872B84"/>
    <w:rsid w:val="008A2074"/>
    <w:rsid w:val="008C621F"/>
    <w:rsid w:val="008E5AAA"/>
    <w:rsid w:val="00904AEC"/>
    <w:rsid w:val="00933673"/>
    <w:rsid w:val="00956649"/>
    <w:rsid w:val="0095760C"/>
    <w:rsid w:val="0097479D"/>
    <w:rsid w:val="00992F25"/>
    <w:rsid w:val="009A6B32"/>
    <w:rsid w:val="009B0A2E"/>
    <w:rsid w:val="009C4B49"/>
    <w:rsid w:val="009D0F1D"/>
    <w:rsid w:val="009E7F40"/>
    <w:rsid w:val="00A05DCD"/>
    <w:rsid w:val="00A214AE"/>
    <w:rsid w:val="00A356BC"/>
    <w:rsid w:val="00A4033D"/>
    <w:rsid w:val="00A42DCD"/>
    <w:rsid w:val="00A778EF"/>
    <w:rsid w:val="00A8221A"/>
    <w:rsid w:val="00A84219"/>
    <w:rsid w:val="00AB0F23"/>
    <w:rsid w:val="00AC0B04"/>
    <w:rsid w:val="00AE6B26"/>
    <w:rsid w:val="00B0471C"/>
    <w:rsid w:val="00B4272F"/>
    <w:rsid w:val="00B628E8"/>
    <w:rsid w:val="00B677BE"/>
    <w:rsid w:val="00B757C0"/>
    <w:rsid w:val="00B75E91"/>
    <w:rsid w:val="00BD20BD"/>
    <w:rsid w:val="00C01230"/>
    <w:rsid w:val="00C01C84"/>
    <w:rsid w:val="00C10050"/>
    <w:rsid w:val="00C1360B"/>
    <w:rsid w:val="00C52F96"/>
    <w:rsid w:val="00C87374"/>
    <w:rsid w:val="00C90D7A"/>
    <w:rsid w:val="00CA3748"/>
    <w:rsid w:val="00CB0E5E"/>
    <w:rsid w:val="00CF3728"/>
    <w:rsid w:val="00D15F5A"/>
    <w:rsid w:val="00D1738B"/>
    <w:rsid w:val="00D24001"/>
    <w:rsid w:val="00D42F1E"/>
    <w:rsid w:val="00D62E35"/>
    <w:rsid w:val="00D84566"/>
    <w:rsid w:val="00D94095"/>
    <w:rsid w:val="00DA4709"/>
    <w:rsid w:val="00DC44A4"/>
    <w:rsid w:val="00E005CD"/>
    <w:rsid w:val="00E167B2"/>
    <w:rsid w:val="00E24C31"/>
    <w:rsid w:val="00E27AA9"/>
    <w:rsid w:val="00E454EF"/>
    <w:rsid w:val="00E72263"/>
    <w:rsid w:val="00E7684B"/>
    <w:rsid w:val="00E858C0"/>
    <w:rsid w:val="00EA4DEA"/>
    <w:rsid w:val="00F00968"/>
    <w:rsid w:val="00F01CC6"/>
    <w:rsid w:val="00F44621"/>
    <w:rsid w:val="00F46907"/>
    <w:rsid w:val="00F947AE"/>
    <w:rsid w:val="00FA1778"/>
    <w:rsid w:val="00FC4358"/>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CED7"/>
  <w15:docId w15:val="{7D73ADBF-32C4-4ECD-9CD5-F1C3B7FF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0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0C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C10050"/>
    <w:pPr>
      <w:keepNext/>
      <w:spacing w:before="240" w:after="60"/>
      <w:outlineLvl w:val="3"/>
    </w:pPr>
    <w:rPr>
      <w:b/>
      <w:bCs/>
      <w:sz w:val="28"/>
      <w:szCs w:val="28"/>
    </w:rPr>
  </w:style>
  <w:style w:type="paragraph" w:styleId="5">
    <w:name w:val="heading 5"/>
    <w:basedOn w:val="a"/>
    <w:next w:val="a"/>
    <w:link w:val="50"/>
    <w:qFormat/>
    <w:rsid w:val="00C10050"/>
    <w:pPr>
      <w:keepNext/>
      <w:ind w:hanging="142"/>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1005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0050"/>
    <w:rPr>
      <w:rFonts w:ascii="Times New Roman" w:eastAsia="Times New Roman" w:hAnsi="Times New Roman" w:cs="Times New Roman"/>
      <w:b/>
      <w:sz w:val="28"/>
      <w:szCs w:val="20"/>
      <w:lang w:eastAsia="ru-RU"/>
    </w:rPr>
  </w:style>
  <w:style w:type="paragraph" w:customStyle="1" w:styleId="ConsNonformat">
    <w:name w:val="Con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10050"/>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10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C10050"/>
    <w:pPr>
      <w:ind w:left="1080"/>
      <w:jc w:val="center"/>
    </w:pPr>
    <w:rPr>
      <w:b/>
      <w:bCs/>
      <w:sz w:val="28"/>
    </w:rPr>
  </w:style>
  <w:style w:type="character" w:customStyle="1" w:styleId="22">
    <w:name w:val="Основной текст с отступом 2 Знак"/>
    <w:basedOn w:val="a0"/>
    <w:link w:val="21"/>
    <w:rsid w:val="00C10050"/>
    <w:rPr>
      <w:rFonts w:ascii="Times New Roman" w:eastAsia="Times New Roman" w:hAnsi="Times New Roman" w:cs="Times New Roman"/>
      <w:b/>
      <w:bCs/>
      <w:sz w:val="28"/>
      <w:szCs w:val="24"/>
      <w:lang w:eastAsia="ru-RU"/>
    </w:rPr>
  </w:style>
  <w:style w:type="paragraph" w:customStyle="1" w:styleId="ConsPlusNonformat">
    <w:name w:val="ConsPlusNonformat"/>
    <w:rsid w:val="00C100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10050"/>
    <w:rPr>
      <w:color w:val="0000FF"/>
      <w:u w:val="single"/>
    </w:rPr>
  </w:style>
  <w:style w:type="paragraph" w:styleId="a4">
    <w:name w:val="List Paragraph"/>
    <w:basedOn w:val="a"/>
    <w:uiPriority w:val="34"/>
    <w:qFormat/>
    <w:rsid w:val="002C2B5F"/>
    <w:pPr>
      <w:ind w:left="720"/>
      <w:contextualSpacing/>
    </w:pPr>
  </w:style>
  <w:style w:type="paragraph" w:customStyle="1" w:styleId="p1">
    <w:name w:val="p1"/>
    <w:basedOn w:val="a"/>
    <w:rsid w:val="008A2074"/>
    <w:pPr>
      <w:spacing w:before="100" w:beforeAutospacing="1" w:after="100" w:afterAutospacing="1"/>
    </w:pPr>
  </w:style>
  <w:style w:type="paragraph" w:customStyle="1" w:styleId="p10">
    <w:name w:val="p10"/>
    <w:basedOn w:val="a"/>
    <w:rsid w:val="008A2074"/>
    <w:pPr>
      <w:spacing w:before="100" w:beforeAutospacing="1" w:after="100" w:afterAutospacing="1"/>
    </w:pPr>
  </w:style>
  <w:style w:type="character" w:customStyle="1" w:styleId="s1">
    <w:name w:val="s1"/>
    <w:basedOn w:val="a0"/>
    <w:rsid w:val="008A2074"/>
  </w:style>
  <w:style w:type="character" w:customStyle="1" w:styleId="s2">
    <w:name w:val="s2"/>
    <w:basedOn w:val="a0"/>
    <w:rsid w:val="008A2074"/>
  </w:style>
  <w:style w:type="character" w:customStyle="1" w:styleId="s5">
    <w:name w:val="s5"/>
    <w:basedOn w:val="a0"/>
    <w:rsid w:val="008A2074"/>
  </w:style>
  <w:style w:type="paragraph" w:customStyle="1" w:styleId="p9">
    <w:name w:val="p9"/>
    <w:basedOn w:val="a"/>
    <w:rsid w:val="00A214AE"/>
    <w:pPr>
      <w:spacing w:before="100" w:beforeAutospacing="1" w:after="100" w:afterAutospacing="1"/>
    </w:pPr>
  </w:style>
  <w:style w:type="character" w:customStyle="1" w:styleId="s4">
    <w:name w:val="s4"/>
    <w:basedOn w:val="a0"/>
    <w:rsid w:val="00A214AE"/>
  </w:style>
  <w:style w:type="paragraph" w:customStyle="1" w:styleId="p12">
    <w:name w:val="p12"/>
    <w:basedOn w:val="a"/>
    <w:rsid w:val="00C90D7A"/>
    <w:pPr>
      <w:spacing w:before="100" w:beforeAutospacing="1" w:after="100" w:afterAutospacing="1"/>
    </w:pPr>
  </w:style>
  <w:style w:type="paragraph" w:customStyle="1" w:styleId="p14">
    <w:name w:val="p14"/>
    <w:basedOn w:val="a"/>
    <w:rsid w:val="00C90D7A"/>
    <w:pPr>
      <w:spacing w:before="100" w:beforeAutospacing="1" w:after="100" w:afterAutospacing="1"/>
    </w:pPr>
  </w:style>
  <w:style w:type="character" w:customStyle="1" w:styleId="s6">
    <w:name w:val="s6"/>
    <w:basedOn w:val="a0"/>
    <w:rsid w:val="00F44621"/>
  </w:style>
  <w:style w:type="character" w:styleId="a5">
    <w:name w:val="Strong"/>
    <w:basedOn w:val="a0"/>
    <w:uiPriority w:val="22"/>
    <w:qFormat/>
    <w:rsid w:val="00B0471C"/>
    <w:rPr>
      <w:b/>
      <w:bCs/>
    </w:rPr>
  </w:style>
  <w:style w:type="character" w:customStyle="1" w:styleId="20">
    <w:name w:val="Заголовок 2 Знак"/>
    <w:basedOn w:val="a0"/>
    <w:link w:val="2"/>
    <w:uiPriority w:val="9"/>
    <w:semiHidden/>
    <w:rsid w:val="00820CD8"/>
    <w:rPr>
      <w:rFonts w:asciiTheme="majorHAnsi" w:eastAsiaTheme="majorEastAsia" w:hAnsiTheme="majorHAnsi" w:cstheme="majorBidi"/>
      <w:color w:val="2E74B5" w:themeColor="accent1" w:themeShade="BF"/>
      <w:sz w:val="26"/>
      <w:szCs w:val="26"/>
      <w:lang w:eastAsia="ru-RU"/>
    </w:rPr>
  </w:style>
  <w:style w:type="paragraph" w:styleId="a6">
    <w:name w:val="Normal (Web)"/>
    <w:basedOn w:val="a"/>
    <w:uiPriority w:val="99"/>
    <w:semiHidden/>
    <w:unhideWhenUsed/>
    <w:rsid w:val="00820CD8"/>
    <w:pPr>
      <w:spacing w:before="120" w:after="120"/>
    </w:pPr>
  </w:style>
  <w:style w:type="paragraph" w:styleId="a7">
    <w:name w:val="Balloon Text"/>
    <w:basedOn w:val="a"/>
    <w:link w:val="a8"/>
    <w:uiPriority w:val="99"/>
    <w:semiHidden/>
    <w:unhideWhenUsed/>
    <w:rsid w:val="00E454EF"/>
    <w:rPr>
      <w:rFonts w:ascii="Segoe UI" w:hAnsi="Segoe UI" w:cs="Segoe UI"/>
      <w:sz w:val="18"/>
      <w:szCs w:val="18"/>
    </w:rPr>
  </w:style>
  <w:style w:type="character" w:customStyle="1" w:styleId="a8">
    <w:name w:val="Текст выноски Знак"/>
    <w:basedOn w:val="a0"/>
    <w:link w:val="a7"/>
    <w:uiPriority w:val="99"/>
    <w:semiHidden/>
    <w:rsid w:val="00E454EF"/>
    <w:rPr>
      <w:rFonts w:ascii="Segoe UI" w:eastAsia="Times New Roman" w:hAnsi="Segoe UI" w:cs="Segoe UI"/>
      <w:sz w:val="18"/>
      <w:szCs w:val="18"/>
      <w:lang w:eastAsia="ru-RU"/>
    </w:rPr>
  </w:style>
  <w:style w:type="paragraph" w:customStyle="1" w:styleId="ConsPlusTitle">
    <w:name w:val="ConsPlusTitle"/>
    <w:uiPriority w:val="99"/>
    <w:rsid w:val="005D0B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5D0B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998">
      <w:bodyDiv w:val="1"/>
      <w:marLeft w:val="0"/>
      <w:marRight w:val="0"/>
      <w:marTop w:val="0"/>
      <w:marBottom w:val="0"/>
      <w:divBdr>
        <w:top w:val="none" w:sz="0" w:space="0" w:color="auto"/>
        <w:left w:val="none" w:sz="0" w:space="0" w:color="auto"/>
        <w:bottom w:val="none" w:sz="0" w:space="0" w:color="auto"/>
        <w:right w:val="none" w:sz="0" w:space="0" w:color="auto"/>
      </w:divBdr>
    </w:div>
    <w:div w:id="926957959">
      <w:bodyDiv w:val="1"/>
      <w:marLeft w:val="0"/>
      <w:marRight w:val="0"/>
      <w:marTop w:val="0"/>
      <w:marBottom w:val="0"/>
      <w:divBdr>
        <w:top w:val="none" w:sz="0" w:space="0" w:color="auto"/>
        <w:left w:val="none" w:sz="0" w:space="0" w:color="auto"/>
        <w:bottom w:val="none" w:sz="0" w:space="0" w:color="auto"/>
        <w:right w:val="none" w:sz="0" w:space="0" w:color="auto"/>
      </w:divBdr>
    </w:div>
    <w:div w:id="2050907936">
      <w:bodyDiv w:val="1"/>
      <w:marLeft w:val="0"/>
      <w:marRight w:val="0"/>
      <w:marTop w:val="0"/>
      <w:marBottom w:val="0"/>
      <w:divBdr>
        <w:top w:val="none" w:sz="0" w:space="0" w:color="auto"/>
        <w:left w:val="none" w:sz="0" w:space="0" w:color="auto"/>
        <w:bottom w:val="none" w:sz="0" w:space="0" w:color="auto"/>
        <w:right w:val="none" w:sz="0" w:space="0" w:color="auto"/>
      </w:divBdr>
      <w:divsChild>
        <w:div w:id="954747459">
          <w:marLeft w:val="0"/>
          <w:marRight w:val="0"/>
          <w:marTop w:val="0"/>
          <w:marBottom w:val="0"/>
          <w:divBdr>
            <w:top w:val="none" w:sz="0" w:space="0" w:color="auto"/>
            <w:left w:val="none" w:sz="0" w:space="0" w:color="auto"/>
            <w:bottom w:val="none" w:sz="0" w:space="0" w:color="auto"/>
            <w:right w:val="none" w:sz="0" w:space="0" w:color="auto"/>
          </w:divBdr>
          <w:divsChild>
            <w:div w:id="197284684">
              <w:marLeft w:val="0"/>
              <w:marRight w:val="0"/>
              <w:marTop w:val="0"/>
              <w:marBottom w:val="0"/>
              <w:divBdr>
                <w:top w:val="none" w:sz="0" w:space="0" w:color="auto"/>
                <w:left w:val="none" w:sz="0" w:space="0" w:color="auto"/>
                <w:bottom w:val="none" w:sz="0" w:space="0" w:color="auto"/>
                <w:right w:val="none" w:sz="0" w:space="0" w:color="auto"/>
              </w:divBdr>
              <w:divsChild>
                <w:div w:id="409929602">
                  <w:marLeft w:val="150"/>
                  <w:marRight w:val="150"/>
                  <w:marTop w:val="0"/>
                  <w:marBottom w:val="0"/>
                  <w:divBdr>
                    <w:top w:val="none" w:sz="0" w:space="0" w:color="auto"/>
                    <w:left w:val="none" w:sz="0" w:space="0" w:color="auto"/>
                    <w:bottom w:val="none" w:sz="0" w:space="0" w:color="auto"/>
                    <w:right w:val="none" w:sz="0" w:space="0" w:color="auto"/>
                  </w:divBdr>
                  <w:divsChild>
                    <w:div w:id="833253611">
                      <w:marLeft w:val="0"/>
                      <w:marRight w:val="0"/>
                      <w:marTop w:val="0"/>
                      <w:marBottom w:val="0"/>
                      <w:divBdr>
                        <w:top w:val="none" w:sz="0" w:space="0" w:color="auto"/>
                        <w:left w:val="none" w:sz="0" w:space="0" w:color="auto"/>
                        <w:bottom w:val="none" w:sz="0" w:space="0" w:color="auto"/>
                        <w:right w:val="none" w:sz="0" w:space="0" w:color="auto"/>
                      </w:divBdr>
                      <w:divsChild>
                        <w:div w:id="1759130605">
                          <w:marLeft w:val="0"/>
                          <w:marRight w:val="0"/>
                          <w:marTop w:val="0"/>
                          <w:marBottom w:val="0"/>
                          <w:divBdr>
                            <w:top w:val="none" w:sz="0" w:space="0" w:color="auto"/>
                            <w:left w:val="none" w:sz="0" w:space="0" w:color="auto"/>
                            <w:bottom w:val="none" w:sz="0" w:space="0" w:color="auto"/>
                            <w:right w:val="none" w:sz="0" w:space="0" w:color="auto"/>
                          </w:divBdr>
                          <w:divsChild>
                            <w:div w:id="720641095">
                              <w:marLeft w:val="0"/>
                              <w:marRight w:val="0"/>
                              <w:marTop w:val="0"/>
                              <w:marBottom w:val="0"/>
                              <w:divBdr>
                                <w:top w:val="none" w:sz="0" w:space="0" w:color="auto"/>
                                <w:left w:val="none" w:sz="0" w:space="0" w:color="auto"/>
                                <w:bottom w:val="none" w:sz="0" w:space="0" w:color="auto"/>
                                <w:right w:val="none" w:sz="0" w:space="0" w:color="auto"/>
                              </w:divBdr>
                              <w:divsChild>
                                <w:div w:id="469597948">
                                  <w:marLeft w:val="0"/>
                                  <w:marRight w:val="0"/>
                                  <w:marTop w:val="0"/>
                                  <w:marBottom w:val="0"/>
                                  <w:divBdr>
                                    <w:top w:val="none" w:sz="0" w:space="0" w:color="auto"/>
                                    <w:left w:val="none" w:sz="0" w:space="0" w:color="auto"/>
                                    <w:bottom w:val="none" w:sz="0" w:space="0" w:color="auto"/>
                                    <w:right w:val="none" w:sz="0" w:space="0" w:color="auto"/>
                                  </w:divBdr>
                                  <w:divsChild>
                                    <w:div w:id="1091395905">
                                      <w:marLeft w:val="0"/>
                                      <w:marRight w:val="0"/>
                                      <w:marTop w:val="0"/>
                                      <w:marBottom w:val="0"/>
                                      <w:divBdr>
                                        <w:top w:val="none" w:sz="0" w:space="0" w:color="auto"/>
                                        <w:left w:val="none" w:sz="0" w:space="0" w:color="auto"/>
                                        <w:bottom w:val="none" w:sz="0" w:space="0" w:color="auto"/>
                                        <w:right w:val="none" w:sz="0" w:space="0" w:color="auto"/>
                                      </w:divBdr>
                                      <w:divsChild>
                                        <w:div w:id="1418870633">
                                          <w:marLeft w:val="0"/>
                                          <w:marRight w:val="0"/>
                                          <w:marTop w:val="0"/>
                                          <w:marBottom w:val="0"/>
                                          <w:divBdr>
                                            <w:top w:val="none" w:sz="0" w:space="0" w:color="auto"/>
                                            <w:left w:val="none" w:sz="0" w:space="0" w:color="auto"/>
                                            <w:bottom w:val="none" w:sz="0" w:space="0" w:color="auto"/>
                                            <w:right w:val="none" w:sz="0" w:space="0" w:color="auto"/>
                                          </w:divBdr>
                                          <w:divsChild>
                                            <w:div w:id="1095324650">
                                              <w:marLeft w:val="0"/>
                                              <w:marRight w:val="0"/>
                                              <w:marTop w:val="0"/>
                                              <w:marBottom w:val="0"/>
                                              <w:divBdr>
                                                <w:top w:val="none" w:sz="0" w:space="0" w:color="auto"/>
                                                <w:left w:val="none" w:sz="0" w:space="0" w:color="auto"/>
                                                <w:bottom w:val="none" w:sz="0" w:space="0" w:color="auto"/>
                                                <w:right w:val="none" w:sz="0" w:space="0" w:color="auto"/>
                                              </w:divBdr>
                                              <w:divsChild>
                                                <w:div w:id="245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112F8A80D9467C1CD9B6CDADFD26E5BCDD562E29B165A59459898B8518C0D12DB5B66CFp5h5M" TargetMode="External"/><Relationship Id="rId13" Type="http://schemas.openxmlformats.org/officeDocument/2006/relationships/hyperlink" Target="consultantplus://offline/ref=022112F8A80D9467C1CD8561CCB38E675AC08B6EE59C1F0F0D1AC3C5EF58865Ap5h5M" TargetMode="External"/><Relationship Id="rId18" Type="http://schemas.openxmlformats.org/officeDocument/2006/relationships/hyperlink" Target="consultantplus://offline/ref=022112F8A80D9467C1CD9B6CDADFD26E5BCDD562E29B165A59459898B8p5h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7" Type="http://schemas.openxmlformats.org/officeDocument/2006/relationships/hyperlink" Target="consultantplus://offline/ref=022112F8A80D9467C1CD9B6CDADFD26E5BCDD562E29B165A59459898B8p5h1M" TargetMode="External"/><Relationship Id="rId12" Type="http://schemas.openxmlformats.org/officeDocument/2006/relationships/hyperlink" Target="consultantplus://offline/ref=022112F8A80D9467C1CD8561CCB38E675AC08B6EE59C1F0F0D1AC3C5EF58865Ap5h5M" TargetMode="External"/><Relationship Id="rId17" Type="http://schemas.openxmlformats.org/officeDocument/2006/relationships/hyperlink" Target="consultantplus://offline/ref=9DBABB754B0FF1F351DF77F090D5683697B4FE2CB79409DE45E461FCBBX2u8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BABB754B0FF1F351DF77F090D5683697B4FE2CB79409DE45E461FCBBX2u8L" TargetMode="External"/><Relationship Id="rId20"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1" Type="http://schemas.openxmlformats.org/officeDocument/2006/relationships/customXml" Target="../customXml/item1.xml"/><Relationship Id="rId6" Type="http://schemas.openxmlformats.org/officeDocument/2006/relationships/hyperlink" Target="consultantplus://offline/ref=022112F8A80D9467C1CD9B6CDADFD26E5BCDD562E29B165A59459898B8518C0D12DB5B6BC7p5h1M" TargetMode="External"/><Relationship Id="rId11" Type="http://schemas.openxmlformats.org/officeDocument/2006/relationships/hyperlink" Target="consultantplus://offline/ref=EA09ABCE4D0A34C88C9152F1C19216A0BFB0BC3C9079AC53D9FFDEA7C56EB63A8141C06D307F8882960284U2rEG" TargetMode="External"/><Relationship Id="rId24" Type="http://schemas.openxmlformats.org/officeDocument/2006/relationships/hyperlink" Target="consultantplus://offline/ref=022112F8A80D9467C1CD8561CCB38E675AC08B6EE59C1F0F0D1AC3C5EF58865Ap5h5M" TargetMode="External"/><Relationship Id="rId5" Type="http://schemas.openxmlformats.org/officeDocument/2006/relationships/webSettings" Target="webSettings.xml"/><Relationship Id="rId15" Type="http://schemas.openxmlformats.org/officeDocument/2006/relationships/hyperlink" Target="consultantplus://offline/ref=022112F8A80D9467C1CD9B6CDADFD26E5BCDD06AE492165A59459898B8p5h1M" TargetMode="External"/><Relationship Id="rId23"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10" Type="http://schemas.openxmlformats.org/officeDocument/2006/relationships/hyperlink" Target="consultantplus://offline/ref=022112F8A80D9467C1CD9B6CDADFD26E5BCDD562E29B165A59459898B8518C0D12DB5B62C552p0h2M" TargetMode="External"/><Relationship Id="rId19"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 Id="rId4" Type="http://schemas.openxmlformats.org/officeDocument/2006/relationships/settings" Target="settings.xml"/><Relationship Id="rId9" Type="http://schemas.openxmlformats.org/officeDocument/2006/relationships/hyperlink" Target="consultantplus://offline/ref=022112F8A80D9467C1CD9B6CDADFD26E5BCDD562E29B165A59459898B8518C0D12DB5B62C453p0hAM" TargetMode="External"/><Relationship Id="rId14" Type="http://schemas.openxmlformats.org/officeDocument/2006/relationships/hyperlink" Target="consultantplus://offline/ref=1F2BA162506D0B8C3538309CE624BBA82517F78A881276D440A3E908E8l6P7I" TargetMode="External"/><Relationship Id="rId22" Type="http://schemas.openxmlformats.org/officeDocument/2006/relationships/hyperlink" Target="file:///Y:\&#1044;&#1051;&#1071;%20%20&#1050;&#1057;&#1055;%20%20!!!\2%20&#1055;&#1086;&#1083;&#1086;&#1078;&#1077;&#1085;&#1080;&#1077;%20&#1086;%20&#1073;&#1102;&#1076;&#1078;&#1077;&#1085;&#1086;&#1084;%20&#1087;&#1088;&#1086;&#1094;&#1077;&#1089;&#1089;&#1077;\&#1056;&#1077;&#1096;&#1077;&#1085;&#1080;&#1077;%20&#1086;&#1090;%2004.08.2010%20&#8470;%204-1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E529-F906-4CEB-981D-BE7D27AB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Pages>
  <Words>9542</Words>
  <Characters>54394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ГалинаФедоровна</cp:lastModifiedBy>
  <cp:revision>84</cp:revision>
  <cp:lastPrinted>2022-06-14T11:33:00Z</cp:lastPrinted>
  <dcterms:created xsi:type="dcterms:W3CDTF">2017-09-28T05:55:00Z</dcterms:created>
  <dcterms:modified xsi:type="dcterms:W3CDTF">2022-06-14T11:37:00Z</dcterms:modified>
</cp:coreProperties>
</file>