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0B" w:rsidRPr="0011436C" w:rsidRDefault="006F440B" w:rsidP="006F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440B" w:rsidRPr="0011436C" w:rsidRDefault="006F440B" w:rsidP="006F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6C">
        <w:rPr>
          <w:rFonts w:ascii="Times New Roman" w:hAnsi="Times New Roman" w:cs="Times New Roman"/>
          <w:b/>
          <w:sz w:val="28"/>
          <w:szCs w:val="28"/>
        </w:rPr>
        <w:t xml:space="preserve">  ЧЕРНУШСКОГО  СЕЛЬСКОГО ПОСЕЛЕНИЯ</w:t>
      </w:r>
    </w:p>
    <w:p w:rsidR="006F440B" w:rsidRPr="0011436C" w:rsidRDefault="006F440B" w:rsidP="006F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6C">
        <w:rPr>
          <w:rFonts w:ascii="Times New Roman" w:hAnsi="Times New Roman" w:cs="Times New Roman"/>
          <w:b/>
          <w:sz w:val="28"/>
          <w:szCs w:val="28"/>
        </w:rPr>
        <w:t xml:space="preserve"> КИЛЬМЕЗСКОГО  РАЙОНА </w:t>
      </w:r>
    </w:p>
    <w:p w:rsidR="006F440B" w:rsidRPr="0011436C" w:rsidRDefault="006F440B" w:rsidP="006F440B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36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F440B" w:rsidRPr="0011436C" w:rsidRDefault="006F440B" w:rsidP="006F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440B" w:rsidRPr="0011436C" w:rsidRDefault="006F440B" w:rsidP="006F440B">
      <w:pPr>
        <w:rPr>
          <w:rFonts w:ascii="Times New Roman" w:hAnsi="Times New Roman" w:cs="Times New Roman"/>
          <w:sz w:val="28"/>
          <w:szCs w:val="28"/>
        </w:rPr>
      </w:pPr>
      <w:r w:rsidRPr="0011436C">
        <w:rPr>
          <w:rFonts w:ascii="Times New Roman" w:hAnsi="Times New Roman" w:cs="Times New Roman"/>
          <w:sz w:val="28"/>
          <w:szCs w:val="28"/>
        </w:rPr>
        <w:t xml:space="preserve"> 0</w:t>
      </w:r>
      <w:r w:rsidR="00347396" w:rsidRPr="0011436C">
        <w:rPr>
          <w:rFonts w:ascii="Times New Roman" w:hAnsi="Times New Roman" w:cs="Times New Roman"/>
          <w:sz w:val="28"/>
          <w:szCs w:val="28"/>
        </w:rPr>
        <w:t>7</w:t>
      </w:r>
      <w:r w:rsidRPr="0011436C">
        <w:rPr>
          <w:rFonts w:ascii="Times New Roman" w:hAnsi="Times New Roman" w:cs="Times New Roman"/>
          <w:sz w:val="28"/>
          <w:szCs w:val="28"/>
        </w:rPr>
        <w:t>.</w:t>
      </w:r>
      <w:r w:rsidR="00347396" w:rsidRPr="0011436C">
        <w:rPr>
          <w:rFonts w:ascii="Times New Roman" w:hAnsi="Times New Roman" w:cs="Times New Roman"/>
          <w:sz w:val="28"/>
          <w:szCs w:val="28"/>
        </w:rPr>
        <w:t>10</w:t>
      </w:r>
      <w:r w:rsidRPr="0011436C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№ </w:t>
      </w:r>
      <w:r w:rsidR="00347396" w:rsidRPr="0011436C">
        <w:rPr>
          <w:rFonts w:ascii="Times New Roman" w:hAnsi="Times New Roman" w:cs="Times New Roman"/>
          <w:sz w:val="28"/>
          <w:szCs w:val="28"/>
        </w:rPr>
        <w:t>39</w:t>
      </w:r>
      <w:r w:rsidRPr="0011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C43DF" w:rsidRPr="0011436C" w:rsidRDefault="006F440B" w:rsidP="006F440B">
      <w:pPr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п. Чернушка</w:t>
      </w:r>
    </w:p>
    <w:p w:rsidR="000C43DF" w:rsidRPr="0011436C" w:rsidRDefault="000C43DF" w:rsidP="000C43DF">
      <w:pPr>
        <w:spacing w:after="480"/>
        <w:jc w:val="center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  <w:b/>
        </w:rPr>
        <w:t xml:space="preserve">Об организации обеспечения доступа к информации о деятельности муниципального образования </w:t>
      </w:r>
      <w:r w:rsidR="006F440B" w:rsidRPr="0011436C">
        <w:rPr>
          <w:rFonts w:ascii="Times New Roman" w:hAnsi="Times New Roman" w:cs="Times New Roman"/>
          <w:b/>
        </w:rPr>
        <w:t xml:space="preserve">Чернушское </w:t>
      </w:r>
      <w:r w:rsidRPr="0011436C">
        <w:rPr>
          <w:rFonts w:ascii="Times New Roman" w:hAnsi="Times New Roman" w:cs="Times New Roman"/>
          <w:b/>
        </w:rPr>
        <w:t>сельское поселение Кильмезского района Кировской области, размещаемой на официальном информационном сайте администрации м</w:t>
      </w:r>
      <w:r w:rsidR="000F137C" w:rsidRPr="0011436C">
        <w:rPr>
          <w:rFonts w:ascii="Times New Roman" w:hAnsi="Times New Roman" w:cs="Times New Roman"/>
          <w:b/>
        </w:rPr>
        <w:t xml:space="preserve">униципального </w:t>
      </w:r>
      <w:r w:rsidRPr="0011436C">
        <w:rPr>
          <w:rFonts w:ascii="Times New Roman" w:hAnsi="Times New Roman" w:cs="Times New Roman"/>
          <w:b/>
        </w:rPr>
        <w:t>о</w:t>
      </w:r>
      <w:r w:rsidR="000F137C" w:rsidRPr="0011436C">
        <w:rPr>
          <w:rFonts w:ascii="Times New Roman" w:hAnsi="Times New Roman" w:cs="Times New Roman"/>
          <w:b/>
        </w:rPr>
        <w:t>бразования</w:t>
      </w:r>
      <w:r w:rsidRPr="0011436C">
        <w:rPr>
          <w:rFonts w:ascii="Times New Roman" w:hAnsi="Times New Roman" w:cs="Times New Roman"/>
          <w:b/>
        </w:rPr>
        <w:t xml:space="preserve"> </w:t>
      </w:r>
      <w:r w:rsidR="006F440B" w:rsidRPr="0011436C">
        <w:rPr>
          <w:rFonts w:ascii="Times New Roman" w:hAnsi="Times New Roman" w:cs="Times New Roman"/>
          <w:b/>
        </w:rPr>
        <w:t xml:space="preserve">Чернушское </w:t>
      </w:r>
      <w:r w:rsidRPr="0011436C">
        <w:rPr>
          <w:rFonts w:ascii="Times New Roman" w:hAnsi="Times New Roman" w:cs="Times New Roman"/>
          <w:b/>
        </w:rPr>
        <w:t>сельское поселение</w:t>
      </w:r>
    </w:p>
    <w:p w:rsidR="000C43DF" w:rsidRPr="0011436C" w:rsidRDefault="000C43DF" w:rsidP="000C43DF">
      <w:pPr>
        <w:ind w:firstLine="708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в целях обеспечения прав граждан на получение достоверной информации о деятельности органов местного самоуправления, информационного освещения в сети Интернет наиболее важных событий политической, экономической и социальной жизни муниципального образования </w:t>
      </w:r>
      <w:r w:rsidR="00347396" w:rsidRPr="0011436C">
        <w:rPr>
          <w:rFonts w:ascii="Times New Roman" w:hAnsi="Times New Roman" w:cs="Times New Roman"/>
        </w:rPr>
        <w:t>Чернушско</w:t>
      </w:r>
      <w:r w:rsidR="000F137C" w:rsidRPr="0011436C">
        <w:rPr>
          <w:rFonts w:ascii="Times New Roman" w:hAnsi="Times New Roman" w:cs="Times New Roman"/>
        </w:rPr>
        <w:t>е</w:t>
      </w:r>
      <w:r w:rsidRPr="0011436C">
        <w:rPr>
          <w:rFonts w:ascii="Times New Roman" w:hAnsi="Times New Roman" w:cs="Times New Roman"/>
        </w:rPr>
        <w:t xml:space="preserve"> сельско</w:t>
      </w:r>
      <w:r w:rsidR="000F137C" w:rsidRPr="0011436C">
        <w:rPr>
          <w:rFonts w:ascii="Times New Roman" w:hAnsi="Times New Roman" w:cs="Times New Roman"/>
        </w:rPr>
        <w:t>е</w:t>
      </w:r>
      <w:r w:rsidRPr="0011436C">
        <w:rPr>
          <w:rFonts w:ascii="Times New Roman" w:hAnsi="Times New Roman" w:cs="Times New Roman"/>
        </w:rPr>
        <w:t xml:space="preserve"> поселени</w:t>
      </w:r>
      <w:r w:rsidR="000F137C" w:rsidRPr="0011436C">
        <w:rPr>
          <w:rFonts w:ascii="Times New Roman" w:hAnsi="Times New Roman" w:cs="Times New Roman"/>
        </w:rPr>
        <w:t>е</w:t>
      </w:r>
      <w:r w:rsidRPr="0011436C">
        <w:rPr>
          <w:rFonts w:ascii="Times New Roman" w:hAnsi="Times New Roman" w:cs="Times New Roman"/>
        </w:rPr>
        <w:t xml:space="preserve"> Кильмезского района Кировской области администрация </w:t>
      </w:r>
      <w:r w:rsidR="00347396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0C43DF" w:rsidRPr="0011436C" w:rsidRDefault="000C43DF" w:rsidP="000C43DF">
      <w:pPr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1. Утвердить Положение об официальном информационном сайте администрации м</w:t>
      </w:r>
      <w:r w:rsidR="000F137C" w:rsidRPr="0011436C">
        <w:rPr>
          <w:rFonts w:ascii="Times New Roman" w:hAnsi="Times New Roman" w:cs="Times New Roman"/>
        </w:rPr>
        <w:t xml:space="preserve">униципального </w:t>
      </w:r>
      <w:r w:rsidRPr="0011436C">
        <w:rPr>
          <w:rFonts w:ascii="Times New Roman" w:hAnsi="Times New Roman" w:cs="Times New Roman"/>
        </w:rPr>
        <w:t>о</w:t>
      </w:r>
      <w:r w:rsidR="000F137C" w:rsidRPr="0011436C">
        <w:rPr>
          <w:rFonts w:ascii="Times New Roman" w:hAnsi="Times New Roman" w:cs="Times New Roman"/>
        </w:rPr>
        <w:t>бразования</w:t>
      </w:r>
      <w:r w:rsidRPr="0011436C">
        <w:rPr>
          <w:rFonts w:ascii="Times New Roman" w:hAnsi="Times New Roman" w:cs="Times New Roman"/>
        </w:rPr>
        <w:t xml:space="preserve"> </w:t>
      </w:r>
      <w:r w:rsidR="0034739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 Кильмезского района Кировской области согласно приложению №1.</w:t>
      </w:r>
    </w:p>
    <w:p w:rsidR="000C43DF" w:rsidRPr="0011436C" w:rsidRDefault="000C43DF" w:rsidP="000C43DF">
      <w:pPr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2. Обязать специалистов администрации  поселения еженедельно вносить предложения главе администрации поселения по информационному наполнению сайта.</w:t>
      </w:r>
    </w:p>
    <w:p w:rsidR="000C43DF" w:rsidRPr="0011436C" w:rsidRDefault="000C43DF" w:rsidP="000C43DF">
      <w:pPr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 Специалистам администрации поселения обеспечивать регулярное размещение предоставляемой информации на официальном информационном сайте, его обновление и модернизацию.</w:t>
      </w:r>
    </w:p>
    <w:p w:rsidR="000C43DF" w:rsidRPr="0011436C" w:rsidRDefault="000C43DF" w:rsidP="000C43DF">
      <w:pPr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4. Утвердить Порядок размещения информации на официальном информационном сайте администрации </w:t>
      </w:r>
      <w:r w:rsidR="00347396" w:rsidRPr="0011436C">
        <w:rPr>
          <w:rFonts w:ascii="Times New Roman" w:hAnsi="Times New Roman" w:cs="Times New Roman"/>
        </w:rPr>
        <w:t xml:space="preserve">Чернушского </w:t>
      </w:r>
      <w:r w:rsidRPr="0011436C">
        <w:rPr>
          <w:rFonts w:ascii="Times New Roman" w:hAnsi="Times New Roman" w:cs="Times New Roman"/>
        </w:rPr>
        <w:t xml:space="preserve"> сельского поселения согласно приложению № 2.</w:t>
      </w:r>
    </w:p>
    <w:p w:rsidR="000C43DF" w:rsidRPr="0011436C" w:rsidRDefault="000C43DF" w:rsidP="000C43DF">
      <w:pPr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 Опубликовать постановление на официальном сайте администрации поселения в телекоммуникационной сети «Интернет».</w:t>
      </w:r>
    </w:p>
    <w:p w:rsidR="000C43DF" w:rsidRPr="0011436C" w:rsidRDefault="000C43DF" w:rsidP="000C43DF">
      <w:pPr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7. Контроль за выполнением постановления оставляю за собой.</w:t>
      </w:r>
    </w:p>
    <w:p w:rsidR="000C43DF" w:rsidRPr="0011436C" w:rsidRDefault="000C43DF" w:rsidP="000C4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Глав</w:t>
      </w:r>
      <w:r w:rsidR="00347396" w:rsidRPr="0011436C">
        <w:rPr>
          <w:rFonts w:ascii="Times New Roman" w:hAnsi="Times New Roman" w:cs="Times New Roman"/>
        </w:rPr>
        <w:t>а</w:t>
      </w:r>
      <w:r w:rsidRPr="0011436C">
        <w:rPr>
          <w:rFonts w:ascii="Times New Roman" w:hAnsi="Times New Roman" w:cs="Times New Roman"/>
        </w:rPr>
        <w:t xml:space="preserve"> администрации</w:t>
      </w:r>
    </w:p>
    <w:p w:rsidR="000C43DF" w:rsidRPr="0011436C" w:rsidRDefault="00347396" w:rsidP="000C43DF">
      <w:pPr>
        <w:rPr>
          <w:rFonts w:ascii="Times New Roman" w:hAnsi="Times New Roman" w:cs="Times New Roman"/>
        </w:rPr>
      </w:pPr>
      <w:proofErr w:type="spellStart"/>
      <w:r w:rsidRPr="0011436C">
        <w:rPr>
          <w:rFonts w:ascii="Times New Roman" w:hAnsi="Times New Roman" w:cs="Times New Roman"/>
        </w:rPr>
        <w:t>Чернушского</w:t>
      </w:r>
      <w:proofErr w:type="spellEnd"/>
      <w:r w:rsidR="006C61C1" w:rsidRPr="0011436C">
        <w:rPr>
          <w:rFonts w:ascii="Times New Roman" w:hAnsi="Times New Roman" w:cs="Times New Roman"/>
        </w:rPr>
        <w:t xml:space="preserve"> </w:t>
      </w:r>
      <w:r w:rsidR="000C43DF" w:rsidRPr="0011436C">
        <w:rPr>
          <w:rFonts w:ascii="Times New Roman" w:hAnsi="Times New Roman" w:cs="Times New Roman"/>
        </w:rPr>
        <w:t xml:space="preserve">сельского поселения                           </w:t>
      </w:r>
      <w:r w:rsidR="000C43DF" w:rsidRPr="0011436C">
        <w:rPr>
          <w:rFonts w:ascii="Times New Roman" w:hAnsi="Times New Roman" w:cs="Times New Roman"/>
        </w:rPr>
        <w:tab/>
      </w:r>
      <w:r w:rsidR="000C43DF" w:rsidRPr="0011436C">
        <w:rPr>
          <w:rFonts w:ascii="Times New Roman" w:hAnsi="Times New Roman" w:cs="Times New Roman"/>
        </w:rPr>
        <w:tab/>
      </w:r>
      <w:r w:rsidR="000C43DF" w:rsidRPr="0011436C">
        <w:rPr>
          <w:rFonts w:ascii="Times New Roman" w:hAnsi="Times New Roman" w:cs="Times New Roman"/>
        </w:rPr>
        <w:tab/>
      </w:r>
      <w:r w:rsidR="000C43DF" w:rsidRPr="0011436C">
        <w:rPr>
          <w:rFonts w:ascii="Times New Roman" w:hAnsi="Times New Roman" w:cs="Times New Roman"/>
        </w:rPr>
        <w:tab/>
      </w:r>
      <w:proofErr w:type="spellStart"/>
      <w:r w:rsidRPr="0011436C">
        <w:rPr>
          <w:rFonts w:ascii="Times New Roman" w:hAnsi="Times New Roman" w:cs="Times New Roman"/>
        </w:rPr>
        <w:t>Г.Ф.Грозных</w:t>
      </w:r>
      <w:proofErr w:type="spellEnd"/>
    </w:p>
    <w:tbl>
      <w:tblPr>
        <w:tblStyle w:val="a4"/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0C43DF" w:rsidRPr="0011436C" w:rsidTr="000C43DF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C61C1" w:rsidRDefault="006C61C1">
            <w:pPr>
              <w:autoSpaceDE w:val="0"/>
              <w:autoSpaceDN w:val="0"/>
              <w:adjustRightInd w:val="0"/>
            </w:pPr>
          </w:p>
          <w:p w:rsidR="0011436C" w:rsidRDefault="0011436C">
            <w:pPr>
              <w:autoSpaceDE w:val="0"/>
              <w:autoSpaceDN w:val="0"/>
              <w:adjustRightInd w:val="0"/>
            </w:pPr>
          </w:p>
          <w:p w:rsidR="0011436C" w:rsidRDefault="0011436C">
            <w:pPr>
              <w:autoSpaceDE w:val="0"/>
              <w:autoSpaceDN w:val="0"/>
              <w:adjustRightInd w:val="0"/>
            </w:pPr>
          </w:p>
          <w:p w:rsidR="0011436C" w:rsidRPr="0011436C" w:rsidRDefault="0011436C">
            <w:pPr>
              <w:autoSpaceDE w:val="0"/>
              <w:autoSpaceDN w:val="0"/>
              <w:adjustRightInd w:val="0"/>
            </w:pPr>
          </w:p>
          <w:p w:rsidR="000C43DF" w:rsidRPr="0011436C" w:rsidRDefault="00347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36C">
              <w:lastRenderedPageBreak/>
              <w:t>П</w:t>
            </w:r>
            <w:r w:rsidR="000C43DF" w:rsidRPr="0011436C">
              <w:t>риложение № 1</w:t>
            </w:r>
          </w:p>
          <w:p w:rsidR="000C43DF" w:rsidRPr="0011436C" w:rsidRDefault="000C43DF">
            <w:pPr>
              <w:autoSpaceDE w:val="0"/>
              <w:autoSpaceDN w:val="0"/>
              <w:adjustRightInd w:val="0"/>
              <w:ind w:left="-108" w:firstLine="108"/>
            </w:pPr>
          </w:p>
          <w:p w:rsidR="000C43DF" w:rsidRPr="0011436C" w:rsidRDefault="000C43DF" w:rsidP="00347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36C">
              <w:t xml:space="preserve">УТВЕРЖДЕНО                                                                    постановлением администрации                                                                           </w:t>
            </w:r>
            <w:r w:rsidR="00347396" w:rsidRPr="0011436C">
              <w:t>Чернушского</w:t>
            </w:r>
            <w:r w:rsidRPr="0011436C">
              <w:t xml:space="preserve"> сельского поселения                                                                    от </w:t>
            </w:r>
            <w:r w:rsidR="00347396" w:rsidRPr="0011436C">
              <w:t>07</w:t>
            </w:r>
            <w:r w:rsidRPr="0011436C">
              <w:t>.</w:t>
            </w:r>
            <w:r w:rsidR="00347396" w:rsidRPr="0011436C">
              <w:t>10</w:t>
            </w:r>
            <w:r w:rsidRPr="0011436C">
              <w:t>.2013 №  3</w:t>
            </w:r>
            <w:r w:rsidR="00347396" w:rsidRPr="0011436C">
              <w:t>9</w:t>
            </w:r>
          </w:p>
        </w:tc>
      </w:tr>
    </w:tbl>
    <w:p w:rsidR="000C43DF" w:rsidRPr="0011436C" w:rsidRDefault="000C43DF" w:rsidP="000C4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  <w:b/>
        </w:rPr>
        <w:t>ПОЛОЖЕНИЕ</w:t>
      </w:r>
    </w:p>
    <w:p w:rsidR="000C43DF" w:rsidRPr="0011436C" w:rsidRDefault="000C43DF" w:rsidP="000C43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  <w:b/>
        </w:rPr>
        <w:t>ОБ ОФИЦИАЛЬНОМ ИНФОРМАЦИОННОМ САЙТЕ</w:t>
      </w:r>
    </w:p>
    <w:p w:rsidR="000C43DF" w:rsidRPr="0011436C" w:rsidRDefault="000C43DF" w:rsidP="000C43D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  <w:b/>
        </w:rPr>
        <w:t xml:space="preserve">АДМИНИСТРАЦИИ </w:t>
      </w:r>
      <w:r w:rsidR="000F137C" w:rsidRPr="0011436C">
        <w:rPr>
          <w:rFonts w:ascii="Times New Roman" w:hAnsi="Times New Roman" w:cs="Times New Roman"/>
          <w:b/>
        </w:rPr>
        <w:t>МУНИЦИПАЛЬНОГО ОБРАЗОВАНИЯ ЧЕРНУШ</w:t>
      </w:r>
      <w:r w:rsidRPr="0011436C">
        <w:rPr>
          <w:rFonts w:ascii="Times New Roman" w:hAnsi="Times New Roman" w:cs="Times New Roman"/>
          <w:b/>
        </w:rPr>
        <w:t>СКОЕ СЕЛЬСКОЕ ПОСЕЛЕНИЕ КИЛЬМЕЗСКОГО РАЙОНА КИРОВСКОЙ ОБЛАСТИ</w:t>
      </w:r>
    </w:p>
    <w:p w:rsidR="000C43DF" w:rsidRPr="0011436C" w:rsidRDefault="000C43DF" w:rsidP="000C43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1. Общие положения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1.1. Положение об официальном информационном сайте администрации </w:t>
      </w:r>
      <w:r w:rsidR="000F137C" w:rsidRPr="0011436C">
        <w:rPr>
          <w:rFonts w:ascii="Times New Roman" w:hAnsi="Times New Roman" w:cs="Times New Roman"/>
        </w:rPr>
        <w:t xml:space="preserve">муниципального образования </w:t>
      </w:r>
      <w:r w:rsidR="0034739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 (далее - Положение) определяет основные принципы организации работы официального информационного сайта администрации </w:t>
      </w:r>
      <w:r w:rsidR="00347396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 (далее - сайт), регламентирует подготовку и размещение информации на сайте, организацию доступа к информации о деятельности муниципального образования </w:t>
      </w:r>
      <w:r w:rsidR="0034739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 Кильмезского района</w:t>
      </w:r>
      <w:r w:rsidR="000F137C" w:rsidRPr="0011436C">
        <w:rPr>
          <w:rFonts w:ascii="Times New Roman" w:hAnsi="Times New Roman" w:cs="Times New Roman"/>
        </w:rPr>
        <w:t xml:space="preserve"> Кировской области</w:t>
      </w:r>
      <w:r w:rsidRPr="0011436C">
        <w:rPr>
          <w:rFonts w:ascii="Times New Roman" w:hAnsi="Times New Roman" w:cs="Times New Roman"/>
        </w:rPr>
        <w:t>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1.2. Сайт является общедоступным источником информации о деятельности муниципального образования </w:t>
      </w:r>
      <w:r w:rsidR="00827BB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1.</w:t>
      </w:r>
      <w:r w:rsidR="000F137C" w:rsidRPr="0011436C">
        <w:rPr>
          <w:rFonts w:ascii="Times New Roman" w:hAnsi="Times New Roman" w:cs="Times New Roman"/>
        </w:rPr>
        <w:t>2</w:t>
      </w:r>
      <w:r w:rsidRPr="0011436C">
        <w:rPr>
          <w:rFonts w:ascii="Times New Roman" w:hAnsi="Times New Roman" w:cs="Times New Roman"/>
        </w:rPr>
        <w:t>. Информация, размещаемая на сайте, является публичной, бесплатной и круглосуточно доступной для пользователей.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1.</w:t>
      </w:r>
      <w:r w:rsidR="000F137C" w:rsidRPr="0011436C">
        <w:rPr>
          <w:rFonts w:ascii="Times New Roman" w:hAnsi="Times New Roman" w:cs="Times New Roman"/>
        </w:rPr>
        <w:t>3</w:t>
      </w:r>
      <w:r w:rsidRPr="0011436C">
        <w:rPr>
          <w:rFonts w:ascii="Times New Roman" w:hAnsi="Times New Roman" w:cs="Times New Roman"/>
        </w:rPr>
        <w:t>. При использовании материалов, размещенных на сайте, в других средствах массовой информации ссылка на него обязательна.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2. Цели и задачи сайта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2.1. Основными целями сайта являются: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2.1.1. Обеспечение информационной открытости деятельности органов местного самоуправления муниципального образования, доступа к социально значимой информации.</w:t>
      </w:r>
    </w:p>
    <w:p w:rsidR="000C43DF" w:rsidRPr="0011436C" w:rsidRDefault="000C43DF" w:rsidP="000F13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2.1.2. Развитие единого информационного пространства </w:t>
      </w:r>
      <w:r w:rsidR="000F137C" w:rsidRPr="0011436C">
        <w:rPr>
          <w:rFonts w:ascii="Times New Roman" w:hAnsi="Times New Roman" w:cs="Times New Roman"/>
        </w:rPr>
        <w:t>Чернушского сельского поселения</w:t>
      </w:r>
      <w:r w:rsidRPr="0011436C">
        <w:rPr>
          <w:rFonts w:ascii="Times New Roman" w:hAnsi="Times New Roman" w:cs="Times New Roman"/>
        </w:rPr>
        <w:t xml:space="preserve"> и участие в едином информационном пространстве Кировской области.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2.1.3. Осуществление связи с общественностью на основе использования возможностей сети "Интернет".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2.2. Основными задачами сайта являются: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2.2.1. Обеспечение права граждан на получение информации о деятельности органов местного самоуправления муниципального образования </w:t>
      </w:r>
      <w:r w:rsidR="00827BB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lastRenderedPageBreak/>
        <w:t xml:space="preserve">2.2.2. Обеспечение доступа пользователей сайта к текстам правовых актов органов местного самоуправления муниципального образования </w:t>
      </w:r>
      <w:r w:rsidR="00827BB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поселение, а также других официальных документов.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2.2.3. Всестороннее информирование пользователей сайта о современной жизни </w:t>
      </w:r>
      <w:r w:rsidR="00827BB6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поселения, его истории, культуре, структуре органов местного самоуправления, наиболее значимых событиях в поселении.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2.2.4. Предоставление справочной информации о политической, социальной, экономической и культурной жизни </w:t>
      </w:r>
      <w:r w:rsidR="00827BB6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 Информационное содержание сайта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На сайте размещается следующая информация: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3.1. Общая информация об органах местного самоуправления муниципального образования </w:t>
      </w:r>
      <w:r w:rsidR="00827BB6" w:rsidRPr="0011436C">
        <w:rPr>
          <w:rFonts w:ascii="Times New Roman" w:hAnsi="Times New Roman" w:cs="Times New Roman"/>
        </w:rPr>
        <w:t>Чернушское</w:t>
      </w:r>
      <w:r w:rsidRPr="0011436C">
        <w:rPr>
          <w:rFonts w:ascii="Times New Roman" w:hAnsi="Times New Roman" w:cs="Times New Roman"/>
        </w:rPr>
        <w:t xml:space="preserve"> сельское поселение, в том числе: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3.1.1. Наименование и структура администрации </w:t>
      </w:r>
      <w:r w:rsidR="00827BB6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поселения, почтовый адрес,  номера телефонов для справок.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3.1.2. Сведения о полномочиях администрации </w:t>
      </w:r>
      <w:r w:rsidR="00827BB6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сельского,  а также перечень законов и иных нормативных правовых актов, определяющих эти полномочия, задачи и функции.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3.1.3. Сведения о главе муниципального образования </w:t>
      </w:r>
      <w:r w:rsidR="00827BB6" w:rsidRPr="0011436C">
        <w:rPr>
          <w:rFonts w:ascii="Times New Roman" w:hAnsi="Times New Roman" w:cs="Times New Roman"/>
        </w:rPr>
        <w:t>Чернушское</w:t>
      </w:r>
      <w:r w:rsidR="000F137C" w:rsidRPr="0011436C">
        <w:rPr>
          <w:rFonts w:ascii="Times New Roman" w:hAnsi="Times New Roman" w:cs="Times New Roman"/>
        </w:rPr>
        <w:t xml:space="preserve"> сельское поселение</w:t>
      </w:r>
      <w:r w:rsidRPr="0011436C">
        <w:rPr>
          <w:rFonts w:ascii="Times New Roman" w:hAnsi="Times New Roman" w:cs="Times New Roman"/>
        </w:rPr>
        <w:t>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3.2. Информация о нормотворческой деятельности органов местного самоуправления муниципального образования </w:t>
      </w:r>
      <w:r w:rsidR="00827BB6" w:rsidRPr="0011436C">
        <w:rPr>
          <w:rFonts w:ascii="Times New Roman" w:hAnsi="Times New Roman" w:cs="Times New Roman"/>
        </w:rPr>
        <w:t>Чернушс</w:t>
      </w:r>
      <w:r w:rsidR="004644E1" w:rsidRPr="0011436C">
        <w:rPr>
          <w:rFonts w:ascii="Times New Roman" w:hAnsi="Times New Roman" w:cs="Times New Roman"/>
        </w:rPr>
        <w:t>кое</w:t>
      </w:r>
      <w:r w:rsidRPr="0011436C">
        <w:rPr>
          <w:rFonts w:ascii="Times New Roman" w:hAnsi="Times New Roman" w:cs="Times New Roman"/>
        </w:rPr>
        <w:t xml:space="preserve"> сельское поселение, в том числе: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3.2.1. Муниципальные правовые акты, принимаемые администрацией </w:t>
      </w:r>
      <w:r w:rsidR="004644E1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3.2.2. Информация о проведении открытых конкурсов, аукционов, экспертиз и других мероприятий, проводимых администрацией </w:t>
      </w:r>
      <w:r w:rsidR="004644E1" w:rsidRPr="0011436C">
        <w:rPr>
          <w:rFonts w:ascii="Times New Roman" w:hAnsi="Times New Roman" w:cs="Times New Roman"/>
        </w:rPr>
        <w:t xml:space="preserve">Чернушского </w:t>
      </w:r>
      <w:r w:rsidRPr="0011436C">
        <w:rPr>
          <w:rFonts w:ascii="Times New Roman" w:hAnsi="Times New Roman" w:cs="Times New Roman"/>
        </w:rPr>
        <w:t xml:space="preserve">сельского поселения. 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3.2.3. Административные регламенты (проекты административных регламентов, внедренные административные регламенты), стандарты муниципальных  услуг.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3.2.4. Установленные формы обращений, заявлений и иных документов, принимаемых органами местного самоуправления к рассмотрению в соответствии с федеральным законодательством, муниципальными правовыми актами.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3.2.5. Порядок обжалования нормативных правовых актов и иных решений, принятых органами местного самоуправления.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3.3. Информация об участии органов местного самоуправления муниципального образования </w:t>
      </w:r>
      <w:r w:rsidR="004644E1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 в целевых и иных программах, о планах развития органов местного самоуправления муниципального, об исполнении местных бюджетов, сведения об официальных визитах и о рабочих поездках руководителей и официальных делегаций органов местного самоуправления.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lastRenderedPageBreak/>
        <w:t>3.4.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Кировской области.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3.5. Информация о результатах проверок, проведенных органами местного самоуправления в пределах их полномочий, а также о результатах проверок, проведенных в органах местного самоуправления.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3.6. Тексты официальных выступлений и заявлений главы муниципального образования </w:t>
      </w:r>
      <w:r w:rsidR="004644E1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</w:t>
      </w:r>
      <w:r w:rsidR="000F137C" w:rsidRPr="0011436C">
        <w:rPr>
          <w:rFonts w:ascii="Times New Roman" w:hAnsi="Times New Roman" w:cs="Times New Roman"/>
        </w:rPr>
        <w:t>го</w:t>
      </w:r>
      <w:r w:rsidRPr="0011436C">
        <w:rPr>
          <w:rFonts w:ascii="Times New Roman" w:hAnsi="Times New Roman" w:cs="Times New Roman"/>
        </w:rPr>
        <w:t xml:space="preserve"> поселени</w:t>
      </w:r>
      <w:r w:rsidR="000F137C" w:rsidRPr="0011436C">
        <w:rPr>
          <w:rFonts w:ascii="Times New Roman" w:hAnsi="Times New Roman" w:cs="Times New Roman"/>
        </w:rPr>
        <w:t>я</w:t>
      </w:r>
      <w:r w:rsidRPr="0011436C">
        <w:rPr>
          <w:rFonts w:ascii="Times New Roman" w:hAnsi="Times New Roman" w:cs="Times New Roman"/>
        </w:rPr>
        <w:t>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3.7. Статистическая информация о деятельности органов местного самоуправления, в том числе: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3.7.2. Сведения об использовании органами местного самоуправления выделяемых бюджетных средств.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3.8. Информация о кадровом обеспечении органов местного самоуправления, в том числе: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3.8.1. Порядок поступления граждан на муниципальную  службу в администрации </w:t>
      </w:r>
      <w:r w:rsidR="004644E1" w:rsidRPr="0011436C">
        <w:rPr>
          <w:rFonts w:ascii="Times New Roman" w:hAnsi="Times New Roman" w:cs="Times New Roman"/>
        </w:rPr>
        <w:t xml:space="preserve">Чернушского </w:t>
      </w:r>
      <w:r w:rsidRPr="0011436C">
        <w:rPr>
          <w:rFonts w:ascii="Times New Roman" w:hAnsi="Times New Roman" w:cs="Times New Roman"/>
        </w:rPr>
        <w:t>сельского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3.8.2. Квалификационные требования к кандидатам на замещение вакантных должностей муниципальной службы.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3.8.3. Сведения о вакантных должностях муниципальной службы, имеющихся в органах местного самоуправления.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3.8.4.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4644E1" w:rsidRPr="0011436C">
        <w:rPr>
          <w:rFonts w:ascii="Times New Roman" w:hAnsi="Times New Roman" w:cs="Times New Roman"/>
        </w:rPr>
        <w:t xml:space="preserve">Чернушского </w:t>
      </w:r>
      <w:r w:rsidRPr="0011436C">
        <w:rPr>
          <w:rFonts w:ascii="Times New Roman" w:hAnsi="Times New Roman" w:cs="Times New Roman"/>
        </w:rPr>
        <w:t>сельского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3.8.5. Условия и результаты конкурсов на замещение вакантных должностей муниципальной службы </w:t>
      </w:r>
      <w:r w:rsidR="004644E1" w:rsidRPr="0011436C">
        <w:rPr>
          <w:rFonts w:ascii="Times New Roman" w:hAnsi="Times New Roman" w:cs="Times New Roman"/>
        </w:rPr>
        <w:t xml:space="preserve">Чернушского </w:t>
      </w:r>
      <w:r w:rsidRPr="0011436C">
        <w:rPr>
          <w:rFonts w:ascii="Times New Roman" w:hAnsi="Times New Roman" w:cs="Times New Roman"/>
        </w:rPr>
        <w:t>сельского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3.9.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в том числе: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3.9.1.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3.9.2. Фамилия, имя и отчество должностных лиц, к полномочиям которых отнесены организация приема лиц, указанных в </w:t>
      </w:r>
      <w:hyperlink r:id="rId5" w:history="1">
        <w:r w:rsidRPr="0011436C">
          <w:rPr>
            <w:rStyle w:val="a3"/>
            <w:rFonts w:ascii="Times New Roman" w:hAnsi="Times New Roman" w:cs="Times New Roman"/>
            <w:color w:val="000000"/>
          </w:rPr>
          <w:t>пункте 3.9</w:t>
        </w:r>
      </w:hyperlink>
      <w:r w:rsidRPr="0011436C">
        <w:rPr>
          <w:rFonts w:ascii="Times New Roman" w:hAnsi="Times New Roman" w:cs="Times New Roman"/>
        </w:rPr>
        <w:t xml:space="preserve"> Положения, обеспечение рассмотрения их обращений, а также номера телефонов, по которым можно получить информацию справочного характера.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lastRenderedPageBreak/>
        <w:t xml:space="preserve">3.9.3. Обзоры обращений лиц, указанных в </w:t>
      </w:r>
      <w:hyperlink r:id="rId6" w:history="1">
        <w:r w:rsidRPr="0011436C">
          <w:rPr>
            <w:rStyle w:val="a3"/>
            <w:rFonts w:ascii="Times New Roman" w:hAnsi="Times New Roman" w:cs="Times New Roman"/>
            <w:color w:val="000000"/>
          </w:rPr>
          <w:t>пункте 3.9</w:t>
        </w:r>
      </w:hyperlink>
      <w:r w:rsidRPr="0011436C">
        <w:rPr>
          <w:rFonts w:ascii="Times New Roman" w:hAnsi="Times New Roman" w:cs="Times New Roman"/>
        </w:rPr>
        <w:t xml:space="preserve"> Положения, а также обобщенная информация о результатах рассмотрения этих обращений и принятых мерах.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3.10. Иная информация о деятельности органов местного самоуправления с учетом требований Федерального </w:t>
      </w:r>
      <w:hyperlink r:id="rId7" w:history="1">
        <w:r w:rsidRPr="0011436C">
          <w:rPr>
            <w:rStyle w:val="a3"/>
            <w:rFonts w:ascii="Times New Roman" w:hAnsi="Times New Roman" w:cs="Times New Roman"/>
            <w:color w:val="000000"/>
          </w:rPr>
          <w:t>закона</w:t>
        </w:r>
      </w:hyperlink>
      <w:r w:rsidRPr="0011436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0C43DF" w:rsidRPr="0011436C" w:rsidRDefault="000C43DF" w:rsidP="000C43DF">
      <w:pPr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3.11. Информация не может быть размещена на сайте  в случаях: </w:t>
      </w:r>
    </w:p>
    <w:p w:rsidR="000C43DF" w:rsidRPr="0011436C" w:rsidRDefault="000C43DF" w:rsidP="000C43DF">
      <w:pPr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3.11.1. Несоответствия содержания представленной информации информационному содержанию сайта в соответствии с Положением об официальном информационном сайте администрации </w:t>
      </w:r>
      <w:r w:rsidR="004644E1" w:rsidRPr="0011436C">
        <w:rPr>
          <w:rFonts w:ascii="Times New Roman" w:hAnsi="Times New Roman" w:cs="Times New Roman"/>
        </w:rPr>
        <w:t xml:space="preserve">Чернушского </w:t>
      </w:r>
      <w:r w:rsidRPr="0011436C">
        <w:rPr>
          <w:rFonts w:ascii="Times New Roman" w:hAnsi="Times New Roman" w:cs="Times New Roman"/>
        </w:rPr>
        <w:t xml:space="preserve"> сельского поселения. </w:t>
      </w:r>
    </w:p>
    <w:p w:rsidR="000C43DF" w:rsidRPr="0011436C" w:rsidRDefault="000C43DF" w:rsidP="000C43DF">
      <w:pPr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3.11.2. Содержания в представленной информации сведений, относящихся к сведениям, составляющим государственную или иную охраняемую законом тайну; </w:t>
      </w:r>
    </w:p>
    <w:p w:rsidR="000C43DF" w:rsidRPr="0011436C" w:rsidRDefault="000C43DF" w:rsidP="000C43DF">
      <w:pPr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3.11.3. Содержания в представленной информации сведений, характеризующих её как информацию коммерческого характера; </w:t>
      </w:r>
    </w:p>
    <w:p w:rsidR="000C43DF" w:rsidRPr="0011436C" w:rsidRDefault="000C43DF" w:rsidP="000C43DF">
      <w:pPr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3.11.4. Содержания в представленной информации сведений, пропагандирующих ненависть, дискриминацию по расовому, этническому, половому, религиозному, социальному признакам, оскорблений в прямой или косвенной форме, угроз в адрес конкретных лиц или организаций, нарушений прав </w:t>
      </w:r>
      <w:proofErr w:type="gramStart"/>
      <w:r w:rsidRPr="0011436C">
        <w:rPr>
          <w:rFonts w:ascii="Times New Roman" w:hAnsi="Times New Roman" w:cs="Times New Roman"/>
        </w:rPr>
        <w:t>несовершеннолетних,  персональных</w:t>
      </w:r>
      <w:proofErr w:type="gramEnd"/>
      <w:r w:rsidRPr="0011436C">
        <w:rPr>
          <w:rFonts w:ascii="Times New Roman" w:hAnsi="Times New Roman" w:cs="Times New Roman"/>
        </w:rPr>
        <w:t xml:space="preserve"> данных третьих лиц. 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 Структура сайта</w:t>
      </w:r>
      <w:bookmarkStart w:id="0" w:name="_GoBack"/>
      <w:bookmarkEnd w:id="0"/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4.1. Структура сайта включает разделы и подразделы с информационным наполнением, включающими в свою очередь: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оперативную информацию (новостной информационный повод) о наиболее значимых мероприятиях, событиях, которые могут представлять общественный интерес, в том числе предварительную информацию (анонс), информацию о правовых актах, принимаемых органами местного самоуправления, представляющих общественный интерес;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информацию справочного и аналитического характера о наиболее значимых мероприятиях прошедшей недели и принятых решениях, а также о событиях, имевших общественный резонанс;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предварительную информацию о наиболее значимых мероприятиях будущей недели, организуемых органами местного самоуправления, о подготовке решений и намечаемых событиях, которые могут представлять общественный интерес;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информацию справочного и аналитического характера о деятельности органа местного самоуправления администрации </w:t>
      </w:r>
      <w:r w:rsidR="004644E1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поселения, либо информацию, поступившую в указанный орган и  подлежащую размещению в информационно-телекоммуникационной сети "Интернет".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 Информация на сайте размещается в следующих основных разделах: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4.2.1. "Новости".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4.2.2</w:t>
      </w:r>
      <w:r w:rsidRPr="0011436C">
        <w:rPr>
          <w:rFonts w:ascii="Times New Roman" w:hAnsi="Times New Roman" w:cs="Times New Roman"/>
          <w:b/>
        </w:rPr>
        <w:t xml:space="preserve">. </w:t>
      </w:r>
      <w:r w:rsidRPr="0011436C">
        <w:rPr>
          <w:rFonts w:ascii="Times New Roman" w:hAnsi="Times New Roman" w:cs="Times New Roman"/>
        </w:rPr>
        <w:t>«Глава муниципального образования».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4.2.3. «Перечень информационных систем»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>4.2.4</w:t>
      </w:r>
      <w:r w:rsidRPr="0011436C">
        <w:rPr>
          <w:rFonts w:ascii="Times New Roman" w:hAnsi="Times New Roman" w:cs="Times New Roman"/>
          <w:b/>
        </w:rPr>
        <w:t xml:space="preserve">. </w:t>
      </w:r>
      <w:r w:rsidRPr="0011436C">
        <w:rPr>
          <w:rFonts w:ascii="Times New Roman" w:hAnsi="Times New Roman" w:cs="Times New Roman"/>
        </w:rPr>
        <w:t>«Тексты официальных выступлений».</w:t>
      </w:r>
      <w:r w:rsidRPr="0011436C">
        <w:rPr>
          <w:rFonts w:ascii="Times New Roman" w:hAnsi="Times New Roman" w:cs="Times New Roman"/>
          <w:b/>
        </w:rPr>
        <w:t xml:space="preserve"> 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lastRenderedPageBreak/>
        <w:t>4.2.5. «План работы администрации</w:t>
      </w:r>
      <w:r w:rsidRPr="0011436C">
        <w:rPr>
          <w:rFonts w:ascii="Times New Roman" w:hAnsi="Times New Roman" w:cs="Times New Roman"/>
          <w:b/>
        </w:rPr>
        <w:t>»</w:t>
      </w:r>
      <w:r w:rsidRPr="0011436C">
        <w:rPr>
          <w:rFonts w:ascii="Times New Roman" w:hAnsi="Times New Roman" w:cs="Times New Roman"/>
        </w:rPr>
        <w:t>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>4.2.6. «Отчет о работе и результаты проверок».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4.2.7. «Правовые акты Администрации».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>4.2.8. « Муниципальная собственность».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4.2.9. «Порядок поступления граждан на муниципальную службу».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>4.2.10.«Сведения о вакантных должностях»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4.2.11.«Квалификационные требования, условия и результаты конкурсов  на вакантные должности».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4.2.12</w:t>
      </w:r>
      <w:r w:rsidRPr="0011436C">
        <w:rPr>
          <w:rFonts w:ascii="Times New Roman" w:hAnsi="Times New Roman" w:cs="Times New Roman"/>
          <w:b/>
        </w:rPr>
        <w:t xml:space="preserve">. </w:t>
      </w:r>
      <w:r w:rsidRPr="0011436C">
        <w:rPr>
          <w:rFonts w:ascii="Times New Roman" w:hAnsi="Times New Roman" w:cs="Times New Roman"/>
        </w:rPr>
        <w:t>«Реализуемые программы».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>4.2.13. «Информация о состоянии защиты от ЧС».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>4.2.14. «Статистические данные и показатели».</w:t>
      </w:r>
      <w:r w:rsidRPr="0011436C">
        <w:rPr>
          <w:rFonts w:ascii="Times New Roman" w:hAnsi="Times New Roman" w:cs="Times New Roman"/>
          <w:b/>
        </w:rPr>
        <w:t xml:space="preserve"> 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4.2.15. «Обращения граждан»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4.2.16. «Муниципальные услуги и функции».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4.2.17. «Сельская Дума»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4.2.18. «Контактная информация»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4.2.19. «Фото-галерея»</w:t>
      </w:r>
    </w:p>
    <w:p w:rsidR="004644E1" w:rsidRPr="0011436C" w:rsidRDefault="004644E1" w:rsidP="00464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4.2.20. «Разное»</w:t>
      </w:r>
      <w:r w:rsidR="000C43DF" w:rsidRPr="0011436C">
        <w:rPr>
          <w:rFonts w:ascii="Times New Roman" w:hAnsi="Times New Roman" w:cs="Times New Roman"/>
        </w:rPr>
        <w:t xml:space="preserve">. </w:t>
      </w:r>
      <w:r w:rsidRPr="0011436C">
        <w:rPr>
          <w:rFonts w:ascii="Times New Roman" w:hAnsi="Times New Roman" w:cs="Times New Roman"/>
        </w:rPr>
        <w:t xml:space="preserve">          </w:t>
      </w:r>
    </w:p>
    <w:p w:rsidR="004644E1" w:rsidRPr="0011436C" w:rsidRDefault="004644E1" w:rsidP="00464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C43DF" w:rsidRPr="0011436C" w:rsidRDefault="004644E1" w:rsidP="00464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                         5. П</w:t>
      </w:r>
      <w:r w:rsidR="000C43DF" w:rsidRPr="0011436C">
        <w:rPr>
          <w:rFonts w:ascii="Times New Roman" w:hAnsi="Times New Roman" w:cs="Times New Roman"/>
        </w:rPr>
        <w:t>орядок размещения информации на сайте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5.1. В случае размещения информации специалистами администрации: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5.1.1. Информация, подлежащая размещению на сайте, направляется главе администрации поселения еженедельно с сопроводительным письмом на имя главы администрации с указанием фамилии, имени, отчества и контактных телефонов исполнителя.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5.1.2. Информация для сайта формируется и передается на электронном и бумажном носителях.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5.1.3. Незамедлительно представляется уточняющая информация, содержащая уточнения и изменения в ранее представленные документы справочного и аналитического характера.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5.1.4. Информация, касающаяся деятельности органов местного самоуправления, организаций, подведомственных органам местного самоуправления, либо поступившая в указанные органы и организации, предоставляется по мере изменения на системной основе.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5.1.5. Специалист несет ответственность за ведение информационных разделов сайта. Им обеспечивается доступ ко всем ресурсам сайта и средствам, необходимым для изменения его разделов.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lastRenderedPageBreak/>
        <w:t xml:space="preserve">5.1.6. Глава администрации </w:t>
      </w:r>
      <w:r w:rsidR="004644E1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 определяет сотрудников, ответственных за подготовку, сбор и размещение материалов на сайте, которые несут ответственность за содержание, качество подготовки, достоверность и своевременность размещения информации.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5.2.Специалисты администрации  формируют информационный материал, проводят стилистическую обработку материала, оформляют его в соответствии со стилем сайта, размещают материал на сайте, открывают доступ к нему пользователей.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5.3. Не допускается размещение на сайте информации, отнесенной в установленном федеральным законодательством порядке к сведениям, составляющим государственную или иную охраняемую законом тайну.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 Защита информации и техническая поддержка сайта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6.1. Технические мероприятия по защите информации, размещенной на сайте, осуществляет глава администрации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6.2. Глава администрации поселения обеспечивает: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6.2.1. Круглосуточное функционирование сайта.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6.2.2. Защиту сайта от несанкционированного проникновения.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6.2.3. Копирование (архивирование) данных, необходимых для восстановления работы сайта.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6.2.4. Обучение работников, обеспечивающих информационное и техническое сопровождение сайта.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 xml:space="preserve">6.2.5. Содействие в размещении информации на сайте сотрудникам администрации </w:t>
      </w:r>
      <w:r w:rsidR="00C87D28" w:rsidRPr="0011436C">
        <w:rPr>
          <w:rFonts w:ascii="Times New Roman" w:hAnsi="Times New Roman" w:cs="Times New Roman"/>
        </w:rPr>
        <w:t>Чернушского</w:t>
      </w:r>
      <w:r w:rsidRPr="0011436C">
        <w:rPr>
          <w:rFonts w:ascii="Times New Roman" w:hAnsi="Times New Roman" w:cs="Times New Roman"/>
        </w:rPr>
        <w:t xml:space="preserve"> сельского поселения, ответственным за подготовку и размещение информации.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7. Ответственность за информационное  и техническое обеспечение сайта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7.1. Ответственность за своевременность представления, достоверность и полноту информации, представляемой для размещения на сайте, а в случае самостоятельного размещения - за своевременность размещения несут специалисты администрации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t>7.2. Ответственность за круглосуточное функционирование и техническую поддержку сайта несет глава администрации поселения.</w:t>
      </w:r>
    </w:p>
    <w:p w:rsidR="000C43DF" w:rsidRPr="0011436C" w:rsidRDefault="000C43DF" w:rsidP="000C43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1436C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0C43DF" w:rsidTr="000C43DF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0C43DF" w:rsidRDefault="000C4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  <w:t>Приложение № 2</w:t>
            </w:r>
          </w:p>
          <w:p w:rsidR="000C43DF" w:rsidRDefault="000C43DF">
            <w:pPr>
              <w:autoSpaceDE w:val="0"/>
              <w:autoSpaceDN w:val="0"/>
              <w:adjustRightInd w:val="0"/>
              <w:jc w:val="both"/>
            </w:pPr>
          </w:p>
          <w:p w:rsidR="000C43DF" w:rsidRDefault="000C43DF" w:rsidP="00C87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Утвержден                                                                    постановлением администрации                                                                     </w:t>
            </w:r>
            <w:r w:rsidR="00C87D28">
              <w:t xml:space="preserve">Чернушского </w:t>
            </w:r>
            <w:r>
              <w:t xml:space="preserve">сельского поселения                                                                    от </w:t>
            </w:r>
            <w:r w:rsidR="00C87D28">
              <w:t>07.10</w:t>
            </w:r>
            <w:r>
              <w:t>.2013  № 3</w:t>
            </w:r>
            <w:r w:rsidR="00C87D28">
              <w:t>9</w:t>
            </w:r>
          </w:p>
        </w:tc>
      </w:tr>
    </w:tbl>
    <w:p w:rsidR="000C43DF" w:rsidRDefault="000C43DF" w:rsidP="000C43DF">
      <w:pPr>
        <w:autoSpaceDE w:val="0"/>
        <w:autoSpaceDN w:val="0"/>
        <w:adjustRightInd w:val="0"/>
        <w:ind w:firstLine="540"/>
        <w:jc w:val="both"/>
      </w:pPr>
    </w:p>
    <w:p w:rsidR="000C43DF" w:rsidRPr="0011436C" w:rsidRDefault="000C43DF" w:rsidP="001143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</w:rPr>
        <w:t xml:space="preserve">                                                                  </w:t>
      </w:r>
      <w:r w:rsidRPr="0011436C">
        <w:rPr>
          <w:rFonts w:ascii="Times New Roman" w:hAnsi="Times New Roman" w:cs="Times New Roman"/>
          <w:b/>
        </w:rPr>
        <w:t>Порядок размещения информации</w:t>
      </w:r>
    </w:p>
    <w:p w:rsidR="000C43DF" w:rsidRPr="0011436C" w:rsidRDefault="000C43DF" w:rsidP="000C43DF">
      <w:pPr>
        <w:jc w:val="center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  <w:b/>
        </w:rPr>
        <w:t>на официальном информационном сайте</w:t>
      </w:r>
    </w:p>
    <w:p w:rsidR="000C43DF" w:rsidRPr="0011436C" w:rsidRDefault="000C43DF" w:rsidP="000C43DF">
      <w:pPr>
        <w:jc w:val="center"/>
        <w:rPr>
          <w:rFonts w:ascii="Times New Roman" w:hAnsi="Times New Roman" w:cs="Times New Roman"/>
          <w:b/>
        </w:rPr>
      </w:pPr>
      <w:r w:rsidRPr="0011436C">
        <w:rPr>
          <w:rFonts w:ascii="Times New Roman" w:hAnsi="Times New Roman" w:cs="Times New Roman"/>
          <w:b/>
        </w:rPr>
        <w:t>администрации м</w:t>
      </w:r>
      <w:r w:rsidR="00051342" w:rsidRPr="0011436C">
        <w:rPr>
          <w:rFonts w:ascii="Times New Roman" w:hAnsi="Times New Roman" w:cs="Times New Roman"/>
          <w:b/>
        </w:rPr>
        <w:t xml:space="preserve">униципального </w:t>
      </w:r>
      <w:r w:rsidRPr="0011436C">
        <w:rPr>
          <w:rFonts w:ascii="Times New Roman" w:hAnsi="Times New Roman" w:cs="Times New Roman"/>
          <w:b/>
        </w:rPr>
        <w:t>о</w:t>
      </w:r>
      <w:r w:rsidR="00051342" w:rsidRPr="0011436C">
        <w:rPr>
          <w:rFonts w:ascii="Times New Roman" w:hAnsi="Times New Roman" w:cs="Times New Roman"/>
          <w:b/>
        </w:rPr>
        <w:t xml:space="preserve">бразования Чернушское </w:t>
      </w:r>
      <w:r w:rsidRPr="0011436C">
        <w:rPr>
          <w:rFonts w:ascii="Times New Roman" w:hAnsi="Times New Roman" w:cs="Times New Roman"/>
          <w:b/>
        </w:rPr>
        <w:t xml:space="preserve"> сельское поселение</w:t>
      </w:r>
    </w:p>
    <w:p w:rsidR="000C43DF" w:rsidRDefault="000C43DF" w:rsidP="000C43DF">
      <w:pPr>
        <w:ind w:firstLine="709"/>
        <w:jc w:val="center"/>
      </w:pPr>
      <w:r>
        <w:t>1. Общие положения</w:t>
      </w:r>
    </w:p>
    <w:p w:rsidR="000C43DF" w:rsidRDefault="000C43DF" w:rsidP="000C43DF">
      <w:pPr>
        <w:ind w:firstLine="709"/>
        <w:jc w:val="both"/>
      </w:pPr>
      <w:r>
        <w:t>1.1. Порядок размещения информации на официальном информационном сайте м</w:t>
      </w:r>
      <w:r w:rsidR="00051342">
        <w:t xml:space="preserve">униципального </w:t>
      </w:r>
      <w:r>
        <w:t>о</w:t>
      </w:r>
      <w:r w:rsidR="00051342">
        <w:t>бразования</w:t>
      </w:r>
      <w:r>
        <w:t xml:space="preserve"> </w:t>
      </w:r>
      <w:r w:rsidR="00C87D28">
        <w:t xml:space="preserve">Чернушское </w:t>
      </w:r>
      <w:r>
        <w:t xml:space="preserve">сельское поселение Кильмезского района Кировской области (далее - Порядок) определяет сроки и последовательность   действий ответственных сотрудников администрации поселения (далее - администрации), порядок взаимодействия администрации с должностными лицами администрации района, а также  взаимодействие  с иными органами местного самоуправления  при размещении информации на официальном информационном сайте администрации </w:t>
      </w:r>
      <w:r w:rsidR="00C87D28">
        <w:t>Чернушского</w:t>
      </w:r>
      <w:r>
        <w:t xml:space="preserve"> сельского поселения. </w:t>
      </w:r>
    </w:p>
    <w:p w:rsidR="000C43DF" w:rsidRDefault="000C43DF" w:rsidP="000C43DF">
      <w:pPr>
        <w:ind w:firstLine="709"/>
        <w:jc w:val="both"/>
      </w:pPr>
      <w:r>
        <w:t xml:space="preserve">1.2. В Порядке используются следующие понятия видов размещаемой информации: </w:t>
      </w:r>
    </w:p>
    <w:p w:rsidR="000C43DF" w:rsidRDefault="000C43DF" w:rsidP="000C43DF">
      <w:pPr>
        <w:ind w:firstLine="709"/>
        <w:jc w:val="both"/>
      </w:pPr>
      <w:r>
        <w:t xml:space="preserve">1.2.1. Новостной информационный повод – информация о наиболее значимых мероприятиях, событиях, которые могут представлять общественный интерес, о результатах работы  органов местного самоуправления администрации </w:t>
      </w:r>
      <w:r w:rsidR="00C87D28">
        <w:t>Чернушского</w:t>
      </w:r>
      <w:r>
        <w:t xml:space="preserve"> сельского поселения, организаций, подведомственных органам местного самоуправления, в том числе предварительная информация (анонс), информация  о муниципальных правовых актах, принимаемых администрацией </w:t>
      </w:r>
      <w:r w:rsidR="00C87D28">
        <w:t>Чернушского</w:t>
      </w:r>
      <w:r>
        <w:t xml:space="preserve"> сельского поселения. </w:t>
      </w:r>
    </w:p>
    <w:p w:rsidR="000C43DF" w:rsidRDefault="000C43DF" w:rsidP="000C43DF">
      <w:pPr>
        <w:ind w:firstLine="709"/>
        <w:jc w:val="both"/>
      </w:pPr>
      <w:r>
        <w:t xml:space="preserve">1.2.2. Информация справочного и аналитического характера – информация о деятельности органов местного самоуправления, либо поступившая в указанные органы и подлежащая размещению в сети Интернет. </w:t>
      </w:r>
    </w:p>
    <w:p w:rsidR="000C43DF" w:rsidRDefault="000C43DF" w:rsidP="000C43DF">
      <w:pPr>
        <w:ind w:firstLine="709"/>
        <w:jc w:val="both"/>
      </w:pPr>
      <w:r>
        <w:t xml:space="preserve">1.2.3. Системно обновляемая информация - информация, касающаяся деятельности  органов местного самоуправления либо поступившая в указанные органы, обновляемая по мере изменения на системной основе. </w:t>
      </w:r>
    </w:p>
    <w:p w:rsidR="000C43DF" w:rsidRDefault="000C43DF" w:rsidP="000C43DF">
      <w:pPr>
        <w:ind w:firstLine="709"/>
        <w:jc w:val="both"/>
      </w:pPr>
      <w:r>
        <w:t>1.2.4. Уточняющая информация - информация, содержащая уточнения и изменения в ранее предоставленные документы справочного и аналитического характера.</w:t>
      </w:r>
    </w:p>
    <w:p w:rsidR="000C43DF" w:rsidRDefault="000C43DF" w:rsidP="000C43DF">
      <w:pPr>
        <w:ind w:firstLine="709"/>
        <w:jc w:val="center"/>
      </w:pPr>
      <w:r>
        <w:t>2. Размещение информации на официальном сайте</w:t>
      </w:r>
    </w:p>
    <w:p w:rsidR="000C43DF" w:rsidRDefault="000C43DF" w:rsidP="000C43DF">
      <w:pPr>
        <w:ind w:firstLine="709"/>
        <w:jc w:val="both"/>
      </w:pPr>
      <w:r>
        <w:t xml:space="preserve">2.1. На  официальном информационном сайте администрации </w:t>
      </w:r>
      <w:r w:rsidR="00C87D28">
        <w:t xml:space="preserve">Чернушского </w:t>
      </w:r>
      <w:r>
        <w:t xml:space="preserve">сельского поселения (далее-сайт) размещается следующая информация: </w:t>
      </w:r>
    </w:p>
    <w:p w:rsidR="000C43DF" w:rsidRDefault="000C43DF" w:rsidP="000C43DF">
      <w:pPr>
        <w:ind w:firstLine="709"/>
        <w:jc w:val="both"/>
      </w:pPr>
      <w:r>
        <w:t xml:space="preserve">2.1.1. Информационные материалы  органов местного самоуправления </w:t>
      </w:r>
      <w:r w:rsidR="00C87D28">
        <w:t xml:space="preserve">Чернушского </w:t>
      </w:r>
      <w:r>
        <w:t xml:space="preserve">сельского поселения. </w:t>
      </w:r>
    </w:p>
    <w:p w:rsidR="000C43DF" w:rsidRDefault="000C43DF" w:rsidP="000C43DF">
      <w:pPr>
        <w:ind w:firstLine="709"/>
        <w:jc w:val="both"/>
      </w:pPr>
      <w:r>
        <w:lastRenderedPageBreak/>
        <w:t xml:space="preserve">2.1.2.Тексты официальных выступлений главы муниципального образования, главы администрации  поселения. </w:t>
      </w:r>
    </w:p>
    <w:p w:rsidR="000C43DF" w:rsidRDefault="000C43DF" w:rsidP="000C43DF">
      <w:pPr>
        <w:ind w:firstLine="709"/>
        <w:jc w:val="both"/>
      </w:pPr>
      <w:r>
        <w:t xml:space="preserve">2.1.3. Программы и планы деятельности администрации поселения, отчеты об исполнении бюджета поселения. </w:t>
      </w:r>
    </w:p>
    <w:p w:rsidR="000C43DF" w:rsidRDefault="000C43DF" w:rsidP="000C43DF">
      <w:pPr>
        <w:ind w:firstLine="709"/>
        <w:jc w:val="both"/>
      </w:pPr>
      <w:r>
        <w:t xml:space="preserve">2.1.4. Информация о структуре администрации (общая информация, положения, контактная информация); </w:t>
      </w:r>
    </w:p>
    <w:p w:rsidR="000C43DF" w:rsidRDefault="000C43DF" w:rsidP="000C43DF">
      <w:pPr>
        <w:ind w:firstLine="709"/>
        <w:jc w:val="both"/>
      </w:pPr>
      <w:r>
        <w:t xml:space="preserve">2.1.5. </w:t>
      </w:r>
      <w:proofErr w:type="spellStart"/>
      <w:r>
        <w:t>Справочно</w:t>
      </w:r>
      <w:proofErr w:type="spellEnd"/>
      <w:r w:rsidR="00C87D28">
        <w:t xml:space="preserve"> </w:t>
      </w:r>
      <w:r>
        <w:t>-</w:t>
      </w:r>
      <w:r w:rsidR="00C87D28">
        <w:t xml:space="preserve"> </w:t>
      </w:r>
      <w:r>
        <w:t xml:space="preserve">аналитические материалы об экономическом развитии поселения, малого предпринимательства, здравоохранения, образования, социальной сферы поселения. </w:t>
      </w:r>
    </w:p>
    <w:p w:rsidR="000C43DF" w:rsidRDefault="000C43DF" w:rsidP="000C43DF">
      <w:pPr>
        <w:ind w:firstLine="709"/>
        <w:jc w:val="both"/>
      </w:pPr>
      <w:r>
        <w:t xml:space="preserve">2.1.6. Перечень муниципальных программ, информация о ходе их реализации на территории поселения. </w:t>
      </w:r>
    </w:p>
    <w:p w:rsidR="000C43DF" w:rsidRDefault="000C43DF" w:rsidP="000C43DF">
      <w:pPr>
        <w:ind w:firstLine="709"/>
        <w:jc w:val="both"/>
      </w:pPr>
      <w:r>
        <w:t xml:space="preserve">2.1.7. Информация о ходе реализации приоритетных национальных проектов на территории поселения. </w:t>
      </w:r>
    </w:p>
    <w:p w:rsidR="000C43DF" w:rsidRDefault="000C43DF" w:rsidP="000C43DF">
      <w:pPr>
        <w:ind w:firstLine="709"/>
        <w:jc w:val="both"/>
      </w:pPr>
      <w:r>
        <w:t xml:space="preserve">2.1.8. </w:t>
      </w:r>
      <w:proofErr w:type="spellStart"/>
      <w:r>
        <w:t>Справочно</w:t>
      </w:r>
      <w:proofErr w:type="spellEnd"/>
      <w:r>
        <w:t xml:space="preserve"> - аналитические материалы о развитии культуры, туризма, спорта в </w:t>
      </w:r>
      <w:proofErr w:type="gramStart"/>
      <w:r w:rsidR="00C87D28">
        <w:t xml:space="preserve">Чернушском </w:t>
      </w:r>
      <w:r>
        <w:t xml:space="preserve"> сельском</w:t>
      </w:r>
      <w:proofErr w:type="gramEnd"/>
      <w:r>
        <w:t xml:space="preserve"> поселении. </w:t>
      </w:r>
    </w:p>
    <w:p w:rsidR="000C43DF" w:rsidRDefault="000C43DF" w:rsidP="000C43DF">
      <w:pPr>
        <w:ind w:firstLine="709"/>
        <w:jc w:val="both"/>
      </w:pPr>
      <w:r>
        <w:t xml:space="preserve">2.1.9. Справочная информация о </w:t>
      </w:r>
      <w:r w:rsidR="00C87D28">
        <w:t>Чернушском</w:t>
      </w:r>
      <w:r>
        <w:t xml:space="preserve"> сельском поселении (географическое положение, история, символика,  знаменитых земляках и почетных гражданах,  народных промыслах, средствах массовой информации). </w:t>
      </w:r>
    </w:p>
    <w:p w:rsidR="000C43DF" w:rsidRDefault="000C43DF" w:rsidP="000C43DF">
      <w:pPr>
        <w:ind w:firstLine="709"/>
        <w:jc w:val="both"/>
      </w:pPr>
      <w:r>
        <w:t xml:space="preserve">2.1.10. Информация о приеме граждан, обращениях граждан в администрацию поселения. </w:t>
      </w:r>
    </w:p>
    <w:p w:rsidR="000C43DF" w:rsidRDefault="000C43DF" w:rsidP="000C43DF">
      <w:pPr>
        <w:ind w:firstLine="709"/>
        <w:jc w:val="both"/>
      </w:pPr>
      <w:r>
        <w:t xml:space="preserve">2.1.11. Фото-, видео- и аудиоматериалы, сопровождающие вышеуказанную информацию. </w:t>
      </w:r>
    </w:p>
    <w:p w:rsidR="000C43DF" w:rsidRDefault="000C43DF" w:rsidP="000C43DF">
      <w:pPr>
        <w:ind w:firstLine="709"/>
        <w:jc w:val="both"/>
      </w:pPr>
      <w:r>
        <w:t xml:space="preserve">2.1.12. Иная информация о деятельности органов исполнительной </w:t>
      </w:r>
      <w:proofErr w:type="gramStart"/>
      <w:r>
        <w:t>власти  области</w:t>
      </w:r>
      <w:proofErr w:type="gramEnd"/>
      <w:r>
        <w:t xml:space="preserve">  с учетом требований Федерального  закона от 09.02.2009 № 8 ФЗ «Об обеспечении доступа к информации о деятельности государственных органов и органов местного самоуправления».</w:t>
      </w:r>
    </w:p>
    <w:p w:rsidR="000C43DF" w:rsidRDefault="000C43DF" w:rsidP="000C43DF">
      <w:pPr>
        <w:ind w:firstLine="709"/>
        <w:jc w:val="center"/>
      </w:pPr>
      <w:r>
        <w:t>3. Сроки предоставления, рассмотрения информации для размещения   на сайте</w:t>
      </w:r>
    </w:p>
    <w:p w:rsidR="000C43DF" w:rsidRDefault="000C43DF" w:rsidP="000C43DF">
      <w:pPr>
        <w:ind w:firstLine="709"/>
        <w:jc w:val="both"/>
      </w:pPr>
      <w:r>
        <w:t xml:space="preserve">3.1. Сроки предоставления информации для размещения </w:t>
      </w:r>
      <w:proofErr w:type="gramStart"/>
      <w:r>
        <w:t>на  сайте</w:t>
      </w:r>
      <w:proofErr w:type="gramEnd"/>
      <w:r>
        <w:t xml:space="preserve">  определяются в зависимости от вида информации, в частности: </w:t>
      </w:r>
    </w:p>
    <w:p w:rsidR="000C43DF" w:rsidRDefault="000C43DF" w:rsidP="000C43DF">
      <w:pPr>
        <w:ind w:firstLine="709"/>
        <w:jc w:val="both"/>
      </w:pPr>
      <w:r>
        <w:t xml:space="preserve">новостные информационные поводы предоставляются по мере необходимости в зависимости от времени проведения мероприятий и их актуальности; </w:t>
      </w:r>
    </w:p>
    <w:p w:rsidR="000C43DF" w:rsidRDefault="000C43DF" w:rsidP="000C43DF">
      <w:pPr>
        <w:ind w:firstLine="709"/>
        <w:jc w:val="both"/>
      </w:pPr>
      <w:r>
        <w:t xml:space="preserve">информация справочного и аналитического характера предоставляется  не реже одного раза в полугодие; </w:t>
      </w:r>
    </w:p>
    <w:p w:rsidR="000C43DF" w:rsidRDefault="000C43DF" w:rsidP="000C43DF">
      <w:pPr>
        <w:ind w:firstLine="709"/>
        <w:jc w:val="both"/>
      </w:pPr>
      <w:r>
        <w:t xml:space="preserve">системно обновляемая информация предоставляется в соответствии со сроками, определенными ответственным исполнителем; </w:t>
      </w:r>
    </w:p>
    <w:p w:rsidR="000C43DF" w:rsidRDefault="000C43DF" w:rsidP="000C43DF">
      <w:pPr>
        <w:ind w:firstLine="709"/>
        <w:jc w:val="both"/>
      </w:pPr>
      <w:r>
        <w:t xml:space="preserve">уточняющая информация предоставляется единовременно с появлением уточнений и изменений. </w:t>
      </w:r>
    </w:p>
    <w:p w:rsidR="000C43DF" w:rsidRDefault="000C43DF" w:rsidP="000C43DF">
      <w:pPr>
        <w:ind w:firstLine="709"/>
        <w:jc w:val="both"/>
      </w:pPr>
      <w:r>
        <w:t xml:space="preserve">3.2. Информация предоставляется ответственным исполнителем не позднее, чем за 3 рабочих  дня  до даты размещения (за исключением новостных информационных поводов). </w:t>
      </w:r>
    </w:p>
    <w:p w:rsidR="00051342" w:rsidRDefault="000C43DF" w:rsidP="000C43DF">
      <w:pPr>
        <w:ind w:firstLine="708"/>
        <w:jc w:val="both"/>
      </w:pPr>
      <w:r>
        <w:lastRenderedPageBreak/>
        <w:t xml:space="preserve">3.3. Информация справочного и аналитического характера главе администрации поселения  с указанием фамилии, имени, отчества и контактных телефонов исполнителя в письменной и электронной форме. </w:t>
      </w:r>
    </w:p>
    <w:p w:rsidR="00051342" w:rsidRDefault="000C43DF" w:rsidP="000C43DF">
      <w:pPr>
        <w:ind w:firstLine="708"/>
        <w:jc w:val="both"/>
      </w:pPr>
      <w:r>
        <w:t xml:space="preserve">3.4. Системно обновляемая информация первично предоставляется  главе администрации поселения  с просьбой о размещении информации на системной основе, с указанием фамилии, имени, отчества и контактных телефонов исполнителя в письменной и электронной форме. </w:t>
      </w:r>
    </w:p>
    <w:p w:rsidR="000C43DF" w:rsidRDefault="000C43DF" w:rsidP="000C43DF">
      <w:pPr>
        <w:ind w:firstLine="709"/>
        <w:jc w:val="both"/>
      </w:pPr>
      <w:r>
        <w:t>3.</w:t>
      </w:r>
      <w:r w:rsidR="00051342">
        <w:t>5</w:t>
      </w:r>
      <w:r>
        <w:t xml:space="preserve">. При поступлении новостного информационного повода специалист администрации в день поступления осуществляет учет и регистрацию информации. </w:t>
      </w:r>
    </w:p>
    <w:p w:rsidR="000C43DF" w:rsidRDefault="000C43DF" w:rsidP="000C43DF">
      <w:pPr>
        <w:ind w:firstLine="709"/>
        <w:jc w:val="center"/>
      </w:pPr>
      <w:r>
        <w:t>4. Размещение информации на сайте</w:t>
      </w:r>
    </w:p>
    <w:p w:rsidR="000C43DF" w:rsidRDefault="000C43DF" w:rsidP="000C43DF">
      <w:pPr>
        <w:ind w:firstLine="709"/>
        <w:jc w:val="both"/>
      </w:pPr>
      <w:r>
        <w:t xml:space="preserve">4.1. Срок размещения информации на  сайте  не должен превышать: </w:t>
      </w:r>
    </w:p>
    <w:p w:rsidR="000C43DF" w:rsidRDefault="000C43DF" w:rsidP="000C43DF">
      <w:pPr>
        <w:ind w:firstLine="709"/>
        <w:jc w:val="both"/>
      </w:pPr>
      <w:r>
        <w:t xml:space="preserve">для  новостного информационного повода – 3-х рабочих дней; </w:t>
      </w:r>
    </w:p>
    <w:p w:rsidR="000C43DF" w:rsidRDefault="000C43DF" w:rsidP="000C43DF">
      <w:pPr>
        <w:ind w:firstLine="709"/>
        <w:jc w:val="both"/>
      </w:pPr>
      <w:r>
        <w:t xml:space="preserve">для информации справочного и аналитического характера – 30-ти рабочих дней; </w:t>
      </w:r>
    </w:p>
    <w:p w:rsidR="000C43DF" w:rsidRDefault="000C43DF" w:rsidP="000C43DF">
      <w:pPr>
        <w:ind w:firstLine="709"/>
        <w:jc w:val="both"/>
      </w:pPr>
      <w:r>
        <w:t xml:space="preserve">для системно обновляемой информации  – 3-х рабочих дней; </w:t>
      </w:r>
    </w:p>
    <w:p w:rsidR="000C43DF" w:rsidRDefault="000C43DF" w:rsidP="000C43DF">
      <w:pPr>
        <w:ind w:firstLine="709"/>
        <w:jc w:val="both"/>
      </w:pPr>
      <w:r>
        <w:t xml:space="preserve">для уточняющей информации – 1-го рабочего дня. </w:t>
      </w:r>
    </w:p>
    <w:p w:rsidR="000C43DF" w:rsidRDefault="000C43DF" w:rsidP="000C43DF">
      <w:pPr>
        <w:ind w:firstLine="709"/>
        <w:jc w:val="both"/>
      </w:pPr>
      <w:r>
        <w:t xml:space="preserve">4.2. Зарегистрированная информация в течение одного рабочего дня рассматривается главой администрации, либо лицом его замещающим, определяется ответственный исполнитель и срок размещения информации. </w:t>
      </w:r>
    </w:p>
    <w:p w:rsidR="000C43DF" w:rsidRDefault="000C43DF" w:rsidP="000C43DF">
      <w:pPr>
        <w:ind w:firstLine="709"/>
        <w:jc w:val="both"/>
      </w:pPr>
      <w:r>
        <w:t xml:space="preserve">4.3. При поступлении информации справочного и аналитического характера  специалист администрации поселения, отвечающий за делопроизводство, в день поступления  осуществляет регистрацию поступившей информации. </w:t>
      </w:r>
    </w:p>
    <w:p w:rsidR="000C43DF" w:rsidRDefault="000C43DF" w:rsidP="000C43DF">
      <w:pPr>
        <w:ind w:firstLine="709"/>
        <w:jc w:val="both"/>
      </w:pPr>
      <w:r>
        <w:t xml:space="preserve">4.4. Зарегистрированная информация в течение одного рабочего дня направляется на рассмотрение главе администрации поселения либо лицу, его замещающему. По результатам рассмотрения глава администрации поселения в двухдневный  срок накладывает резолюцию о размещении или отказе в размещении информации, определяет исполнителя документа, сроки рассмотрения. После определения исполнителя информация в течение одного рабочего дня направляется исполнителю для размещения на  сайте. </w:t>
      </w:r>
    </w:p>
    <w:p w:rsidR="000C43DF" w:rsidRDefault="000C43DF" w:rsidP="000C43DF">
      <w:pPr>
        <w:ind w:firstLine="709"/>
        <w:jc w:val="both"/>
      </w:pPr>
      <w:r>
        <w:t xml:space="preserve">4.5. Системно обновляемая  и уточняющая информация, содержащая изменения в ранее предоставленных документах, размещается на  сайте без предварительного рассмотрения. </w:t>
      </w:r>
    </w:p>
    <w:p w:rsidR="000C43DF" w:rsidRDefault="000C43DF" w:rsidP="000C43DF">
      <w:pPr>
        <w:ind w:firstLine="709"/>
        <w:jc w:val="both"/>
      </w:pPr>
      <w:r>
        <w:t xml:space="preserve">4.6. Ответственный за размещение информации на сайте обрабатывает информацию или  подготавливает информационное сообщение и размещает его в соответствующем разделе сайта. </w:t>
      </w:r>
    </w:p>
    <w:p w:rsidR="000C43DF" w:rsidRDefault="000C43DF" w:rsidP="000C43DF">
      <w:pPr>
        <w:ind w:firstLine="709"/>
        <w:jc w:val="both"/>
      </w:pPr>
      <w:r>
        <w:t xml:space="preserve">4.7. В случае необходимости размещения информации на официальном сайте в определенные сроки, указанные в сопроводительном письме, специалист размещает информацию в указанные сроки. </w:t>
      </w:r>
    </w:p>
    <w:p w:rsidR="000C43DF" w:rsidRDefault="000C43DF" w:rsidP="000C43DF">
      <w:pPr>
        <w:ind w:firstLine="709"/>
        <w:jc w:val="both"/>
      </w:pPr>
      <w:r>
        <w:t xml:space="preserve">4.8. Датой размещения информации на сайте считается дата предоставления открытого доступа к данной информации. </w:t>
      </w:r>
    </w:p>
    <w:p w:rsidR="000C43DF" w:rsidRDefault="000C43DF" w:rsidP="000C43DF">
      <w:pPr>
        <w:ind w:firstLine="709"/>
        <w:jc w:val="both"/>
      </w:pPr>
      <w:r>
        <w:lastRenderedPageBreak/>
        <w:t xml:space="preserve">4.9. При необходимости внесения изменений в размещенную в открытом доступе информацию, специалист  размещает исправленную (актуализированную) информацию единовременно с поступлением изменений и уточнений. </w:t>
      </w:r>
    </w:p>
    <w:p w:rsidR="000C43DF" w:rsidRDefault="000C43DF" w:rsidP="000C43DF"/>
    <w:p w:rsidR="000C43DF" w:rsidRDefault="000C43DF" w:rsidP="000C43DF"/>
    <w:p w:rsidR="000C43DF" w:rsidRDefault="000C43DF" w:rsidP="000C43DF">
      <w:pPr>
        <w:tabs>
          <w:tab w:val="left" w:pos="3540"/>
        </w:tabs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>
      <w:pPr>
        <w:jc w:val="center"/>
      </w:pPr>
    </w:p>
    <w:p w:rsidR="000C43DF" w:rsidRDefault="000C43DF" w:rsidP="000C43DF"/>
    <w:p w:rsidR="00AA30E5" w:rsidRDefault="00AA30E5"/>
    <w:sectPr w:rsidR="00AA30E5" w:rsidSect="006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3DF"/>
    <w:rsid w:val="00051342"/>
    <w:rsid w:val="000C43DF"/>
    <w:rsid w:val="000F137C"/>
    <w:rsid w:val="0011436C"/>
    <w:rsid w:val="00347396"/>
    <w:rsid w:val="004644E1"/>
    <w:rsid w:val="004D56E9"/>
    <w:rsid w:val="006313C2"/>
    <w:rsid w:val="0069713F"/>
    <w:rsid w:val="006C61C1"/>
    <w:rsid w:val="006F440B"/>
    <w:rsid w:val="006F606E"/>
    <w:rsid w:val="00786F55"/>
    <w:rsid w:val="00827BB6"/>
    <w:rsid w:val="00AA30E5"/>
    <w:rsid w:val="00C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FCF9"/>
  <w15:docId w15:val="{36751B20-402F-4436-99FF-40C2E1AC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43DF"/>
    <w:rPr>
      <w:color w:val="0000FF"/>
      <w:u w:val="single"/>
    </w:rPr>
  </w:style>
  <w:style w:type="table" w:styleId="a4">
    <w:name w:val="Table Grid"/>
    <w:basedOn w:val="a1"/>
    <w:rsid w:val="000C4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46B5BF25244616B9DDA82AF7EBAC8DA6CCB52573E2015C8E63B446AZ3J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B46B5BF25244616B9DC48FB912E6C1DB63925D573D2D4191B960193D3BF70E5D9B182E8F3F8BB245C273ZFJ3N" TargetMode="External"/><Relationship Id="rId5" Type="http://schemas.openxmlformats.org/officeDocument/2006/relationships/hyperlink" Target="consultantplus://offline/ref=4BB46B5BF25244616B9DC48FB912E6C1DB63925D573D2D4191B960193D3BF70E5D9B182E8F3F8BB245C273ZFJ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B497-4CC1-4156-AB44-C43F0AC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ГалинаФедоровна</cp:lastModifiedBy>
  <cp:revision>11</cp:revision>
  <cp:lastPrinted>2022-03-21T10:02:00Z</cp:lastPrinted>
  <dcterms:created xsi:type="dcterms:W3CDTF">2013-10-15T05:44:00Z</dcterms:created>
  <dcterms:modified xsi:type="dcterms:W3CDTF">2022-03-21T10:12:00Z</dcterms:modified>
</cp:coreProperties>
</file>