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A5" w:rsidRPr="00343DE6" w:rsidRDefault="00974BA5" w:rsidP="00974BA5">
      <w:pPr>
        <w:shd w:val="clear" w:color="auto" w:fill="FFFFFF"/>
        <w:tabs>
          <w:tab w:val="left" w:leader="underscore" w:pos="0"/>
        </w:tabs>
        <w:jc w:val="center"/>
        <w:rPr>
          <w:b/>
          <w:bCs/>
          <w:spacing w:val="-1"/>
          <w:sz w:val="32"/>
          <w:szCs w:val="32"/>
        </w:rPr>
      </w:pPr>
      <w:r w:rsidRPr="00343DE6">
        <w:rPr>
          <w:b/>
          <w:bCs/>
          <w:sz w:val="32"/>
          <w:szCs w:val="32"/>
        </w:rPr>
        <w:t xml:space="preserve">ЧЕРНУШСКАЯ СЕЛЬСКАЯ </w:t>
      </w:r>
      <w:r w:rsidRPr="00343DE6">
        <w:rPr>
          <w:b/>
          <w:bCs/>
          <w:spacing w:val="-1"/>
          <w:sz w:val="32"/>
          <w:szCs w:val="32"/>
        </w:rPr>
        <w:t>ДУМА</w:t>
      </w:r>
    </w:p>
    <w:p w:rsidR="00974BA5" w:rsidRPr="00343DE6" w:rsidRDefault="00974BA5" w:rsidP="00974BA5">
      <w:pPr>
        <w:shd w:val="clear" w:color="auto" w:fill="FFFFFF"/>
        <w:jc w:val="center"/>
        <w:rPr>
          <w:b/>
          <w:bCs/>
          <w:spacing w:val="-3"/>
          <w:sz w:val="32"/>
          <w:szCs w:val="32"/>
        </w:rPr>
      </w:pPr>
      <w:r w:rsidRPr="00343DE6">
        <w:rPr>
          <w:b/>
          <w:bCs/>
          <w:spacing w:val="-3"/>
          <w:sz w:val="32"/>
          <w:szCs w:val="32"/>
        </w:rPr>
        <w:t>КИЛЬМЕЗСКОГО РАЙОНА КИРОВСКОЙ ОБЛАСТИ</w:t>
      </w:r>
    </w:p>
    <w:p w:rsidR="00974BA5" w:rsidRPr="00343DE6" w:rsidRDefault="00974BA5" w:rsidP="00974BA5">
      <w:pPr>
        <w:shd w:val="clear" w:color="auto" w:fill="FFFFFF"/>
        <w:jc w:val="center"/>
        <w:rPr>
          <w:b/>
          <w:bCs/>
          <w:spacing w:val="-3"/>
          <w:sz w:val="36"/>
          <w:szCs w:val="36"/>
        </w:rPr>
      </w:pPr>
      <w:r w:rsidRPr="00343DE6">
        <w:rPr>
          <w:b/>
          <w:sz w:val="36"/>
          <w:szCs w:val="36"/>
        </w:rPr>
        <w:t>четв</w:t>
      </w:r>
      <w:r>
        <w:rPr>
          <w:b/>
          <w:sz w:val="36"/>
          <w:szCs w:val="36"/>
        </w:rPr>
        <w:t>ё</w:t>
      </w:r>
      <w:r w:rsidRPr="00343DE6">
        <w:rPr>
          <w:b/>
          <w:sz w:val="36"/>
          <w:szCs w:val="36"/>
        </w:rPr>
        <w:t>ртого</w:t>
      </w:r>
      <w:r w:rsidRPr="00343DE6">
        <w:rPr>
          <w:b/>
          <w:bCs/>
          <w:spacing w:val="-3"/>
          <w:sz w:val="36"/>
          <w:szCs w:val="36"/>
        </w:rPr>
        <w:t xml:space="preserve"> созыва</w:t>
      </w:r>
    </w:p>
    <w:p w:rsidR="00974BA5" w:rsidRDefault="00974BA5" w:rsidP="00974BA5">
      <w:pPr>
        <w:shd w:val="clear" w:color="auto" w:fill="FFFFFF"/>
        <w:jc w:val="center"/>
        <w:rPr>
          <w:b/>
          <w:sz w:val="28"/>
          <w:szCs w:val="28"/>
        </w:rPr>
      </w:pPr>
    </w:p>
    <w:p w:rsidR="00974BA5" w:rsidRDefault="00974BA5" w:rsidP="00974BA5">
      <w:pPr>
        <w:shd w:val="clear" w:color="auto" w:fill="FFFFFF"/>
        <w:jc w:val="center"/>
        <w:rPr>
          <w:b/>
          <w:bCs/>
          <w:spacing w:val="-5"/>
          <w:sz w:val="32"/>
          <w:szCs w:val="32"/>
        </w:rPr>
      </w:pPr>
      <w:r>
        <w:rPr>
          <w:b/>
          <w:bCs/>
          <w:spacing w:val="-5"/>
          <w:sz w:val="32"/>
          <w:szCs w:val="32"/>
        </w:rPr>
        <w:t>РЕШЕНИЕ</w:t>
      </w:r>
    </w:p>
    <w:p w:rsidR="00974BA5" w:rsidRDefault="00974BA5" w:rsidP="00974BA5">
      <w:pPr>
        <w:shd w:val="clear" w:color="auto" w:fill="FFFFFF"/>
        <w:jc w:val="center"/>
        <w:rPr>
          <w:bCs/>
          <w:spacing w:val="-5"/>
          <w:sz w:val="28"/>
          <w:szCs w:val="28"/>
        </w:rPr>
      </w:pPr>
    </w:p>
    <w:p w:rsidR="00974BA5" w:rsidRDefault="00104A7D" w:rsidP="00974BA5">
      <w:pPr>
        <w:shd w:val="clear" w:color="auto" w:fill="FFFFFF"/>
        <w:tabs>
          <w:tab w:val="left" w:leader="underscore" w:pos="2530"/>
        </w:tabs>
        <w:jc w:val="center"/>
        <w:rPr>
          <w:sz w:val="28"/>
        </w:rPr>
      </w:pPr>
      <w:r>
        <w:rPr>
          <w:sz w:val="28"/>
          <w:szCs w:val="28"/>
        </w:rPr>
        <w:t>29</w:t>
      </w:r>
      <w:bookmarkStart w:id="0" w:name="_GoBack"/>
      <w:bookmarkEnd w:id="0"/>
      <w:r w:rsidR="00974BA5">
        <w:rPr>
          <w:sz w:val="28"/>
          <w:szCs w:val="28"/>
        </w:rPr>
        <w:t>.11.2021                                                                                             №</w:t>
      </w:r>
      <w:r w:rsidR="00974BA5">
        <w:rPr>
          <w:sz w:val="28"/>
        </w:rPr>
        <w:t xml:space="preserve"> 7/2</w:t>
      </w:r>
    </w:p>
    <w:p w:rsidR="00974BA5" w:rsidRDefault="00974BA5" w:rsidP="00974BA5">
      <w:pPr>
        <w:shd w:val="clear" w:color="auto" w:fill="FFFFFF"/>
        <w:tabs>
          <w:tab w:val="left" w:leader="underscore" w:pos="2530"/>
        </w:tabs>
        <w:jc w:val="center"/>
      </w:pPr>
      <w:r>
        <w:rPr>
          <w:sz w:val="28"/>
        </w:rPr>
        <w:t>п Чернушка</w:t>
      </w:r>
    </w:p>
    <w:p w:rsidR="00974BA5" w:rsidRDefault="00974BA5" w:rsidP="00974BA5">
      <w:pPr>
        <w:rPr>
          <w:sz w:val="28"/>
          <w:szCs w:val="28"/>
        </w:rPr>
      </w:pPr>
    </w:p>
    <w:p w:rsidR="00974BA5" w:rsidRPr="00974BA5" w:rsidRDefault="00974BA5" w:rsidP="00974BA5">
      <w:pPr>
        <w:pStyle w:val="aa"/>
        <w:jc w:val="center"/>
        <w:rPr>
          <w:b/>
          <w:sz w:val="28"/>
          <w:szCs w:val="28"/>
        </w:rPr>
      </w:pPr>
      <w:r w:rsidRPr="00974BA5">
        <w:rPr>
          <w:b/>
          <w:sz w:val="28"/>
          <w:szCs w:val="28"/>
        </w:rPr>
        <w:t>О</w:t>
      </w:r>
      <w:r w:rsidR="0082438B">
        <w:rPr>
          <w:b/>
          <w:sz w:val="28"/>
          <w:szCs w:val="28"/>
        </w:rPr>
        <w:t>б</w:t>
      </w:r>
      <w:r w:rsidRPr="00974BA5">
        <w:rPr>
          <w:b/>
          <w:sz w:val="28"/>
          <w:szCs w:val="28"/>
        </w:rPr>
        <w:t xml:space="preserve"> </w:t>
      </w:r>
      <w:proofErr w:type="gramStart"/>
      <w:r w:rsidRPr="00974BA5">
        <w:rPr>
          <w:b/>
          <w:sz w:val="28"/>
          <w:szCs w:val="28"/>
        </w:rPr>
        <w:t>утверждении  Положения</w:t>
      </w:r>
      <w:proofErr w:type="gramEnd"/>
      <w:r w:rsidRPr="00974BA5">
        <w:rPr>
          <w:b/>
          <w:sz w:val="28"/>
          <w:szCs w:val="28"/>
        </w:rPr>
        <w:t xml:space="preserve"> о муниципальном контроле в сфере благоустройства на территории </w:t>
      </w:r>
      <w:proofErr w:type="spellStart"/>
      <w:r w:rsidRPr="00974BA5">
        <w:rPr>
          <w:b/>
          <w:sz w:val="28"/>
          <w:szCs w:val="28"/>
        </w:rPr>
        <w:t>Чернушского</w:t>
      </w:r>
      <w:proofErr w:type="spellEnd"/>
      <w:r w:rsidRPr="00974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974BA5">
        <w:rPr>
          <w:b/>
          <w:sz w:val="28"/>
          <w:szCs w:val="28"/>
        </w:rPr>
        <w:t xml:space="preserve"> </w:t>
      </w:r>
      <w:proofErr w:type="spellStart"/>
      <w:r w:rsidRPr="00974BA5">
        <w:rPr>
          <w:b/>
          <w:sz w:val="28"/>
          <w:szCs w:val="28"/>
        </w:rPr>
        <w:t>Кильмезского</w:t>
      </w:r>
      <w:proofErr w:type="spellEnd"/>
      <w:r w:rsidRPr="00974BA5">
        <w:rPr>
          <w:b/>
          <w:sz w:val="28"/>
          <w:szCs w:val="28"/>
        </w:rPr>
        <w:t xml:space="preserve"> района Кировской области</w:t>
      </w:r>
    </w:p>
    <w:p w:rsidR="00974BA5" w:rsidRDefault="00974BA5" w:rsidP="00974BA5">
      <w:pPr>
        <w:pStyle w:val="ConsPlusNormal"/>
        <w:ind w:firstLine="540"/>
        <w:jc w:val="both"/>
      </w:pPr>
    </w:p>
    <w:p w:rsidR="00974BA5" w:rsidRDefault="00974BA5" w:rsidP="00974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 N 131-ФЗ "Об общих принципах организации местного самоуправления в Российской Федерации", Федеральным законом от 31.07.2020 г N 248-ФЗ "О государственном контроле (надзоре) и муниципальном контроле в Российской Федерации", руководствуясь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на основании замечания прокурора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</w:t>
      </w:r>
      <w:r>
        <w:rPr>
          <w:b/>
          <w:sz w:val="28"/>
          <w:szCs w:val="28"/>
        </w:rPr>
        <w:t>РЕШИЛА:</w:t>
      </w:r>
    </w:p>
    <w:p w:rsidR="00974BA5" w:rsidRDefault="00974BA5" w:rsidP="00974BA5">
      <w:pPr>
        <w:ind w:firstLine="709"/>
        <w:jc w:val="both"/>
        <w:rPr>
          <w:sz w:val="28"/>
          <w:szCs w:val="28"/>
        </w:rPr>
      </w:pPr>
    </w:p>
    <w:p w:rsidR="00974BA5" w:rsidRDefault="00974BA5" w:rsidP="00974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 w:rsidR="0024740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области.</w:t>
      </w:r>
    </w:p>
    <w:p w:rsidR="00247406" w:rsidRPr="008629D3" w:rsidRDefault="00974BA5" w:rsidP="0024740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7406" w:rsidRPr="00700821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</w:t>
      </w:r>
      <w:r w:rsidR="00247406">
        <w:rPr>
          <w:rStyle w:val="a8"/>
          <w:color w:val="000000"/>
          <w:sz w:val="28"/>
          <w:szCs w:val="28"/>
        </w:rPr>
        <w:footnoteReference w:id="1"/>
      </w:r>
      <w:r w:rsidR="00247406">
        <w:rPr>
          <w:color w:val="000000"/>
          <w:sz w:val="28"/>
          <w:szCs w:val="28"/>
        </w:rPr>
        <w:t xml:space="preserve">, </w:t>
      </w:r>
      <w:r w:rsidR="00247406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247406">
        <w:rPr>
          <w:color w:val="000000"/>
          <w:sz w:val="28"/>
          <w:szCs w:val="28"/>
        </w:rPr>
        <w:t>Чернушского</w:t>
      </w:r>
      <w:proofErr w:type="spellEnd"/>
      <w:r w:rsidR="00247406">
        <w:rPr>
          <w:color w:val="000000"/>
          <w:sz w:val="28"/>
          <w:szCs w:val="28"/>
        </w:rPr>
        <w:t xml:space="preserve"> муниципального образования</w:t>
      </w:r>
      <w:r w:rsidR="00247406" w:rsidRPr="008629D3">
        <w:rPr>
          <w:color w:val="000000"/>
          <w:sz w:val="28"/>
          <w:szCs w:val="28"/>
        </w:rPr>
        <w:t xml:space="preserve">. </w:t>
      </w:r>
    </w:p>
    <w:p w:rsidR="00247406" w:rsidRPr="00700821" w:rsidRDefault="00247406" w:rsidP="00247406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247406" w:rsidRDefault="00974BA5" w:rsidP="00247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Думы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от</w:t>
      </w:r>
      <w:r w:rsidR="00247406">
        <w:rPr>
          <w:sz w:val="28"/>
          <w:szCs w:val="28"/>
        </w:rPr>
        <w:t xml:space="preserve"> 29.10.2021 № 6/3 «Об утверждении Положения</w:t>
      </w:r>
      <w:r w:rsidR="00247406" w:rsidRPr="00247406">
        <w:rPr>
          <w:sz w:val="28"/>
          <w:szCs w:val="28"/>
        </w:rPr>
        <w:t xml:space="preserve"> </w:t>
      </w:r>
      <w:r w:rsidR="00247406">
        <w:rPr>
          <w:sz w:val="28"/>
          <w:szCs w:val="28"/>
        </w:rPr>
        <w:t xml:space="preserve">о муниципальном контроле в сфере благоустройства на территории </w:t>
      </w:r>
      <w:proofErr w:type="spellStart"/>
      <w:r w:rsidR="00247406">
        <w:rPr>
          <w:sz w:val="28"/>
          <w:szCs w:val="28"/>
        </w:rPr>
        <w:t>Чернушского</w:t>
      </w:r>
      <w:proofErr w:type="spellEnd"/>
      <w:r w:rsidR="00247406">
        <w:rPr>
          <w:sz w:val="28"/>
          <w:szCs w:val="28"/>
        </w:rPr>
        <w:t xml:space="preserve"> сельского поселения </w:t>
      </w:r>
      <w:proofErr w:type="spellStart"/>
      <w:r w:rsidR="00247406">
        <w:rPr>
          <w:sz w:val="28"/>
          <w:szCs w:val="28"/>
        </w:rPr>
        <w:t>Кильмезского</w:t>
      </w:r>
      <w:proofErr w:type="spellEnd"/>
      <w:r w:rsidR="00247406">
        <w:rPr>
          <w:sz w:val="28"/>
          <w:szCs w:val="28"/>
        </w:rPr>
        <w:t xml:space="preserve"> района Кировской области».</w:t>
      </w:r>
    </w:p>
    <w:p w:rsidR="00974BA5" w:rsidRDefault="00974BA5" w:rsidP="00247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опубликовать в информационном бюллетене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74BA5" w:rsidRDefault="00974BA5" w:rsidP="00974BA5">
      <w:pPr>
        <w:pStyle w:val="a9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4BA5" w:rsidRDefault="00974BA5" w:rsidP="00974BA5">
      <w:pPr>
        <w:pStyle w:val="a9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                         Г.Ф. Грозных </w:t>
      </w:r>
    </w:p>
    <w:p w:rsidR="00974BA5" w:rsidRDefault="00974BA5" w:rsidP="00974B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74BA5" w:rsidRDefault="00974BA5" w:rsidP="00974BA5">
      <w:pPr>
        <w:jc w:val="right"/>
        <w:rPr>
          <w:sz w:val="28"/>
          <w:szCs w:val="28"/>
        </w:rPr>
      </w:pPr>
    </w:p>
    <w:p w:rsidR="00974BA5" w:rsidRDefault="00974BA5" w:rsidP="00974BA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74BA5" w:rsidRDefault="00974BA5" w:rsidP="00974BA5">
      <w:pPr>
        <w:jc w:val="right"/>
      </w:pPr>
      <w:r>
        <w:t xml:space="preserve">Решением </w:t>
      </w:r>
      <w:proofErr w:type="spellStart"/>
      <w:r>
        <w:t>Чернушской</w:t>
      </w:r>
      <w:proofErr w:type="spellEnd"/>
      <w:r>
        <w:t xml:space="preserve"> сельской Думы</w:t>
      </w:r>
    </w:p>
    <w:p w:rsidR="00974BA5" w:rsidRDefault="00974BA5" w:rsidP="00974BA5">
      <w:pPr>
        <w:jc w:val="right"/>
      </w:pPr>
      <w:proofErr w:type="spellStart"/>
      <w:r>
        <w:t>Кильмезского</w:t>
      </w:r>
      <w:proofErr w:type="spellEnd"/>
      <w:r>
        <w:t xml:space="preserve"> района</w:t>
      </w:r>
    </w:p>
    <w:p w:rsidR="00974BA5" w:rsidRDefault="00974BA5" w:rsidP="00974BA5">
      <w:pPr>
        <w:jc w:val="right"/>
      </w:pPr>
      <w:r>
        <w:t>Кировской области</w:t>
      </w:r>
    </w:p>
    <w:p w:rsidR="00974BA5" w:rsidRDefault="00974BA5" w:rsidP="00974BA5">
      <w:pPr>
        <w:jc w:val="right"/>
      </w:pPr>
      <w:r>
        <w:t>от 29. 11. 2021 г. N 7/2</w:t>
      </w:r>
    </w:p>
    <w:p w:rsidR="00974BA5" w:rsidRDefault="00974BA5"/>
    <w:p w:rsidR="00974BA5" w:rsidRDefault="00974BA5"/>
    <w:p w:rsidR="00974BA5" w:rsidRPr="00700821" w:rsidRDefault="00974BA5" w:rsidP="00974BA5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</w:t>
      </w:r>
      <w:r>
        <w:rPr>
          <w:b/>
          <w:bCs/>
          <w:color w:val="000000"/>
          <w:sz w:val="28"/>
          <w:szCs w:val="28"/>
        </w:rPr>
        <w:t>е</w:t>
      </w: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Чернушского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образования                      </w:t>
      </w:r>
      <w:proofErr w:type="spellStart"/>
      <w:r>
        <w:rPr>
          <w:b/>
          <w:bCs/>
          <w:color w:val="000000"/>
          <w:sz w:val="28"/>
          <w:szCs w:val="28"/>
        </w:rPr>
        <w:t>Кильмезского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Кировской области</w:t>
      </w:r>
    </w:p>
    <w:p w:rsidR="00974BA5" w:rsidRDefault="00974BA5" w:rsidP="00974BA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Pr="00105BB0">
        <w:rPr>
          <w:rFonts w:ascii="Times New Roman" w:hAnsi="Times New Roman" w:cs="Times New Roman"/>
          <w:color w:val="000000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974BA5" w:rsidRPr="00700821" w:rsidRDefault="00974BA5" w:rsidP="00974BA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974BA5" w:rsidRPr="00700821" w:rsidRDefault="00974BA5" w:rsidP="00974BA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color w:val="000000"/>
          <w:sz w:val="28"/>
          <w:szCs w:val="28"/>
        </w:rPr>
        <w:t>специалист 2 категории администрации</w:t>
      </w:r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974BA5" w:rsidRPr="00700821" w:rsidRDefault="00974BA5" w:rsidP="00974BA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8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8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8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974BA5" w:rsidRPr="00700821" w:rsidRDefault="00974BA5" w:rsidP="00974BA5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</w:t>
      </w:r>
      <w:r w:rsidRPr="00700821">
        <w:rPr>
          <w:color w:val="000000"/>
          <w:sz w:val="28"/>
          <w:szCs w:val="28"/>
        </w:rPr>
        <w:lastRenderedPageBreak/>
        <w:t>объединений граждан);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974BA5" w:rsidRPr="00700821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974BA5" w:rsidRPr="001C09A3" w:rsidRDefault="00974BA5" w:rsidP="00974BA5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8"/>
          <w:color w:val="000000"/>
          <w:sz w:val="28"/>
          <w:szCs w:val="28"/>
        </w:rPr>
        <w:footnoteReference w:id="5"/>
      </w:r>
    </w:p>
    <w:p w:rsidR="00974BA5" w:rsidRPr="001C09A3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8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974BA5" w:rsidRPr="00700821" w:rsidRDefault="00974BA5" w:rsidP="00974B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доведения обязательных требований до контролируемых лиц, способов их соблюдения.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8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8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974BA5" w:rsidRPr="00700821" w:rsidRDefault="00974BA5" w:rsidP="00974BA5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образования,</w:t>
      </w:r>
      <w:r w:rsidRPr="00700821">
        <w:rPr>
          <w:color w:val="000000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7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9" w:history="1">
        <w:r w:rsidRPr="00700821">
          <w:rPr>
            <w:rStyle w:val="a3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974BA5" w:rsidRPr="00700821" w:rsidRDefault="00974BA5" w:rsidP="00974BA5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974BA5" w:rsidRPr="00700821" w:rsidRDefault="00974BA5" w:rsidP="00974BA5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4BA5" w:rsidRPr="00700821" w:rsidRDefault="00974BA5" w:rsidP="00974BA5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70082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a8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Кировской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974BA5" w:rsidRPr="00700821" w:rsidRDefault="00974BA5" w:rsidP="00974BA5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a8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974BA5" w:rsidRPr="00700821" w:rsidRDefault="00974BA5" w:rsidP="00974BA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актов контрольных мероприятий, предписаний об устранении выявленных нарушений;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4BA5" w:rsidRPr="00700821" w:rsidRDefault="00974BA5" w:rsidP="00974BA5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974BA5" w:rsidRDefault="00974BA5" w:rsidP="00974BA5">
      <w:pPr>
        <w:pStyle w:val="ConsPlusNormal"/>
        <w:spacing w:line="360" w:lineRule="auto"/>
        <w:ind w:firstLine="709"/>
        <w:jc w:val="both"/>
        <w:rPr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</w:p>
    <w:p w:rsidR="00974BA5" w:rsidRPr="008629D3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74BA5" w:rsidRPr="008629D3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74BA5" w:rsidRPr="008629D3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74BA5" w:rsidRPr="008629D3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74BA5" w:rsidRPr="008629D3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74BA5" w:rsidRPr="00700821" w:rsidRDefault="00974BA5" w:rsidP="00974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974BA5" w:rsidRPr="00700821" w:rsidRDefault="00974BA5" w:rsidP="00974BA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4BA5" w:rsidRPr="00700821" w:rsidRDefault="00974BA5" w:rsidP="00974BA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974BA5" w:rsidRPr="00700821" w:rsidRDefault="00974BA5" w:rsidP="00974BA5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4BA5" w:rsidRPr="00700821" w:rsidRDefault="00974BA5" w:rsidP="00974BA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74BA5" w:rsidRPr="00700821" w:rsidRDefault="00974BA5" w:rsidP="00974BA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Чернушского</w:t>
      </w:r>
      <w:proofErr w:type="spellEnd"/>
      <w:r w:rsidRPr="00105BB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образования.</w:t>
      </w:r>
    </w:p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p w:rsidR="00974BA5" w:rsidRDefault="00974BA5"/>
    <w:sectPr w:rsidR="0097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10" w:rsidRDefault="005D3810" w:rsidP="00974BA5">
      <w:r>
        <w:separator/>
      </w:r>
    </w:p>
  </w:endnote>
  <w:endnote w:type="continuationSeparator" w:id="0">
    <w:p w:rsidR="005D3810" w:rsidRDefault="005D3810" w:rsidP="0097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10" w:rsidRDefault="005D3810" w:rsidP="00974BA5">
      <w:r>
        <w:separator/>
      </w:r>
    </w:p>
  </w:footnote>
  <w:footnote w:type="continuationSeparator" w:id="0">
    <w:p w:rsidR="005D3810" w:rsidRDefault="005D3810" w:rsidP="00974BA5">
      <w:r>
        <w:continuationSeparator/>
      </w:r>
    </w:p>
  </w:footnote>
  <w:footnote w:id="1">
    <w:p w:rsidR="00247406" w:rsidRPr="008629D3" w:rsidRDefault="00247406" w:rsidP="00247406">
      <w:pPr>
        <w:pStyle w:val="a4"/>
      </w:pPr>
    </w:p>
  </w:footnote>
  <w:footnote w:id="2">
    <w:p w:rsidR="00974BA5" w:rsidRPr="008629D3" w:rsidRDefault="00974BA5" w:rsidP="00974BA5">
      <w:pPr>
        <w:pStyle w:val="a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8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974BA5" w:rsidRPr="008629D3" w:rsidRDefault="00974BA5" w:rsidP="00974BA5">
      <w:pPr>
        <w:pStyle w:val="a6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974BA5" w:rsidRPr="008629D3" w:rsidRDefault="00974BA5" w:rsidP="00974BA5">
      <w:pPr>
        <w:pStyle w:val="a6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974BA5" w:rsidRPr="008629D3" w:rsidRDefault="00974BA5" w:rsidP="00974BA5">
      <w:pPr>
        <w:pStyle w:val="a6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974BA5" w:rsidRPr="008629D3" w:rsidRDefault="00974BA5" w:rsidP="00974BA5">
      <w:pPr>
        <w:pStyle w:val="a4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974BA5" w:rsidRPr="00305DF7" w:rsidRDefault="00974BA5" w:rsidP="00974BA5">
      <w:pPr>
        <w:pStyle w:val="a4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974BA5" w:rsidRPr="00BE73E0" w:rsidRDefault="00974BA5" w:rsidP="00974BA5">
      <w:pPr>
        <w:jc w:val="both"/>
        <w:rPr>
          <w:color w:val="000000"/>
        </w:rPr>
      </w:pPr>
      <w:r w:rsidRPr="00BE73E0">
        <w:rPr>
          <w:rStyle w:val="a8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974BA5" w:rsidRDefault="00974BA5" w:rsidP="00974BA5">
      <w:pPr>
        <w:pStyle w:val="a4"/>
      </w:pPr>
    </w:p>
  </w:footnote>
  <w:footnote w:id="4">
    <w:p w:rsidR="00974BA5" w:rsidRPr="00BE73E0" w:rsidRDefault="00974BA5" w:rsidP="00974BA5">
      <w:pPr>
        <w:jc w:val="both"/>
        <w:rPr>
          <w:color w:val="000000"/>
        </w:rPr>
      </w:pPr>
      <w:r w:rsidRPr="00BE73E0">
        <w:rPr>
          <w:rStyle w:val="a8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974BA5" w:rsidRDefault="00974BA5" w:rsidP="00974BA5">
      <w:pPr>
        <w:pStyle w:val="a4"/>
      </w:pPr>
    </w:p>
  </w:footnote>
  <w:footnote w:id="5">
    <w:p w:rsidR="00974BA5" w:rsidRPr="004C2D3A" w:rsidRDefault="00974BA5" w:rsidP="00974BA5">
      <w:pPr>
        <w:pStyle w:val="a6"/>
        <w:jc w:val="both"/>
        <w:rPr>
          <w:sz w:val="24"/>
          <w:szCs w:val="24"/>
        </w:rPr>
      </w:pPr>
    </w:p>
  </w:footnote>
  <w:footnote w:id="6">
    <w:p w:rsidR="00974BA5" w:rsidRDefault="00974BA5" w:rsidP="00974BA5">
      <w:pPr>
        <w:pStyle w:val="s1"/>
        <w:ind w:firstLine="0"/>
      </w:pPr>
      <w:r w:rsidRPr="008629D3">
        <w:rPr>
          <w:rStyle w:val="a8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974BA5" w:rsidRPr="007A23AB" w:rsidRDefault="00974BA5" w:rsidP="00974BA5">
      <w:pPr>
        <w:pStyle w:val="a6"/>
        <w:jc w:val="both"/>
        <w:rPr>
          <w:sz w:val="24"/>
          <w:szCs w:val="24"/>
        </w:rPr>
      </w:pPr>
      <w:r w:rsidRPr="008629D3">
        <w:rPr>
          <w:rStyle w:val="a8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974BA5" w:rsidRPr="00E70AC2" w:rsidRDefault="00974BA5" w:rsidP="00974BA5">
      <w:pPr>
        <w:jc w:val="both"/>
        <w:rPr>
          <w:color w:val="000000"/>
          <w:shd w:val="clear" w:color="auto" w:fill="FFFFFF"/>
        </w:rPr>
      </w:pPr>
      <w:r w:rsidRPr="00E70AC2">
        <w:rPr>
          <w:rStyle w:val="a8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974BA5" w:rsidRPr="007C281D" w:rsidRDefault="00974BA5" w:rsidP="00974BA5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974BA5" w:rsidRDefault="00974BA5" w:rsidP="00974BA5">
      <w:pPr>
        <w:pStyle w:val="a4"/>
      </w:pPr>
      <w:r>
        <w:rPr>
          <w:rStyle w:val="a8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974BA5" w:rsidRPr="00A7472F" w:rsidRDefault="00974BA5" w:rsidP="00974BA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974BA5" w:rsidRPr="00A7472F" w:rsidRDefault="00974BA5" w:rsidP="00974BA5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974BA5" w:rsidRPr="00A7472F" w:rsidRDefault="00974BA5" w:rsidP="00974BA5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974BA5" w:rsidRPr="00A7472F" w:rsidRDefault="00974BA5" w:rsidP="00974BA5">
      <w:pPr>
        <w:pStyle w:val="a4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974BA5" w:rsidRDefault="00974BA5" w:rsidP="00974BA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6B"/>
    <w:rsid w:val="00104A7D"/>
    <w:rsid w:val="00247406"/>
    <w:rsid w:val="003B2501"/>
    <w:rsid w:val="005A7E9F"/>
    <w:rsid w:val="005D3810"/>
    <w:rsid w:val="0082438B"/>
    <w:rsid w:val="00974BA5"/>
    <w:rsid w:val="00AF6E6B"/>
    <w:rsid w:val="00D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9C3F"/>
  <w15:chartTrackingRefBased/>
  <w15:docId w15:val="{F9508BD2-4AF8-4411-84DB-1C556022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BA5"/>
    <w:rPr>
      <w:color w:val="0000FF"/>
      <w:u w:val="single"/>
    </w:rPr>
  </w:style>
  <w:style w:type="paragraph" w:customStyle="1" w:styleId="ConsPlusNormal">
    <w:name w:val="ConsPlusNormal"/>
    <w:uiPriority w:val="99"/>
    <w:rsid w:val="00974B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74BA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974BA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974BA5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974B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974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974BA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74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74B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4B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974BA5"/>
    <w:rPr>
      <w:vertAlign w:val="superscript"/>
    </w:rPr>
  </w:style>
  <w:style w:type="paragraph" w:styleId="a9">
    <w:name w:val="List Paragraph"/>
    <w:basedOn w:val="a"/>
    <w:uiPriority w:val="34"/>
    <w:qFormat/>
    <w:rsid w:val="00974B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97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dcterms:created xsi:type="dcterms:W3CDTF">2021-11-25T02:33:00Z</dcterms:created>
  <dcterms:modified xsi:type="dcterms:W3CDTF">2021-11-25T20:52:00Z</dcterms:modified>
</cp:coreProperties>
</file>