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A334DF" w:rsidRDefault="00A334DF" w:rsidP="00A334DF">
      <w:pPr>
        <w:jc w:val="center"/>
        <w:rPr>
          <w:b/>
          <w:sz w:val="32"/>
          <w:szCs w:val="32"/>
        </w:rPr>
      </w:pPr>
    </w:p>
    <w:p w:rsidR="00A334DF" w:rsidRDefault="00A334DF" w:rsidP="00A33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34DF" w:rsidRDefault="006750C7" w:rsidP="00A334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A334D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334DF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</w:r>
      <w:r w:rsidR="00A334DF">
        <w:rPr>
          <w:rFonts w:ascii="Times New Roman" w:hAnsi="Times New Roman" w:cs="Times New Roman"/>
          <w:b w:val="0"/>
          <w:sz w:val="28"/>
          <w:szCs w:val="28"/>
        </w:rPr>
        <w:tab/>
        <w:t>№ 4/2</w:t>
      </w:r>
    </w:p>
    <w:p w:rsidR="00A334DF" w:rsidRDefault="00A334DF" w:rsidP="00A334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A334DF" w:rsidRDefault="00A334DF" w:rsidP="00A334DF">
      <w:pPr>
        <w:jc w:val="center"/>
        <w:rPr>
          <w:sz w:val="28"/>
          <w:szCs w:val="28"/>
        </w:rPr>
      </w:pPr>
    </w:p>
    <w:p w:rsidR="00A334DF" w:rsidRDefault="00A334DF" w:rsidP="00A334D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20.10.2017 № 2/</w:t>
      </w:r>
      <w:proofErr w:type="gramStart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 xml:space="preserve">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:rsidR="00877D3A" w:rsidRDefault="00A334DF" w:rsidP="00A33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D3A" w:rsidRDefault="00877D3A" w:rsidP="00A334D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334DF" w:rsidRDefault="00A334DF" w:rsidP="00A33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Федерального закона от 06.10.2003 № 131-ФЗ « Об общих принципах организации местного самоуправления в Российской Федерации», Закона Кировской области от 02.04.2021 № 460-ЗО»О внесении изменений в статью 2 Закона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</w:t>
      </w:r>
      <w:r w:rsidR="005B3D79">
        <w:rPr>
          <w:sz w:val="28"/>
          <w:szCs w:val="28"/>
        </w:rPr>
        <w:t xml:space="preserve"> протеста прокуратуры </w:t>
      </w:r>
      <w:proofErr w:type="spellStart"/>
      <w:r w:rsidR="005B3D79">
        <w:rPr>
          <w:sz w:val="28"/>
          <w:szCs w:val="28"/>
        </w:rPr>
        <w:t>Кильмезского</w:t>
      </w:r>
      <w:proofErr w:type="spellEnd"/>
      <w:r w:rsidR="005B3D79">
        <w:rPr>
          <w:sz w:val="28"/>
          <w:szCs w:val="28"/>
        </w:rPr>
        <w:t xml:space="preserve"> района от 31.06.2021,</w:t>
      </w:r>
      <w:r>
        <w:rPr>
          <w:sz w:val="28"/>
          <w:szCs w:val="28"/>
        </w:rPr>
        <w:t xml:space="preserve"> 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района,  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A334DF" w:rsidRDefault="00A334DF" w:rsidP="00A334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(с изменениями от 27.04.2018 № 2/3, от 14.11.2019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7/1, от 25.02.2020 № 1/2, от 30.07.2020 № 3/4, от 06.08.2020 № 4/3, 22.10.2020 № 5/7), следующие изменения: </w:t>
      </w:r>
    </w:p>
    <w:p w:rsidR="005B3D79" w:rsidRDefault="005B3D79" w:rsidP="005B3D79">
      <w:pPr>
        <w:ind w:left="426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1.1. </w:t>
      </w:r>
      <w:r>
        <w:rPr>
          <w:rStyle w:val="blk"/>
          <w:sz w:val="28"/>
          <w:szCs w:val="28"/>
        </w:rPr>
        <w:t xml:space="preserve">пункт 1 статьи </w:t>
      </w:r>
      <w:proofErr w:type="gramStart"/>
      <w:r>
        <w:rPr>
          <w:rStyle w:val="blk"/>
          <w:sz w:val="28"/>
          <w:szCs w:val="28"/>
        </w:rPr>
        <w:t>5  Положения</w:t>
      </w:r>
      <w:proofErr w:type="gramEnd"/>
      <w:r>
        <w:rPr>
          <w:rStyle w:val="blk"/>
          <w:sz w:val="28"/>
          <w:szCs w:val="28"/>
        </w:rPr>
        <w:t xml:space="preserve">, </w:t>
      </w:r>
      <w:r w:rsidR="00D7454C">
        <w:rPr>
          <w:rStyle w:val="blk"/>
          <w:sz w:val="28"/>
          <w:szCs w:val="28"/>
        </w:rPr>
        <w:t>слова «членами</w:t>
      </w:r>
      <w:r w:rsidR="00D7454C" w:rsidRPr="00D7454C">
        <w:rPr>
          <w:sz w:val="28"/>
          <w:szCs w:val="28"/>
        </w:rPr>
        <w:t xml:space="preserve"> </w:t>
      </w:r>
      <w:r w:rsidR="00D7454C" w:rsidRPr="005B3D79">
        <w:rPr>
          <w:sz w:val="28"/>
          <w:szCs w:val="28"/>
        </w:rPr>
        <w:t>Совета Федерации Федерального Собрания Российской Федерации</w:t>
      </w:r>
      <w:r w:rsidR="00D7454C">
        <w:rPr>
          <w:sz w:val="28"/>
          <w:szCs w:val="28"/>
        </w:rPr>
        <w:t>» заменить словами «</w:t>
      </w:r>
      <w:r w:rsidR="00A9385C">
        <w:rPr>
          <w:sz w:val="28"/>
          <w:szCs w:val="28"/>
        </w:rPr>
        <w:t>С</w:t>
      </w:r>
      <w:r w:rsidR="00D7454C">
        <w:rPr>
          <w:sz w:val="28"/>
          <w:szCs w:val="28"/>
        </w:rPr>
        <w:t>енаторами Российской Федерации».</w:t>
      </w:r>
    </w:p>
    <w:p w:rsidR="00877D3A" w:rsidRDefault="005B3D79" w:rsidP="00A9385C">
      <w:pPr>
        <w:pStyle w:val="a3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D3A">
        <w:rPr>
          <w:rStyle w:val="blk"/>
          <w:sz w:val="28"/>
          <w:szCs w:val="28"/>
        </w:rPr>
        <w:t>1.</w:t>
      </w:r>
      <w:r>
        <w:rPr>
          <w:rStyle w:val="blk"/>
          <w:sz w:val="28"/>
          <w:szCs w:val="28"/>
        </w:rPr>
        <w:t>2</w:t>
      </w:r>
      <w:r w:rsidR="00877D3A">
        <w:rPr>
          <w:rStyle w:val="blk"/>
          <w:sz w:val="28"/>
          <w:szCs w:val="28"/>
        </w:rPr>
        <w:t>.</w:t>
      </w:r>
      <w:r w:rsidR="00A9385C">
        <w:rPr>
          <w:rStyle w:val="blk"/>
          <w:sz w:val="28"/>
          <w:szCs w:val="28"/>
        </w:rPr>
        <w:t xml:space="preserve"> П</w:t>
      </w:r>
      <w:r w:rsidR="00877D3A">
        <w:rPr>
          <w:rStyle w:val="blk"/>
          <w:sz w:val="28"/>
          <w:szCs w:val="28"/>
        </w:rPr>
        <w:t>ункт 7) статьи 7  Положения, изложить в новой редакции следующего содержания:</w:t>
      </w:r>
    </w:p>
    <w:p w:rsidR="00877D3A" w:rsidRDefault="00877D3A" w:rsidP="00877D3A">
      <w:pPr>
        <w:jc w:val="both"/>
      </w:pPr>
      <w:r>
        <w:rPr>
          <w:sz w:val="28"/>
          <w:szCs w:val="28"/>
        </w:rPr>
        <w:t xml:space="preserve">      «7)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</w:t>
      </w:r>
      <w:r>
        <w:rPr>
          <w:sz w:val="28"/>
          <w:szCs w:val="28"/>
        </w:rPr>
        <w:lastRenderedPageBreak/>
        <w:t>составлять в совокупности более четырех включительно рабочих дней в месяц».</w:t>
      </w:r>
    </w:p>
    <w:p w:rsidR="00877D3A" w:rsidRDefault="00877D3A" w:rsidP="00877D3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2.  Опубликовать настоящее решение на официальном сайте </w:t>
      </w:r>
      <w:proofErr w:type="spellStart"/>
      <w:r>
        <w:rPr>
          <w:spacing w:val="-2"/>
          <w:sz w:val="28"/>
          <w:szCs w:val="28"/>
        </w:rPr>
        <w:t>Чернушского</w:t>
      </w:r>
      <w:proofErr w:type="spellEnd"/>
      <w:r>
        <w:rPr>
          <w:spacing w:val="-2"/>
          <w:sz w:val="28"/>
          <w:szCs w:val="28"/>
        </w:rPr>
        <w:t xml:space="preserve"> сельского поселения.</w:t>
      </w:r>
    </w:p>
    <w:p w:rsidR="00877D3A" w:rsidRDefault="00877D3A" w:rsidP="00877D3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официального опубликования. </w:t>
      </w:r>
    </w:p>
    <w:p w:rsidR="00877D3A" w:rsidRDefault="00877D3A" w:rsidP="00877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3D79" w:rsidRDefault="005B3D79" w:rsidP="005B3D79">
      <w:pPr>
        <w:jc w:val="both"/>
        <w:rPr>
          <w:sz w:val="28"/>
          <w:szCs w:val="28"/>
        </w:rPr>
      </w:pPr>
    </w:p>
    <w:p w:rsidR="005B3D79" w:rsidRDefault="005B3D79" w:rsidP="005B3D79">
      <w:pPr>
        <w:jc w:val="both"/>
        <w:rPr>
          <w:sz w:val="28"/>
          <w:szCs w:val="28"/>
        </w:rPr>
      </w:pPr>
    </w:p>
    <w:p w:rsidR="00877D3A" w:rsidRDefault="00877D3A" w:rsidP="005B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877D3A" w:rsidRDefault="00877D3A" w:rsidP="00877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D7EC3" w:rsidRDefault="00CD7EC3" w:rsidP="00877D3A"/>
    <w:sectPr w:rsidR="00CD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7"/>
    <w:rsid w:val="0031497E"/>
    <w:rsid w:val="005B3D79"/>
    <w:rsid w:val="005D1FD7"/>
    <w:rsid w:val="006750C7"/>
    <w:rsid w:val="00877D3A"/>
    <w:rsid w:val="00A334DF"/>
    <w:rsid w:val="00A9385C"/>
    <w:rsid w:val="00CD7EC3"/>
    <w:rsid w:val="00D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3857"/>
  <w15:chartTrackingRefBased/>
  <w15:docId w15:val="{245324D6-3BD1-4292-8DA3-947567C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4D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3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99"/>
    <w:qFormat/>
    <w:rsid w:val="00877D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877D3A"/>
  </w:style>
  <w:style w:type="paragraph" w:styleId="a5">
    <w:name w:val="Balloon Text"/>
    <w:basedOn w:val="a"/>
    <w:link w:val="a6"/>
    <w:uiPriority w:val="99"/>
    <w:semiHidden/>
    <w:unhideWhenUsed/>
    <w:rsid w:val="00877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12</cp:revision>
  <cp:lastPrinted>2021-07-09T07:25:00Z</cp:lastPrinted>
  <dcterms:created xsi:type="dcterms:W3CDTF">2021-04-21T06:28:00Z</dcterms:created>
  <dcterms:modified xsi:type="dcterms:W3CDTF">2021-07-09T07:26:00Z</dcterms:modified>
</cp:coreProperties>
</file>