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43" w:rsidRDefault="00A16143" w:rsidP="00A16143">
      <w:pPr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АДМИНИСТРАЦИЯ ЧЕРНУШСКОГО СЕЛЬСКОГО ПОСЕЛЕНИЯ КИЛЬМЕЗСКОГО РАЙОНА КИРОВСКОЙ ОБЛАСТИ</w:t>
      </w:r>
    </w:p>
    <w:p w:rsidR="00A16143" w:rsidRDefault="00A16143" w:rsidP="00A16143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</w:p>
    <w:p w:rsidR="00A16143" w:rsidRDefault="00A16143" w:rsidP="00A16143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6143" w:rsidRDefault="00A16143" w:rsidP="00A16143">
      <w:pPr>
        <w:suppressAutoHyphens/>
        <w:overflowPunct w:val="0"/>
        <w:autoSpaceDE w:val="0"/>
        <w:jc w:val="center"/>
        <w:rPr>
          <w:b/>
          <w:sz w:val="32"/>
          <w:szCs w:val="32"/>
        </w:rPr>
      </w:pPr>
    </w:p>
    <w:p w:rsidR="00A16143" w:rsidRDefault="00A16143" w:rsidP="00A16143">
      <w:pPr>
        <w:suppressAutoHyphens/>
        <w:overflowPunct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26.05.2021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22 </w:t>
      </w:r>
    </w:p>
    <w:p w:rsidR="00A16143" w:rsidRDefault="00A16143" w:rsidP="00A16143">
      <w:pPr>
        <w:suppressAutoHyphens/>
        <w:overflowPunct w:val="0"/>
        <w:autoSpaceDE w:val="0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 Чернушка</w:t>
      </w:r>
    </w:p>
    <w:p w:rsidR="00A16143" w:rsidRDefault="00A16143" w:rsidP="00A16143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Об утверждении стандарта уровня платежей граждан                                               за сжиженный газ в баллонах</w:t>
      </w:r>
    </w:p>
    <w:p w:rsidR="00A16143" w:rsidRDefault="00A16143" w:rsidP="00A16143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16143" w:rsidRPr="007B452C" w:rsidRDefault="007B452C" w:rsidP="00A16143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color w:val="000000"/>
        </w:rPr>
        <w:t xml:space="preserve">         </w:t>
      </w:r>
      <w:r w:rsidR="00A16143" w:rsidRPr="007B452C">
        <w:rPr>
          <w:color w:val="000000"/>
          <w:sz w:val="28"/>
          <w:szCs w:val="28"/>
        </w:rPr>
        <w:t>В соответствии с Указом Губернатора Кировской области от 05.12.2018 № 156 «Об утверждении предельных (максимальных) индексов изменения размера вносимой платы за коммунальные услуги в муниципальных образованиях Кировской области  на период с 01 января 2019 года по 31 декабря 2023 года» (в редакции Указа Губернатора Кировской области от 10.12.2020 № 156 «О внесении изменений в Указ Губернатора Кировской области от 05.12.2018 № 156»,  в соответствии с пунктами 4 и 5  постановления Правительства Кировской области от 28.09.2007 № 107/401 «Об утверждении порядка пересмотра размера 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 </w:t>
      </w:r>
      <w:r w:rsidR="00CD1BD2">
        <w:rPr>
          <w:color w:val="000000"/>
          <w:sz w:val="28"/>
          <w:szCs w:val="28"/>
        </w:rPr>
        <w:t>решения правления региональной службы по тарифам Кировской области от20.05.2021 года № 1139-66-01-03</w:t>
      </w:r>
      <w:r w:rsidR="00A16143" w:rsidRPr="007B452C">
        <w:rPr>
          <w:color w:val="000000"/>
          <w:sz w:val="28"/>
          <w:szCs w:val="28"/>
        </w:rPr>
        <w:t xml:space="preserve"> администрация </w:t>
      </w:r>
      <w:proofErr w:type="spellStart"/>
      <w:r w:rsidR="00A16143" w:rsidRPr="007B452C">
        <w:rPr>
          <w:bCs/>
          <w:color w:val="000000"/>
          <w:sz w:val="28"/>
          <w:szCs w:val="28"/>
        </w:rPr>
        <w:t>Чернушского</w:t>
      </w:r>
      <w:proofErr w:type="spellEnd"/>
      <w:r w:rsidR="00A16143" w:rsidRPr="007B452C">
        <w:rPr>
          <w:bCs/>
          <w:color w:val="000000"/>
          <w:sz w:val="28"/>
          <w:szCs w:val="28"/>
        </w:rPr>
        <w:t xml:space="preserve"> сельского поселения</w:t>
      </w:r>
      <w:r w:rsidR="00A16143" w:rsidRPr="007B452C">
        <w:rPr>
          <w:color w:val="000000"/>
          <w:sz w:val="28"/>
          <w:szCs w:val="28"/>
        </w:rPr>
        <w:t xml:space="preserve"> </w:t>
      </w:r>
      <w:r w:rsidR="00A16143" w:rsidRPr="007B452C">
        <w:rPr>
          <w:b/>
          <w:color w:val="000000"/>
          <w:sz w:val="28"/>
          <w:szCs w:val="28"/>
        </w:rPr>
        <w:t>ПОСТАНОВЛЯЕТ:</w:t>
      </w:r>
    </w:p>
    <w:p w:rsidR="00A16143" w:rsidRPr="007B452C" w:rsidRDefault="00A16143" w:rsidP="00A16143">
      <w:pPr>
        <w:jc w:val="both"/>
        <w:rPr>
          <w:color w:val="000000"/>
          <w:sz w:val="28"/>
          <w:szCs w:val="28"/>
        </w:rPr>
      </w:pPr>
      <w:r w:rsidRPr="007B452C">
        <w:rPr>
          <w:color w:val="000000"/>
          <w:sz w:val="28"/>
          <w:szCs w:val="28"/>
        </w:rPr>
        <w:t xml:space="preserve">         </w:t>
      </w:r>
    </w:p>
    <w:p w:rsidR="00A16143" w:rsidRPr="007B452C" w:rsidRDefault="00A16143" w:rsidP="00A1614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B452C">
        <w:rPr>
          <w:color w:val="000000"/>
          <w:sz w:val="28"/>
          <w:szCs w:val="28"/>
        </w:rPr>
        <w:t xml:space="preserve">         1. Утвердить предельные (максимальные) индексы размера платы гражданами </w:t>
      </w:r>
      <w:proofErr w:type="gramStart"/>
      <w:r w:rsidRPr="007B452C">
        <w:rPr>
          <w:color w:val="000000"/>
          <w:sz w:val="28"/>
          <w:szCs w:val="28"/>
        </w:rPr>
        <w:t>за газ</w:t>
      </w:r>
      <w:proofErr w:type="gramEnd"/>
      <w:r w:rsidRPr="007B452C">
        <w:rPr>
          <w:color w:val="000000"/>
          <w:sz w:val="28"/>
          <w:szCs w:val="28"/>
        </w:rPr>
        <w:t xml:space="preserve"> сжиженный в баллонах с места промежуточного хранения (склада) с доставкой </w:t>
      </w:r>
      <w:r w:rsidR="00CD1BD2">
        <w:rPr>
          <w:color w:val="000000"/>
          <w:sz w:val="28"/>
          <w:szCs w:val="28"/>
        </w:rPr>
        <w:t xml:space="preserve">для населения </w:t>
      </w:r>
      <w:r w:rsidRPr="007B452C">
        <w:rPr>
          <w:color w:val="000000"/>
          <w:sz w:val="28"/>
          <w:szCs w:val="28"/>
        </w:rPr>
        <w:t xml:space="preserve">на территории </w:t>
      </w:r>
      <w:proofErr w:type="spellStart"/>
      <w:r w:rsidRPr="007B452C">
        <w:rPr>
          <w:color w:val="000000"/>
          <w:sz w:val="28"/>
          <w:szCs w:val="28"/>
        </w:rPr>
        <w:t>Чернушского</w:t>
      </w:r>
      <w:proofErr w:type="spellEnd"/>
      <w:r w:rsidRPr="007B452C">
        <w:rPr>
          <w:color w:val="000000"/>
          <w:sz w:val="28"/>
          <w:szCs w:val="28"/>
        </w:rPr>
        <w:t xml:space="preserve"> сельского поселения:</w:t>
      </w:r>
    </w:p>
    <w:p w:rsidR="00A16143" w:rsidRPr="007B452C" w:rsidRDefault="00A16143" w:rsidP="00A16143">
      <w:pPr>
        <w:jc w:val="both"/>
        <w:rPr>
          <w:b/>
          <w:bCs/>
          <w:color w:val="000000"/>
          <w:sz w:val="28"/>
          <w:szCs w:val="28"/>
        </w:rPr>
      </w:pPr>
      <w:r w:rsidRPr="007B452C">
        <w:rPr>
          <w:color w:val="000000"/>
          <w:sz w:val="28"/>
          <w:szCs w:val="28"/>
        </w:rPr>
        <w:t xml:space="preserve">        1.1. с 01 июня </w:t>
      </w:r>
      <w:r w:rsidRPr="007B452C">
        <w:rPr>
          <w:bCs/>
          <w:color w:val="000000"/>
          <w:sz w:val="28"/>
          <w:szCs w:val="28"/>
        </w:rPr>
        <w:t>2021 года по 30 июня 2021 –  тариф</w:t>
      </w:r>
      <w:r w:rsidR="00CD1BD2">
        <w:rPr>
          <w:bCs/>
          <w:color w:val="000000"/>
          <w:sz w:val="28"/>
          <w:szCs w:val="28"/>
        </w:rPr>
        <w:t xml:space="preserve"> для населения</w:t>
      </w:r>
      <w:r w:rsidRPr="007B452C">
        <w:rPr>
          <w:bCs/>
          <w:color w:val="000000"/>
          <w:sz w:val="28"/>
          <w:szCs w:val="28"/>
        </w:rPr>
        <w:t xml:space="preserve"> 56,97 руб./кг (стандарт уровня платежа -95,0609%);</w:t>
      </w:r>
      <w:r w:rsidRPr="007B452C">
        <w:rPr>
          <w:b/>
          <w:bCs/>
          <w:color w:val="000000"/>
          <w:sz w:val="28"/>
          <w:szCs w:val="28"/>
        </w:rPr>
        <w:t xml:space="preserve"> </w:t>
      </w:r>
    </w:p>
    <w:p w:rsidR="00A16143" w:rsidRPr="007B452C" w:rsidRDefault="00A16143" w:rsidP="00A16143">
      <w:pPr>
        <w:jc w:val="both"/>
        <w:rPr>
          <w:b/>
          <w:bCs/>
          <w:color w:val="000000"/>
          <w:sz w:val="28"/>
          <w:szCs w:val="28"/>
        </w:rPr>
      </w:pPr>
      <w:r w:rsidRPr="007B452C">
        <w:rPr>
          <w:bCs/>
          <w:color w:val="000000"/>
          <w:sz w:val="28"/>
          <w:szCs w:val="28"/>
        </w:rPr>
        <w:t xml:space="preserve">        1.</w:t>
      </w:r>
      <w:r w:rsidR="004A48B2">
        <w:rPr>
          <w:bCs/>
          <w:color w:val="000000"/>
          <w:sz w:val="28"/>
          <w:szCs w:val="28"/>
        </w:rPr>
        <w:t>2</w:t>
      </w:r>
      <w:r w:rsidRPr="007B452C">
        <w:rPr>
          <w:bCs/>
          <w:color w:val="000000"/>
          <w:sz w:val="28"/>
          <w:szCs w:val="28"/>
        </w:rPr>
        <w:t xml:space="preserve">. с 01 июля 2021 года по 31 декабря 2021 года тариф </w:t>
      </w:r>
      <w:r w:rsidR="00CD1BD2">
        <w:rPr>
          <w:bCs/>
          <w:color w:val="000000"/>
          <w:sz w:val="28"/>
          <w:szCs w:val="28"/>
        </w:rPr>
        <w:t>для населения</w:t>
      </w:r>
      <w:r w:rsidR="00CD1BD2" w:rsidRPr="007B452C">
        <w:rPr>
          <w:bCs/>
          <w:color w:val="000000"/>
          <w:sz w:val="28"/>
          <w:szCs w:val="28"/>
        </w:rPr>
        <w:t xml:space="preserve"> </w:t>
      </w:r>
      <w:r w:rsidRPr="007B452C">
        <w:rPr>
          <w:bCs/>
          <w:color w:val="000000"/>
          <w:sz w:val="28"/>
          <w:szCs w:val="28"/>
        </w:rPr>
        <w:t>58,68 руб./кг (стандарт уровня платежа -95,9137%);</w:t>
      </w:r>
      <w:r w:rsidRPr="007B452C">
        <w:rPr>
          <w:b/>
          <w:bCs/>
          <w:color w:val="000000"/>
          <w:sz w:val="28"/>
          <w:szCs w:val="28"/>
        </w:rPr>
        <w:t xml:space="preserve"> </w:t>
      </w:r>
    </w:p>
    <w:p w:rsidR="00A16143" w:rsidRPr="007B452C" w:rsidRDefault="00A16143" w:rsidP="00CE3C8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B452C">
        <w:rPr>
          <w:bCs/>
          <w:color w:val="000000"/>
          <w:sz w:val="28"/>
          <w:szCs w:val="28"/>
        </w:rPr>
        <w:t xml:space="preserve">    </w:t>
      </w:r>
      <w:r w:rsidR="007B452C">
        <w:rPr>
          <w:bCs/>
          <w:color w:val="000000"/>
          <w:sz w:val="28"/>
          <w:szCs w:val="28"/>
        </w:rPr>
        <w:t xml:space="preserve">     </w:t>
      </w:r>
      <w:r w:rsidR="00CE3C8F">
        <w:rPr>
          <w:bCs/>
          <w:color w:val="000000"/>
          <w:sz w:val="28"/>
          <w:szCs w:val="28"/>
        </w:rPr>
        <w:t>2</w:t>
      </w:r>
      <w:r w:rsidRPr="007B452C">
        <w:rPr>
          <w:sz w:val="28"/>
          <w:szCs w:val="28"/>
        </w:rPr>
        <w:t>.</w:t>
      </w:r>
      <w:r w:rsidR="007B452C" w:rsidRPr="007B452C">
        <w:rPr>
          <w:sz w:val="28"/>
          <w:szCs w:val="28"/>
        </w:rPr>
        <w:t xml:space="preserve"> </w:t>
      </w:r>
      <w:r w:rsidRPr="007B452C">
        <w:rPr>
          <w:color w:val="000000"/>
          <w:sz w:val="28"/>
          <w:szCs w:val="28"/>
        </w:rPr>
        <w:t xml:space="preserve">Опубликовать настоящее Постановление на информационных стендах </w:t>
      </w:r>
      <w:proofErr w:type="spellStart"/>
      <w:r w:rsidRPr="007B452C">
        <w:rPr>
          <w:color w:val="000000"/>
          <w:sz w:val="28"/>
          <w:szCs w:val="28"/>
        </w:rPr>
        <w:t>Чернушского</w:t>
      </w:r>
      <w:proofErr w:type="spellEnd"/>
      <w:r w:rsidRPr="007B452C">
        <w:rPr>
          <w:color w:val="000000"/>
          <w:sz w:val="28"/>
          <w:szCs w:val="28"/>
        </w:rPr>
        <w:t xml:space="preserve"> сельского</w:t>
      </w:r>
      <w:r w:rsidRPr="007B452C">
        <w:rPr>
          <w:b/>
          <w:bCs/>
          <w:color w:val="000000"/>
          <w:sz w:val="28"/>
          <w:szCs w:val="28"/>
        </w:rPr>
        <w:t xml:space="preserve"> </w:t>
      </w:r>
      <w:r w:rsidRPr="007B452C">
        <w:rPr>
          <w:bCs/>
          <w:color w:val="000000"/>
          <w:sz w:val="28"/>
          <w:szCs w:val="28"/>
        </w:rPr>
        <w:t>поселения</w:t>
      </w:r>
      <w:r w:rsidRPr="007B452C">
        <w:rPr>
          <w:color w:val="000000"/>
          <w:sz w:val="28"/>
          <w:szCs w:val="28"/>
        </w:rPr>
        <w:t>, разместить на официальном сайте.</w:t>
      </w:r>
    </w:p>
    <w:p w:rsidR="00A16143" w:rsidRPr="007B452C" w:rsidRDefault="00A16143" w:rsidP="00A1614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B452C">
        <w:rPr>
          <w:color w:val="000000"/>
          <w:sz w:val="28"/>
          <w:szCs w:val="28"/>
        </w:rPr>
        <w:t xml:space="preserve">       </w:t>
      </w:r>
      <w:r w:rsidR="00CE3C8F">
        <w:rPr>
          <w:color w:val="000000"/>
          <w:sz w:val="28"/>
          <w:szCs w:val="28"/>
        </w:rPr>
        <w:t xml:space="preserve"> 3</w:t>
      </w:r>
      <w:r w:rsidRPr="007B452C">
        <w:rPr>
          <w:color w:val="000000"/>
          <w:sz w:val="28"/>
          <w:szCs w:val="28"/>
        </w:rPr>
        <w:t>. Настоящее постановление вступает в силу с момента опубликования.</w:t>
      </w:r>
    </w:p>
    <w:p w:rsidR="00CD1BD2" w:rsidRDefault="00A16143" w:rsidP="00A1614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B452C">
        <w:rPr>
          <w:rFonts w:ascii="Arial" w:hAnsi="Arial" w:cs="Arial"/>
          <w:color w:val="000000"/>
          <w:sz w:val="28"/>
          <w:szCs w:val="28"/>
        </w:rPr>
        <w:t> </w:t>
      </w:r>
    </w:p>
    <w:p w:rsidR="00CE3C8F" w:rsidRDefault="00CE3C8F" w:rsidP="00A16143">
      <w:pPr>
        <w:jc w:val="both"/>
        <w:rPr>
          <w:sz w:val="28"/>
          <w:szCs w:val="28"/>
        </w:rPr>
      </w:pPr>
    </w:p>
    <w:p w:rsidR="00A16143" w:rsidRPr="007B452C" w:rsidRDefault="00A16143" w:rsidP="00A16143">
      <w:pPr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7B452C">
        <w:rPr>
          <w:sz w:val="28"/>
          <w:szCs w:val="28"/>
        </w:rPr>
        <w:t xml:space="preserve">Глава </w:t>
      </w:r>
      <w:proofErr w:type="spellStart"/>
      <w:r w:rsidRPr="007B452C">
        <w:rPr>
          <w:sz w:val="28"/>
          <w:szCs w:val="28"/>
        </w:rPr>
        <w:t>Чернушского</w:t>
      </w:r>
      <w:proofErr w:type="spellEnd"/>
      <w:r w:rsidRPr="007B452C">
        <w:rPr>
          <w:sz w:val="28"/>
          <w:szCs w:val="28"/>
        </w:rPr>
        <w:t xml:space="preserve"> сельского поселения                                </w:t>
      </w:r>
      <w:proofErr w:type="spellStart"/>
      <w:r w:rsidRPr="007B452C">
        <w:rPr>
          <w:sz w:val="28"/>
          <w:szCs w:val="28"/>
        </w:rPr>
        <w:t>Г.Ф.Грозных</w:t>
      </w:r>
      <w:proofErr w:type="spellEnd"/>
    </w:p>
    <w:p w:rsidR="00A16143" w:rsidRPr="007B452C" w:rsidRDefault="00A16143" w:rsidP="00A16143">
      <w:pPr>
        <w:rPr>
          <w:sz w:val="28"/>
          <w:szCs w:val="28"/>
        </w:rPr>
      </w:pPr>
    </w:p>
    <w:p w:rsidR="000B0173" w:rsidRPr="007B452C" w:rsidRDefault="000B0173">
      <w:pPr>
        <w:rPr>
          <w:sz w:val="28"/>
          <w:szCs w:val="28"/>
        </w:rPr>
      </w:pPr>
    </w:p>
    <w:sectPr w:rsidR="000B0173" w:rsidRPr="007B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7B"/>
    <w:rsid w:val="000B0173"/>
    <w:rsid w:val="004A48B2"/>
    <w:rsid w:val="007B452C"/>
    <w:rsid w:val="00A16143"/>
    <w:rsid w:val="00CD1BD2"/>
    <w:rsid w:val="00CE3C8F"/>
    <w:rsid w:val="00C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54E6"/>
  <w15:chartTrackingRefBased/>
  <w15:docId w15:val="{78BF9B1A-2949-4568-B159-1B639FAA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5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8</cp:revision>
  <cp:lastPrinted>2021-05-27T10:29:00Z</cp:lastPrinted>
  <dcterms:created xsi:type="dcterms:W3CDTF">2021-05-26T13:24:00Z</dcterms:created>
  <dcterms:modified xsi:type="dcterms:W3CDTF">2021-05-27T10:29:00Z</dcterms:modified>
</cp:coreProperties>
</file>