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E7E" w:rsidRDefault="004A0E7E" w:rsidP="004A0E7E">
      <w:pPr>
        <w:jc w:val="center"/>
        <w:rPr>
          <w:b/>
          <w:sz w:val="28"/>
          <w:szCs w:val="28"/>
        </w:rPr>
      </w:pPr>
      <w:r>
        <w:rPr>
          <w:b/>
          <w:sz w:val="28"/>
          <w:szCs w:val="28"/>
        </w:rPr>
        <w:t xml:space="preserve">АДМИНИСТРАЦИЯ </w:t>
      </w:r>
      <w:proofErr w:type="gramStart"/>
      <w:r>
        <w:rPr>
          <w:b/>
          <w:sz w:val="28"/>
          <w:szCs w:val="28"/>
        </w:rPr>
        <w:t>ЧЕРНУШСКОГО  СЕЛЬСКОГО</w:t>
      </w:r>
      <w:proofErr w:type="gramEnd"/>
      <w:r>
        <w:rPr>
          <w:b/>
          <w:sz w:val="28"/>
          <w:szCs w:val="28"/>
        </w:rPr>
        <w:t xml:space="preserve"> ПОСЕЛЕНИЯ                 КИЛЬМЕЗСКОГО  РАЙОНА  КИРОВСКОЙ ОБЛАСТИ</w:t>
      </w:r>
    </w:p>
    <w:p w:rsidR="004A0E7E" w:rsidRDefault="004A0E7E" w:rsidP="004A0E7E">
      <w:pPr>
        <w:jc w:val="center"/>
        <w:rPr>
          <w:b/>
          <w:sz w:val="28"/>
          <w:szCs w:val="28"/>
        </w:rPr>
      </w:pPr>
    </w:p>
    <w:p w:rsidR="004A0E7E" w:rsidRDefault="004A0E7E" w:rsidP="004A0E7E">
      <w:pPr>
        <w:autoSpaceDE w:val="0"/>
        <w:autoSpaceDN w:val="0"/>
        <w:adjustRightInd w:val="0"/>
        <w:jc w:val="center"/>
        <w:rPr>
          <w:b/>
          <w:bCs/>
          <w:sz w:val="28"/>
          <w:szCs w:val="28"/>
        </w:rPr>
      </w:pPr>
    </w:p>
    <w:p w:rsidR="004A0E7E" w:rsidRDefault="004A0E7E" w:rsidP="004A0E7E">
      <w:pPr>
        <w:autoSpaceDE w:val="0"/>
        <w:autoSpaceDN w:val="0"/>
        <w:adjustRightInd w:val="0"/>
        <w:jc w:val="center"/>
        <w:rPr>
          <w:b/>
          <w:bCs/>
          <w:sz w:val="28"/>
          <w:szCs w:val="28"/>
        </w:rPr>
      </w:pPr>
      <w:r>
        <w:rPr>
          <w:b/>
          <w:bCs/>
          <w:sz w:val="28"/>
          <w:szCs w:val="28"/>
        </w:rPr>
        <w:t>П О С Т А Н О В Л Е Н И Е</w:t>
      </w:r>
    </w:p>
    <w:p w:rsidR="004A0E7E" w:rsidRDefault="004A0E7E" w:rsidP="004A0E7E">
      <w:pPr>
        <w:ind w:left="-360"/>
        <w:jc w:val="center"/>
        <w:rPr>
          <w:sz w:val="28"/>
          <w:szCs w:val="28"/>
        </w:rPr>
      </w:pPr>
      <w:r>
        <w:rPr>
          <w:sz w:val="28"/>
          <w:szCs w:val="28"/>
        </w:rPr>
        <w:t xml:space="preserve"> </w:t>
      </w:r>
    </w:p>
    <w:p w:rsidR="004A0E7E" w:rsidRDefault="00EC29A5" w:rsidP="004A0E7E">
      <w:pPr>
        <w:ind w:left="-360"/>
        <w:rPr>
          <w:sz w:val="28"/>
          <w:szCs w:val="28"/>
        </w:rPr>
      </w:pPr>
      <w:r>
        <w:rPr>
          <w:sz w:val="28"/>
          <w:szCs w:val="28"/>
        </w:rPr>
        <w:t>31</w:t>
      </w:r>
      <w:r w:rsidR="004A0E7E">
        <w:rPr>
          <w:sz w:val="28"/>
          <w:szCs w:val="28"/>
        </w:rPr>
        <w:t>.0</w:t>
      </w:r>
      <w:r>
        <w:rPr>
          <w:sz w:val="28"/>
          <w:szCs w:val="28"/>
        </w:rPr>
        <w:t>5</w:t>
      </w:r>
      <w:r w:rsidR="004A0E7E">
        <w:rPr>
          <w:sz w:val="28"/>
          <w:szCs w:val="28"/>
        </w:rPr>
        <w:t>.202</w:t>
      </w:r>
      <w:r>
        <w:rPr>
          <w:sz w:val="28"/>
          <w:szCs w:val="28"/>
        </w:rPr>
        <w:t>1</w:t>
      </w:r>
      <w:r w:rsidR="004A0E7E">
        <w:rPr>
          <w:sz w:val="28"/>
          <w:szCs w:val="28"/>
        </w:rPr>
        <w:t xml:space="preserve">                                                                                                 № </w:t>
      </w:r>
      <w:r>
        <w:rPr>
          <w:sz w:val="28"/>
          <w:szCs w:val="28"/>
        </w:rPr>
        <w:t>27</w:t>
      </w:r>
    </w:p>
    <w:p w:rsidR="004A0E7E" w:rsidRDefault="004A0E7E" w:rsidP="004A0E7E">
      <w:pPr>
        <w:jc w:val="center"/>
        <w:rPr>
          <w:b/>
          <w:sz w:val="28"/>
          <w:szCs w:val="28"/>
        </w:rPr>
      </w:pPr>
    </w:p>
    <w:p w:rsidR="004A0E7E" w:rsidRDefault="004A0E7E" w:rsidP="004A0E7E">
      <w:pPr>
        <w:jc w:val="center"/>
        <w:rPr>
          <w:b/>
          <w:sz w:val="28"/>
          <w:szCs w:val="28"/>
        </w:rPr>
      </w:pPr>
      <w:r>
        <w:rPr>
          <w:b/>
          <w:sz w:val="28"/>
          <w:szCs w:val="28"/>
        </w:rPr>
        <w:t>п. Чернушка</w:t>
      </w:r>
    </w:p>
    <w:p w:rsidR="004A0E7E" w:rsidRDefault="004A0E7E" w:rsidP="004A0E7E"/>
    <w:p w:rsidR="004A0E7E" w:rsidRDefault="004A0E7E" w:rsidP="004A0E7E"/>
    <w:p w:rsidR="004A0E7E" w:rsidRDefault="004A0E7E" w:rsidP="004A0E7E">
      <w:pPr>
        <w:ind w:firstLine="540"/>
        <w:jc w:val="center"/>
        <w:rPr>
          <w:sz w:val="28"/>
          <w:szCs w:val="28"/>
        </w:rPr>
      </w:pPr>
      <w:r>
        <w:rPr>
          <w:b/>
          <w:sz w:val="28"/>
          <w:szCs w:val="28"/>
        </w:rPr>
        <w:t xml:space="preserve">О внесении изменений в постановление администрации </w:t>
      </w:r>
      <w:proofErr w:type="spellStart"/>
      <w:r>
        <w:rPr>
          <w:b/>
          <w:sz w:val="28"/>
          <w:szCs w:val="28"/>
        </w:rPr>
        <w:t>Чернушского</w:t>
      </w:r>
      <w:proofErr w:type="spellEnd"/>
      <w:r>
        <w:rPr>
          <w:b/>
          <w:sz w:val="28"/>
          <w:szCs w:val="28"/>
        </w:rPr>
        <w:t xml:space="preserve"> сельского поселения от 24.06.2019 № </w:t>
      </w:r>
      <w:proofErr w:type="gramStart"/>
      <w:r>
        <w:rPr>
          <w:b/>
          <w:sz w:val="28"/>
          <w:szCs w:val="28"/>
        </w:rPr>
        <w:t>34  «</w:t>
      </w:r>
      <w:proofErr w:type="gramEnd"/>
      <w:r>
        <w:rPr>
          <w:b/>
          <w:sz w:val="28"/>
          <w:szCs w:val="28"/>
        </w:rPr>
        <w:t xml:space="preserve">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                             </w:t>
      </w:r>
    </w:p>
    <w:p w:rsidR="004A0E7E" w:rsidRDefault="004A0E7E" w:rsidP="004A0E7E">
      <w:pPr>
        <w:jc w:val="center"/>
        <w:rPr>
          <w:sz w:val="28"/>
          <w:szCs w:val="28"/>
        </w:rPr>
      </w:pPr>
    </w:p>
    <w:p w:rsidR="004A0E7E" w:rsidRDefault="004A0E7E" w:rsidP="004A0E7E">
      <w:pPr>
        <w:jc w:val="both"/>
        <w:rPr>
          <w:sz w:val="28"/>
          <w:szCs w:val="28"/>
        </w:rPr>
      </w:pPr>
      <w:r>
        <w:rPr>
          <w:sz w:val="28"/>
          <w:szCs w:val="28"/>
        </w:rPr>
        <w:t xml:space="preserve">      В соответствии с Федеральным законом от 06.10.2003 № 131 – ФЗ «Об общих принципах организации местного самоуправления в Российской Федерации», Федеральным </w:t>
      </w:r>
      <w:proofErr w:type="gramStart"/>
      <w:r>
        <w:rPr>
          <w:sz w:val="28"/>
          <w:szCs w:val="28"/>
        </w:rPr>
        <w:t>законом  от</w:t>
      </w:r>
      <w:proofErr w:type="gramEnd"/>
      <w:r>
        <w:rPr>
          <w:sz w:val="28"/>
          <w:szCs w:val="28"/>
        </w:rPr>
        <w:t xml:space="preserve"> 27.12.2019 № 472-ФЗ «О внесении изменений в Градостроительный кодекс Российской Федерации», руководствуясь Уставом, администрация муниципального образования </w:t>
      </w:r>
      <w:proofErr w:type="spellStart"/>
      <w:r>
        <w:rPr>
          <w:sz w:val="28"/>
          <w:szCs w:val="28"/>
        </w:rPr>
        <w:t>Чернушское</w:t>
      </w:r>
      <w:proofErr w:type="spellEnd"/>
      <w:r>
        <w:rPr>
          <w:sz w:val="28"/>
          <w:szCs w:val="28"/>
        </w:rPr>
        <w:t xml:space="preserve"> сельское поселение </w:t>
      </w:r>
      <w:proofErr w:type="spellStart"/>
      <w:r>
        <w:rPr>
          <w:sz w:val="28"/>
          <w:szCs w:val="28"/>
        </w:rPr>
        <w:t>Кильмезского</w:t>
      </w:r>
      <w:proofErr w:type="spellEnd"/>
      <w:r>
        <w:rPr>
          <w:sz w:val="28"/>
          <w:szCs w:val="28"/>
        </w:rPr>
        <w:t xml:space="preserve"> района Кировской области   ПОСТАНОВЛЯЕТ: </w:t>
      </w:r>
    </w:p>
    <w:p w:rsidR="004A0E7E" w:rsidRDefault="004A0E7E" w:rsidP="004A0E7E">
      <w:pPr>
        <w:jc w:val="both"/>
        <w:rPr>
          <w:sz w:val="28"/>
          <w:szCs w:val="28"/>
        </w:rPr>
      </w:pPr>
      <w:r>
        <w:rPr>
          <w:sz w:val="28"/>
          <w:szCs w:val="28"/>
        </w:rPr>
        <w:t xml:space="preserve">      </w:t>
      </w:r>
    </w:p>
    <w:p w:rsidR="004A0E7E" w:rsidRDefault="004A0E7E" w:rsidP="004A0E7E">
      <w:pPr>
        <w:ind w:left="-360"/>
        <w:jc w:val="both"/>
        <w:rPr>
          <w:b/>
          <w:sz w:val="28"/>
          <w:szCs w:val="28"/>
        </w:rPr>
      </w:pPr>
      <w:r>
        <w:t xml:space="preserve">       </w:t>
      </w:r>
      <w:r>
        <w:rPr>
          <w:sz w:val="28"/>
          <w:szCs w:val="28"/>
        </w:rPr>
        <w:t xml:space="preserve">1. Внести изменения и дополнения в административный регламент по предоставлению муниципальной услуги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 утвержденный постановлением администрации </w:t>
      </w:r>
      <w:proofErr w:type="spellStart"/>
      <w:r>
        <w:rPr>
          <w:sz w:val="28"/>
          <w:szCs w:val="28"/>
        </w:rPr>
        <w:t>Чернушского</w:t>
      </w:r>
      <w:proofErr w:type="spellEnd"/>
      <w:r>
        <w:rPr>
          <w:sz w:val="28"/>
          <w:szCs w:val="28"/>
        </w:rPr>
        <w:t xml:space="preserve"> сельского поселения от 2</w:t>
      </w:r>
      <w:r>
        <w:rPr>
          <w:sz w:val="28"/>
          <w:szCs w:val="28"/>
        </w:rPr>
        <w:t>4</w:t>
      </w:r>
      <w:r>
        <w:rPr>
          <w:sz w:val="28"/>
          <w:szCs w:val="28"/>
        </w:rPr>
        <w:t>.06.2019 № 3</w:t>
      </w:r>
      <w:r>
        <w:rPr>
          <w:sz w:val="28"/>
          <w:szCs w:val="28"/>
        </w:rPr>
        <w:t>4</w:t>
      </w:r>
      <w:r>
        <w:rPr>
          <w:sz w:val="28"/>
          <w:szCs w:val="28"/>
        </w:rPr>
        <w:t xml:space="preserve"> (с </w:t>
      </w:r>
      <w:proofErr w:type="gramStart"/>
      <w:r>
        <w:rPr>
          <w:sz w:val="28"/>
          <w:szCs w:val="28"/>
        </w:rPr>
        <w:t>изменениями  от</w:t>
      </w:r>
      <w:proofErr w:type="gramEnd"/>
      <w:r>
        <w:rPr>
          <w:sz w:val="28"/>
          <w:szCs w:val="28"/>
        </w:rPr>
        <w:t xml:space="preserve"> 06.02.2020  № 1</w:t>
      </w:r>
      <w:r>
        <w:rPr>
          <w:sz w:val="28"/>
          <w:szCs w:val="28"/>
        </w:rPr>
        <w:t>3</w:t>
      </w:r>
      <w:r>
        <w:rPr>
          <w:sz w:val="28"/>
          <w:szCs w:val="28"/>
        </w:rPr>
        <w:t>).</w:t>
      </w:r>
    </w:p>
    <w:p w:rsidR="0013585F" w:rsidRDefault="0013585F" w:rsidP="0013585F">
      <w:pPr>
        <w:spacing w:line="380" w:lineRule="exact"/>
        <w:ind w:firstLine="709"/>
        <w:jc w:val="both"/>
        <w:rPr>
          <w:sz w:val="28"/>
          <w:szCs w:val="28"/>
        </w:rPr>
      </w:pPr>
      <w:r>
        <w:rPr>
          <w:sz w:val="28"/>
          <w:szCs w:val="28"/>
        </w:rPr>
        <w:t>1.1.  В разделе «</w:t>
      </w:r>
      <w:r>
        <w:rPr>
          <w:b/>
          <w:sz w:val="28"/>
          <w:szCs w:val="28"/>
        </w:rPr>
        <w:t>2. Стандарт предоставления муниципальной услуги</w:t>
      </w:r>
      <w:r>
        <w:rPr>
          <w:sz w:val="28"/>
          <w:szCs w:val="28"/>
        </w:rPr>
        <w:t>»</w:t>
      </w:r>
    </w:p>
    <w:p w:rsidR="0013585F" w:rsidRPr="003D5371" w:rsidRDefault="0013585F" w:rsidP="0013585F">
      <w:pPr>
        <w:spacing w:line="380" w:lineRule="exact"/>
        <w:ind w:firstLine="709"/>
        <w:jc w:val="both"/>
        <w:rPr>
          <w:b/>
          <w:sz w:val="28"/>
          <w:szCs w:val="28"/>
        </w:rPr>
      </w:pPr>
      <w:r>
        <w:rPr>
          <w:sz w:val="28"/>
          <w:szCs w:val="28"/>
        </w:rPr>
        <w:t xml:space="preserve">В пункте </w:t>
      </w:r>
      <w:r w:rsidRPr="003D5371">
        <w:rPr>
          <w:sz w:val="28"/>
          <w:szCs w:val="28"/>
        </w:rPr>
        <w:t xml:space="preserve">2.4. </w:t>
      </w:r>
      <w:r>
        <w:rPr>
          <w:sz w:val="28"/>
          <w:szCs w:val="28"/>
        </w:rPr>
        <w:t>Регламента «</w:t>
      </w:r>
      <w:r w:rsidRPr="003D5371">
        <w:rPr>
          <w:b/>
          <w:sz w:val="28"/>
          <w:szCs w:val="28"/>
        </w:rPr>
        <w:t>Срок предоставления муниципальной услуги</w:t>
      </w:r>
      <w:r>
        <w:rPr>
          <w:b/>
          <w:sz w:val="28"/>
          <w:szCs w:val="28"/>
        </w:rPr>
        <w:t xml:space="preserve">» </w:t>
      </w:r>
      <w:r>
        <w:rPr>
          <w:sz w:val="28"/>
          <w:szCs w:val="28"/>
        </w:rPr>
        <w:t>абзац первый изложить в новой редакции:</w:t>
      </w:r>
    </w:p>
    <w:p w:rsidR="0013585F" w:rsidRPr="003D5371" w:rsidRDefault="0013585F" w:rsidP="0013585F">
      <w:pPr>
        <w:autoSpaceDE w:val="0"/>
        <w:autoSpaceDN w:val="0"/>
        <w:adjustRightInd w:val="0"/>
        <w:spacing w:line="360" w:lineRule="exact"/>
        <w:ind w:firstLine="709"/>
        <w:jc w:val="both"/>
        <w:rPr>
          <w:sz w:val="28"/>
          <w:szCs w:val="28"/>
        </w:rPr>
      </w:pPr>
      <w:r>
        <w:rPr>
          <w:sz w:val="28"/>
          <w:szCs w:val="28"/>
        </w:rPr>
        <w:t>«</w:t>
      </w:r>
      <w:r w:rsidRPr="0013585F">
        <w:rPr>
          <w:sz w:val="28"/>
          <w:szCs w:val="28"/>
        </w:rPr>
        <w:t>Максимальный срок предоставления муниципальной услуги – не более 10 календарных дней со дня получения заявления о предоставлении разрешения на условно разрешенный вид использования земельного участка или объекта капитального строительства</w:t>
      </w:r>
      <w:r w:rsidRPr="003D5371">
        <w:rPr>
          <w:sz w:val="28"/>
          <w:szCs w:val="28"/>
        </w:rPr>
        <w:t xml:space="preserve">. </w:t>
      </w:r>
    </w:p>
    <w:p w:rsidR="0013585F" w:rsidRDefault="0013585F" w:rsidP="0013585F">
      <w:pPr>
        <w:spacing w:line="380" w:lineRule="exact"/>
        <w:jc w:val="both"/>
        <w:rPr>
          <w:sz w:val="28"/>
          <w:szCs w:val="28"/>
        </w:rPr>
      </w:pPr>
      <w:r w:rsidRPr="003D5371">
        <w:rPr>
          <w:sz w:val="28"/>
          <w:szCs w:val="28"/>
        </w:rPr>
        <w:t>В случае передачи документов через многофункциональный центр срок исчисляется со дня получения администрацией заявления</w:t>
      </w:r>
      <w:r>
        <w:rPr>
          <w:sz w:val="28"/>
          <w:szCs w:val="28"/>
        </w:rPr>
        <w:t>»</w:t>
      </w:r>
      <w:r w:rsidRPr="003D5371">
        <w:rPr>
          <w:sz w:val="28"/>
          <w:szCs w:val="28"/>
        </w:rPr>
        <w:t>.</w:t>
      </w:r>
      <w:r>
        <w:rPr>
          <w:sz w:val="28"/>
          <w:szCs w:val="28"/>
        </w:rPr>
        <w:t xml:space="preserve"> </w:t>
      </w:r>
    </w:p>
    <w:p w:rsidR="0013585F" w:rsidRDefault="0013585F" w:rsidP="0013585F">
      <w:pPr>
        <w:spacing w:line="380" w:lineRule="exact"/>
        <w:jc w:val="both"/>
        <w:rPr>
          <w:sz w:val="28"/>
          <w:szCs w:val="28"/>
        </w:rPr>
      </w:pPr>
      <w:r>
        <w:rPr>
          <w:sz w:val="28"/>
          <w:szCs w:val="28"/>
        </w:rPr>
        <w:lastRenderedPageBreak/>
        <w:t>1.2.</w:t>
      </w:r>
      <w:r w:rsidRPr="0013585F">
        <w:rPr>
          <w:sz w:val="28"/>
          <w:szCs w:val="28"/>
        </w:rPr>
        <w:t xml:space="preserve"> </w:t>
      </w:r>
      <w:r>
        <w:rPr>
          <w:sz w:val="28"/>
          <w:szCs w:val="28"/>
        </w:rPr>
        <w:t>Пункт 2.6 Регламента изложить в новой редакции:</w:t>
      </w:r>
    </w:p>
    <w:p w:rsidR="0013585F" w:rsidRPr="00917953" w:rsidRDefault="0013585F" w:rsidP="0013585F">
      <w:pPr>
        <w:pStyle w:val="ConsPlusNormal"/>
        <w:spacing w:line="360" w:lineRule="exact"/>
        <w:jc w:val="both"/>
        <w:rPr>
          <w:rFonts w:ascii="Times New Roman" w:hAnsi="Times New Roman" w:cs="Times New Roman"/>
          <w:b/>
          <w:sz w:val="28"/>
          <w:szCs w:val="28"/>
        </w:rPr>
      </w:pPr>
      <w:r>
        <w:rPr>
          <w:rFonts w:ascii="Times New Roman" w:hAnsi="Times New Roman" w:cs="Times New Roman"/>
          <w:b/>
          <w:sz w:val="28"/>
          <w:szCs w:val="28"/>
        </w:rPr>
        <w:t xml:space="preserve">            «</w:t>
      </w:r>
      <w:r w:rsidRPr="00917953">
        <w:rPr>
          <w:rFonts w:ascii="Times New Roman" w:hAnsi="Times New Roman" w:cs="Times New Roman"/>
          <w:b/>
          <w:sz w:val="28"/>
          <w:szCs w:val="28"/>
        </w:rPr>
        <w:t>2.6.</w:t>
      </w:r>
      <w:r w:rsidRPr="00917953">
        <w:rPr>
          <w:rFonts w:ascii="Times New Roman" w:hAnsi="Times New Roman" w:cs="Times New Roman"/>
          <w:b/>
          <w:sz w:val="28"/>
          <w:szCs w:val="28"/>
        </w:rPr>
        <w:tab/>
        <w:t>Исчерпывающий переч</w:t>
      </w:r>
      <w:r>
        <w:rPr>
          <w:rFonts w:ascii="Times New Roman" w:hAnsi="Times New Roman" w:cs="Times New Roman"/>
          <w:b/>
          <w:sz w:val="28"/>
          <w:szCs w:val="28"/>
        </w:rPr>
        <w:t xml:space="preserve">ень документов, необходимых для </w:t>
      </w:r>
      <w:r w:rsidRPr="00917953">
        <w:rPr>
          <w:rFonts w:ascii="Times New Roman" w:hAnsi="Times New Roman" w:cs="Times New Roman"/>
          <w:b/>
          <w:sz w:val="28"/>
          <w:szCs w:val="28"/>
        </w:rPr>
        <w:t>предоставления муниципальной услуги</w:t>
      </w:r>
    </w:p>
    <w:p w:rsidR="0013585F" w:rsidRPr="00EC29A5" w:rsidRDefault="0013585F" w:rsidP="0013585F">
      <w:pPr>
        <w:pStyle w:val="ConsPlusNormal"/>
        <w:spacing w:line="360" w:lineRule="exact"/>
        <w:ind w:firstLine="709"/>
        <w:jc w:val="both"/>
        <w:rPr>
          <w:rFonts w:ascii="Times New Roman" w:eastAsia="Times New Roman" w:hAnsi="Times New Roman" w:cs="Times New Roman"/>
          <w:sz w:val="28"/>
          <w:szCs w:val="28"/>
          <w:lang w:eastAsia="ru-RU"/>
        </w:rPr>
      </w:pPr>
      <w:r w:rsidRPr="00EC29A5">
        <w:rPr>
          <w:rFonts w:ascii="Times New Roman" w:eastAsia="Times New Roman" w:hAnsi="Times New Roman" w:cs="Times New Roman"/>
          <w:sz w:val="28"/>
          <w:szCs w:val="28"/>
          <w:lang w:eastAsia="ru-RU"/>
        </w:rPr>
        <w:t>2.6.1. Для предоставления муниципальной услуги необходимы сл</w:t>
      </w:r>
      <w:r w:rsidRPr="00EC29A5">
        <w:rPr>
          <w:rFonts w:ascii="Times New Roman" w:eastAsia="Times New Roman" w:hAnsi="Times New Roman" w:cs="Times New Roman"/>
          <w:sz w:val="28"/>
          <w:szCs w:val="28"/>
          <w:lang w:eastAsia="ru-RU"/>
        </w:rPr>
        <w:t>е</w:t>
      </w:r>
      <w:r w:rsidRPr="00EC29A5">
        <w:rPr>
          <w:rFonts w:ascii="Times New Roman" w:eastAsia="Times New Roman" w:hAnsi="Times New Roman" w:cs="Times New Roman"/>
          <w:sz w:val="28"/>
          <w:szCs w:val="28"/>
          <w:lang w:eastAsia="ru-RU"/>
        </w:rPr>
        <w:t xml:space="preserve">дующие документы: </w:t>
      </w:r>
    </w:p>
    <w:p w:rsidR="0013585F" w:rsidRPr="00EC29A5" w:rsidRDefault="0013585F" w:rsidP="0013585F">
      <w:pPr>
        <w:autoSpaceDE w:val="0"/>
        <w:autoSpaceDN w:val="0"/>
        <w:adjustRightInd w:val="0"/>
        <w:spacing w:line="360" w:lineRule="exact"/>
        <w:ind w:firstLine="709"/>
        <w:jc w:val="both"/>
        <w:rPr>
          <w:sz w:val="28"/>
          <w:szCs w:val="28"/>
        </w:rPr>
      </w:pPr>
      <w:r w:rsidRPr="00EC29A5">
        <w:rPr>
          <w:sz w:val="28"/>
          <w:szCs w:val="28"/>
        </w:rPr>
        <w:t>2.6.1.1. Заявление на предоставление 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 (приложение № 1 к настоящему Административному регламенту).</w:t>
      </w:r>
    </w:p>
    <w:p w:rsidR="0013585F" w:rsidRPr="00EC29A5" w:rsidRDefault="0013585F" w:rsidP="0013585F">
      <w:pPr>
        <w:autoSpaceDE w:val="0"/>
        <w:autoSpaceDN w:val="0"/>
        <w:adjustRightInd w:val="0"/>
        <w:spacing w:line="360" w:lineRule="exact"/>
        <w:ind w:firstLine="709"/>
        <w:jc w:val="both"/>
        <w:rPr>
          <w:sz w:val="28"/>
          <w:szCs w:val="28"/>
        </w:rPr>
      </w:pPr>
      <w:r w:rsidRPr="00EC29A5">
        <w:rPr>
          <w:sz w:val="28"/>
          <w:szCs w:val="28"/>
        </w:rPr>
        <w:t>2.6.1.2. Выписка из Единого государственного реестра недвижимости на земельный участок, объект капитального строительства.</w:t>
      </w:r>
    </w:p>
    <w:p w:rsidR="0013585F" w:rsidRPr="00EC29A5" w:rsidRDefault="0013585F" w:rsidP="0013585F">
      <w:pPr>
        <w:autoSpaceDE w:val="0"/>
        <w:autoSpaceDN w:val="0"/>
        <w:adjustRightInd w:val="0"/>
        <w:spacing w:line="360" w:lineRule="exact"/>
        <w:ind w:firstLine="709"/>
        <w:jc w:val="both"/>
        <w:rPr>
          <w:sz w:val="28"/>
          <w:szCs w:val="28"/>
        </w:rPr>
      </w:pPr>
      <w:r w:rsidRPr="00EC29A5">
        <w:rPr>
          <w:sz w:val="28"/>
          <w:szCs w:val="28"/>
        </w:rPr>
        <w:t xml:space="preserve">2.6.1.3. Ситуационный план-схема расположения смежно расположенных земельных участков с указанием их кадастровых номеров, а также с указанием функционального назначения объектов недвижимости, расположенных в границах этих земельных участков. </w:t>
      </w:r>
    </w:p>
    <w:p w:rsidR="0013585F" w:rsidRPr="00EC29A5" w:rsidRDefault="0013585F" w:rsidP="0013585F">
      <w:pPr>
        <w:autoSpaceDE w:val="0"/>
        <w:autoSpaceDN w:val="0"/>
        <w:adjustRightInd w:val="0"/>
        <w:spacing w:line="360" w:lineRule="exact"/>
        <w:ind w:firstLine="709"/>
        <w:jc w:val="both"/>
        <w:rPr>
          <w:sz w:val="28"/>
          <w:szCs w:val="28"/>
        </w:rPr>
      </w:pPr>
      <w:r w:rsidRPr="00EC29A5">
        <w:rPr>
          <w:sz w:val="28"/>
          <w:szCs w:val="28"/>
        </w:rPr>
        <w:t>2.6.1.4. Перечень правообладателей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правообладателей помещений, являющихся частью объекта капитального строительства, применительно к которому запрашивается данное разрешение; правообладателей земельных участков и объектов капитального строительства, подверженных риску негативного воздействия условно разрешенного вида использования земельного участка или объекта капитального строительства применительно к которому запрашивается данное разрешение.</w:t>
      </w:r>
    </w:p>
    <w:p w:rsidR="0013585F" w:rsidRPr="00EC29A5" w:rsidRDefault="0013585F" w:rsidP="0013585F">
      <w:pPr>
        <w:autoSpaceDE w:val="0"/>
        <w:autoSpaceDN w:val="0"/>
        <w:adjustRightInd w:val="0"/>
        <w:spacing w:line="360" w:lineRule="exact"/>
        <w:ind w:firstLine="709"/>
        <w:jc w:val="both"/>
        <w:rPr>
          <w:sz w:val="28"/>
          <w:szCs w:val="28"/>
        </w:rPr>
      </w:pPr>
      <w:r w:rsidRPr="00EC29A5">
        <w:rPr>
          <w:sz w:val="28"/>
          <w:szCs w:val="28"/>
        </w:rPr>
        <w:t>2.6.2. Документы, указанные в подпунктах 2.6.1.2 – 2.6.1.4 пункта 2.6.1 настоящего Административного регл</w:t>
      </w:r>
      <w:r w:rsidRPr="00EC29A5">
        <w:rPr>
          <w:sz w:val="28"/>
          <w:szCs w:val="28"/>
        </w:rPr>
        <w:t>а</w:t>
      </w:r>
      <w:r w:rsidRPr="00EC29A5">
        <w:rPr>
          <w:sz w:val="28"/>
          <w:szCs w:val="28"/>
        </w:rPr>
        <w:t>мента, запрашиваются администрацией в рамках межв</w:t>
      </w:r>
      <w:r w:rsidRPr="00EC29A5">
        <w:rPr>
          <w:sz w:val="28"/>
          <w:szCs w:val="28"/>
        </w:rPr>
        <w:t>е</w:t>
      </w:r>
      <w:r w:rsidRPr="00EC29A5">
        <w:rPr>
          <w:sz w:val="28"/>
          <w:szCs w:val="28"/>
        </w:rPr>
        <w:t>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предоставлении разрешения на условно разрешенный вид использования земельного участка или объекта капитального строительства, если заявитель не представил указанные документы самостоятельно.</w:t>
      </w:r>
    </w:p>
    <w:p w:rsidR="0013585F" w:rsidRPr="00EC29A5" w:rsidRDefault="0013585F" w:rsidP="0013585F">
      <w:pPr>
        <w:autoSpaceDE w:val="0"/>
        <w:autoSpaceDN w:val="0"/>
        <w:adjustRightInd w:val="0"/>
        <w:spacing w:line="360" w:lineRule="exact"/>
        <w:ind w:firstLine="709"/>
        <w:jc w:val="both"/>
        <w:rPr>
          <w:sz w:val="28"/>
          <w:szCs w:val="28"/>
        </w:rPr>
      </w:pPr>
      <w:r w:rsidRPr="00EC29A5">
        <w:rPr>
          <w:sz w:val="28"/>
          <w:szCs w:val="28"/>
        </w:rPr>
        <w:lastRenderedPageBreak/>
        <w:t>2.6.3. Документы, необходимые для предоставления муниципальной услуги, могут быть направлены в форме электронного документа с использ</w:t>
      </w:r>
      <w:r w:rsidRPr="00EC29A5">
        <w:rPr>
          <w:sz w:val="28"/>
          <w:szCs w:val="28"/>
        </w:rPr>
        <w:t>о</w:t>
      </w:r>
      <w:r w:rsidRPr="00EC29A5">
        <w:rPr>
          <w:sz w:val="28"/>
          <w:szCs w:val="28"/>
        </w:rPr>
        <w:t>ванием Единого портала государственных и муниципальных услуг (функций) или Портала Кировской области. В этом случае докуме</w:t>
      </w:r>
      <w:r w:rsidRPr="00EC29A5">
        <w:rPr>
          <w:sz w:val="28"/>
          <w:szCs w:val="28"/>
        </w:rPr>
        <w:t>н</w:t>
      </w:r>
      <w:r w:rsidRPr="00EC29A5">
        <w:rPr>
          <w:sz w:val="28"/>
          <w:szCs w:val="28"/>
        </w:rPr>
        <w:t>ты подписываются электронной подписью в соответствии с законодательс</w:t>
      </w:r>
      <w:r w:rsidRPr="00EC29A5">
        <w:rPr>
          <w:sz w:val="28"/>
          <w:szCs w:val="28"/>
        </w:rPr>
        <w:t>т</w:t>
      </w:r>
      <w:r w:rsidRPr="00EC29A5">
        <w:rPr>
          <w:sz w:val="28"/>
          <w:szCs w:val="28"/>
        </w:rPr>
        <w:t>вом Российской Федерации.</w:t>
      </w:r>
    </w:p>
    <w:p w:rsidR="0013585F" w:rsidRPr="00EC29A5" w:rsidRDefault="0013585F" w:rsidP="0013585F">
      <w:pPr>
        <w:pStyle w:val="ConsPlusNormal"/>
        <w:spacing w:line="360" w:lineRule="exact"/>
        <w:ind w:firstLine="709"/>
        <w:jc w:val="both"/>
        <w:rPr>
          <w:rFonts w:ascii="Times New Roman" w:hAnsi="Times New Roman" w:cs="Times New Roman"/>
          <w:sz w:val="28"/>
          <w:szCs w:val="28"/>
        </w:rPr>
      </w:pPr>
      <w:r w:rsidRPr="00EC29A5">
        <w:rPr>
          <w:rFonts w:ascii="Times New Roman" w:hAnsi="Times New Roman" w:cs="Times New Roman"/>
          <w:sz w:val="28"/>
          <w:szCs w:val="28"/>
        </w:rPr>
        <w:t>2.6.4. При предоставлении муниципальной услуги администрация не вправе требовать от заявителя:</w:t>
      </w:r>
    </w:p>
    <w:p w:rsidR="0013585F" w:rsidRPr="00EC29A5" w:rsidRDefault="0013585F" w:rsidP="0013585F">
      <w:pPr>
        <w:shd w:val="clear" w:color="auto" w:fill="FFFFFF"/>
        <w:spacing w:line="360" w:lineRule="exact"/>
        <w:ind w:firstLine="720"/>
        <w:jc w:val="both"/>
        <w:rPr>
          <w:sz w:val="28"/>
          <w:szCs w:val="28"/>
        </w:rPr>
      </w:pPr>
      <w:r w:rsidRPr="00EC29A5">
        <w:rPr>
          <w:sz w:val="28"/>
          <w:szCs w:val="28"/>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3585F" w:rsidRPr="00EC29A5" w:rsidRDefault="0013585F" w:rsidP="0013585F">
      <w:pPr>
        <w:shd w:val="clear" w:color="auto" w:fill="FFFFFF"/>
        <w:spacing w:line="360" w:lineRule="exact"/>
        <w:ind w:firstLine="720"/>
        <w:jc w:val="both"/>
        <w:rPr>
          <w:sz w:val="28"/>
          <w:szCs w:val="28"/>
        </w:rPr>
      </w:pPr>
      <w:r w:rsidRPr="00EC29A5">
        <w:rPr>
          <w:sz w:val="28"/>
          <w:szCs w:val="28"/>
        </w:rPr>
        <w:t>–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Кировской области,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3585F" w:rsidRPr="00EC29A5" w:rsidRDefault="0013585F" w:rsidP="0013585F">
      <w:pPr>
        <w:shd w:val="clear" w:color="auto" w:fill="FFFFFF"/>
        <w:spacing w:line="360" w:lineRule="exact"/>
        <w:ind w:firstLine="720"/>
        <w:jc w:val="both"/>
        <w:rPr>
          <w:sz w:val="28"/>
          <w:szCs w:val="28"/>
        </w:rPr>
      </w:pPr>
      <w:r w:rsidRPr="00EC29A5">
        <w:rPr>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13585F" w:rsidRPr="00EC29A5" w:rsidRDefault="0013585F" w:rsidP="0013585F">
      <w:pPr>
        <w:shd w:val="clear" w:color="auto" w:fill="FFFFFF"/>
        <w:spacing w:line="360" w:lineRule="exact"/>
        <w:ind w:firstLine="720"/>
        <w:jc w:val="both"/>
        <w:rPr>
          <w:sz w:val="28"/>
          <w:szCs w:val="28"/>
        </w:rPr>
      </w:pPr>
      <w:r w:rsidRPr="00EC29A5">
        <w:rPr>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13585F" w:rsidRPr="00EC29A5" w:rsidRDefault="0013585F" w:rsidP="0013585F">
      <w:pPr>
        <w:shd w:val="clear" w:color="auto" w:fill="FFFFFF"/>
        <w:spacing w:line="360" w:lineRule="exact"/>
        <w:ind w:firstLine="720"/>
        <w:jc w:val="both"/>
        <w:rPr>
          <w:sz w:val="28"/>
          <w:szCs w:val="28"/>
        </w:rPr>
      </w:pPr>
      <w:r w:rsidRPr="00EC29A5">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3585F" w:rsidRPr="00EC29A5" w:rsidRDefault="0013585F" w:rsidP="0013585F">
      <w:pPr>
        <w:shd w:val="clear" w:color="auto" w:fill="FFFFFF"/>
        <w:spacing w:line="360" w:lineRule="exact"/>
        <w:ind w:firstLine="720"/>
        <w:jc w:val="both"/>
        <w:rPr>
          <w:sz w:val="28"/>
          <w:szCs w:val="28"/>
        </w:rPr>
      </w:pPr>
      <w:r w:rsidRPr="00EC29A5">
        <w:rPr>
          <w:sz w:val="28"/>
          <w:szCs w:val="28"/>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3585F" w:rsidRPr="00EC29A5" w:rsidRDefault="0013585F" w:rsidP="0013585F">
      <w:pPr>
        <w:shd w:val="clear" w:color="auto" w:fill="FFFFFF"/>
        <w:spacing w:line="360" w:lineRule="exact"/>
        <w:ind w:firstLine="720"/>
        <w:jc w:val="both"/>
        <w:rPr>
          <w:sz w:val="28"/>
          <w:szCs w:val="28"/>
        </w:rPr>
      </w:pPr>
      <w:r w:rsidRPr="00EC29A5">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3585F" w:rsidRPr="00EC29A5" w:rsidRDefault="0013585F" w:rsidP="0013585F">
      <w:pPr>
        <w:shd w:val="clear" w:color="auto" w:fill="FFFFFF"/>
        <w:spacing w:line="360" w:lineRule="exact"/>
        <w:ind w:firstLine="720"/>
        <w:jc w:val="both"/>
        <w:rPr>
          <w:sz w:val="28"/>
          <w:szCs w:val="28"/>
        </w:rPr>
      </w:pPr>
      <w:r w:rsidRPr="00EC29A5">
        <w:rPr>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3585F" w:rsidRPr="00EC29A5" w:rsidRDefault="0013585F" w:rsidP="0013585F">
      <w:pPr>
        <w:shd w:val="clear" w:color="auto" w:fill="FFFFFF"/>
        <w:spacing w:line="360" w:lineRule="exact"/>
        <w:ind w:firstLine="720"/>
        <w:jc w:val="both"/>
        <w:rPr>
          <w:sz w:val="28"/>
          <w:szCs w:val="28"/>
        </w:rPr>
      </w:pPr>
      <w:r w:rsidRPr="00EC29A5">
        <w:rPr>
          <w:sz w:val="28"/>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3585F" w:rsidRPr="00917953" w:rsidRDefault="0013585F" w:rsidP="0013585F">
      <w:pPr>
        <w:shd w:val="clear" w:color="auto" w:fill="FFFFFF"/>
        <w:spacing w:line="360" w:lineRule="exact"/>
        <w:ind w:firstLine="720"/>
        <w:jc w:val="both"/>
        <w:rPr>
          <w:szCs w:val="28"/>
        </w:rPr>
      </w:pPr>
      <w:r w:rsidRPr="00EC29A5">
        <w:rPr>
          <w:sz w:val="28"/>
          <w:szCs w:val="28"/>
        </w:rPr>
        <w:t>2.6.5. При обращении за получением муниципальной услуги от имени заявителя уполномоченный представитель представляет документ, удостов</w:t>
      </w:r>
      <w:r w:rsidRPr="00EC29A5">
        <w:rPr>
          <w:sz w:val="28"/>
          <w:szCs w:val="28"/>
        </w:rPr>
        <w:t>е</w:t>
      </w:r>
      <w:r w:rsidRPr="00EC29A5">
        <w:rPr>
          <w:sz w:val="28"/>
          <w:szCs w:val="28"/>
        </w:rPr>
        <w:t>ряющий личность и документ, подтверждающий его полномочия на предо</w:t>
      </w:r>
      <w:r w:rsidRPr="00EC29A5">
        <w:rPr>
          <w:sz w:val="28"/>
          <w:szCs w:val="28"/>
        </w:rPr>
        <w:t>с</w:t>
      </w:r>
      <w:r w:rsidRPr="00EC29A5">
        <w:rPr>
          <w:sz w:val="28"/>
          <w:szCs w:val="28"/>
        </w:rPr>
        <w:t>тавление интересов заявителя</w:t>
      </w:r>
      <w:r w:rsidR="00EC29A5">
        <w:rPr>
          <w:sz w:val="28"/>
          <w:szCs w:val="28"/>
        </w:rPr>
        <w:t>»</w:t>
      </w:r>
      <w:r w:rsidRPr="00917953">
        <w:rPr>
          <w:szCs w:val="28"/>
        </w:rPr>
        <w:t>.</w:t>
      </w:r>
    </w:p>
    <w:p w:rsidR="00EC29A5" w:rsidRPr="00EC29A5" w:rsidRDefault="004A0E7E" w:rsidP="00EC29A5">
      <w:pPr>
        <w:pStyle w:val="1"/>
        <w:numPr>
          <w:ilvl w:val="0"/>
          <w:numId w:val="0"/>
        </w:numPr>
        <w:spacing w:after="0" w:line="360" w:lineRule="exact"/>
        <w:rPr>
          <w:b w:val="0"/>
          <w:sz w:val="28"/>
          <w:szCs w:val="28"/>
        </w:rPr>
      </w:pPr>
      <w:r w:rsidRPr="00EC29A5">
        <w:rPr>
          <w:b w:val="0"/>
          <w:sz w:val="28"/>
          <w:szCs w:val="28"/>
        </w:rPr>
        <w:t>1.3.</w:t>
      </w:r>
      <w:r>
        <w:rPr>
          <w:sz w:val="28"/>
          <w:szCs w:val="28"/>
        </w:rPr>
        <w:t xml:space="preserve">  </w:t>
      </w:r>
      <w:r w:rsidR="00EC29A5" w:rsidRPr="00EC29A5">
        <w:rPr>
          <w:b w:val="0"/>
          <w:sz w:val="28"/>
          <w:szCs w:val="28"/>
        </w:rPr>
        <w:t>Дополнить Административный регламент «Приложение № 3»:</w:t>
      </w:r>
    </w:p>
    <w:p w:rsidR="00EC29A5" w:rsidRPr="00917953" w:rsidRDefault="004A0E7E" w:rsidP="00EC29A5">
      <w:pPr>
        <w:pStyle w:val="1"/>
        <w:numPr>
          <w:ilvl w:val="0"/>
          <w:numId w:val="0"/>
        </w:numPr>
        <w:spacing w:after="0" w:line="360" w:lineRule="exact"/>
        <w:ind w:left="4962"/>
        <w:rPr>
          <w:b w:val="0"/>
          <w:sz w:val="28"/>
          <w:szCs w:val="28"/>
        </w:rPr>
      </w:pPr>
      <w:r w:rsidRPr="00EC29A5">
        <w:rPr>
          <w:b w:val="0"/>
          <w:sz w:val="28"/>
          <w:szCs w:val="28"/>
        </w:rPr>
        <w:t xml:space="preserve">  </w:t>
      </w:r>
      <w:r w:rsidR="00EC29A5" w:rsidRPr="00917953">
        <w:rPr>
          <w:b w:val="0"/>
          <w:sz w:val="28"/>
          <w:szCs w:val="28"/>
        </w:rPr>
        <w:t xml:space="preserve">Приложение № </w:t>
      </w:r>
      <w:r w:rsidR="00EC29A5">
        <w:rPr>
          <w:b w:val="0"/>
          <w:sz w:val="28"/>
          <w:szCs w:val="28"/>
        </w:rPr>
        <w:t>3</w:t>
      </w:r>
    </w:p>
    <w:p w:rsidR="00EC29A5" w:rsidRPr="00917953" w:rsidRDefault="00EC29A5" w:rsidP="00EC29A5">
      <w:pPr>
        <w:widowControl w:val="0"/>
        <w:autoSpaceDE w:val="0"/>
        <w:autoSpaceDN w:val="0"/>
        <w:adjustRightInd w:val="0"/>
        <w:spacing w:line="360" w:lineRule="exact"/>
        <w:ind w:left="4962"/>
        <w:rPr>
          <w:szCs w:val="28"/>
        </w:rPr>
      </w:pPr>
      <w:r w:rsidRPr="00917953">
        <w:rPr>
          <w:szCs w:val="28"/>
        </w:rPr>
        <w:t>к административному регламенту</w:t>
      </w:r>
    </w:p>
    <w:p w:rsidR="00EC29A5" w:rsidRPr="00917953" w:rsidRDefault="00EC29A5" w:rsidP="00EC29A5">
      <w:pPr>
        <w:widowControl w:val="0"/>
        <w:autoSpaceDE w:val="0"/>
        <w:autoSpaceDN w:val="0"/>
        <w:adjustRightInd w:val="0"/>
        <w:spacing w:line="360" w:lineRule="exact"/>
        <w:ind w:left="5529"/>
        <w:rPr>
          <w:szCs w:val="28"/>
        </w:rPr>
      </w:pPr>
    </w:p>
    <w:p w:rsidR="00EC29A5" w:rsidRPr="00917953" w:rsidRDefault="00EC29A5" w:rsidP="00EC29A5">
      <w:pPr>
        <w:widowControl w:val="0"/>
        <w:autoSpaceDE w:val="0"/>
        <w:autoSpaceDN w:val="0"/>
        <w:adjustRightInd w:val="0"/>
        <w:spacing w:line="360" w:lineRule="exact"/>
        <w:ind w:left="5529"/>
        <w:rPr>
          <w:szCs w:val="28"/>
        </w:rPr>
      </w:pPr>
    </w:p>
    <w:p w:rsidR="00EC29A5" w:rsidRPr="00917953" w:rsidRDefault="00EC29A5" w:rsidP="00EC29A5">
      <w:pPr>
        <w:widowControl w:val="0"/>
        <w:autoSpaceDE w:val="0"/>
        <w:autoSpaceDN w:val="0"/>
        <w:adjustRightInd w:val="0"/>
        <w:spacing w:line="360" w:lineRule="exact"/>
        <w:ind w:left="4536"/>
        <w:rPr>
          <w:szCs w:val="28"/>
        </w:rPr>
      </w:pPr>
      <w:r w:rsidRPr="00917953">
        <w:rPr>
          <w:szCs w:val="28"/>
        </w:rPr>
        <w:t>В администрацию муниципального</w:t>
      </w:r>
    </w:p>
    <w:p w:rsidR="00EC29A5" w:rsidRPr="00917953" w:rsidRDefault="00EC29A5" w:rsidP="00EC29A5">
      <w:pPr>
        <w:widowControl w:val="0"/>
        <w:autoSpaceDE w:val="0"/>
        <w:autoSpaceDN w:val="0"/>
        <w:adjustRightInd w:val="0"/>
        <w:spacing w:line="360" w:lineRule="exact"/>
        <w:ind w:left="4536"/>
        <w:rPr>
          <w:szCs w:val="28"/>
        </w:rPr>
      </w:pPr>
      <w:r w:rsidRPr="00917953">
        <w:rPr>
          <w:szCs w:val="28"/>
        </w:rPr>
        <w:lastRenderedPageBreak/>
        <w:t>образования _____________________</w:t>
      </w:r>
    </w:p>
    <w:p w:rsidR="00EC29A5" w:rsidRPr="00917953" w:rsidRDefault="00EC29A5" w:rsidP="00EC29A5">
      <w:pPr>
        <w:widowControl w:val="0"/>
        <w:autoSpaceDE w:val="0"/>
        <w:autoSpaceDN w:val="0"/>
        <w:adjustRightInd w:val="0"/>
        <w:spacing w:line="360" w:lineRule="exact"/>
        <w:ind w:left="4536"/>
        <w:rPr>
          <w:szCs w:val="28"/>
        </w:rPr>
      </w:pPr>
      <w:r w:rsidRPr="00917953">
        <w:rPr>
          <w:szCs w:val="28"/>
        </w:rPr>
        <w:t>________________________________</w:t>
      </w:r>
    </w:p>
    <w:p w:rsidR="00EC29A5" w:rsidRPr="00917953" w:rsidRDefault="00EC29A5" w:rsidP="00EC29A5">
      <w:pPr>
        <w:widowControl w:val="0"/>
        <w:autoSpaceDE w:val="0"/>
        <w:autoSpaceDN w:val="0"/>
        <w:adjustRightInd w:val="0"/>
        <w:spacing w:line="360" w:lineRule="exact"/>
        <w:ind w:left="4536"/>
        <w:rPr>
          <w:szCs w:val="28"/>
        </w:rPr>
      </w:pPr>
      <w:r w:rsidRPr="00917953">
        <w:rPr>
          <w:szCs w:val="28"/>
        </w:rPr>
        <w:t>________________________________</w:t>
      </w:r>
    </w:p>
    <w:p w:rsidR="00EC29A5" w:rsidRPr="00917953" w:rsidRDefault="00EC29A5" w:rsidP="00EC29A5">
      <w:pPr>
        <w:widowControl w:val="0"/>
        <w:autoSpaceDE w:val="0"/>
        <w:autoSpaceDN w:val="0"/>
        <w:adjustRightInd w:val="0"/>
        <w:spacing w:line="360" w:lineRule="exact"/>
        <w:ind w:left="4536"/>
        <w:jc w:val="center"/>
        <w:rPr>
          <w:szCs w:val="28"/>
          <w:vertAlign w:val="superscript"/>
        </w:rPr>
      </w:pPr>
      <w:r w:rsidRPr="00917953">
        <w:rPr>
          <w:szCs w:val="28"/>
          <w:vertAlign w:val="superscript"/>
        </w:rPr>
        <w:t>(наименование муниципального образования)</w:t>
      </w:r>
    </w:p>
    <w:p w:rsidR="00EC29A5" w:rsidRPr="00917953" w:rsidRDefault="00EC29A5" w:rsidP="00EC29A5">
      <w:pPr>
        <w:widowControl w:val="0"/>
        <w:autoSpaceDE w:val="0"/>
        <w:autoSpaceDN w:val="0"/>
        <w:adjustRightInd w:val="0"/>
        <w:spacing w:line="360" w:lineRule="exact"/>
        <w:ind w:left="4536"/>
        <w:rPr>
          <w:szCs w:val="28"/>
        </w:rPr>
      </w:pPr>
      <w:r w:rsidRPr="00917953">
        <w:rPr>
          <w:szCs w:val="28"/>
        </w:rPr>
        <w:t>от ______________________________</w:t>
      </w:r>
    </w:p>
    <w:p w:rsidR="00EC29A5" w:rsidRPr="00917953" w:rsidRDefault="00EC29A5" w:rsidP="00EC29A5">
      <w:pPr>
        <w:widowControl w:val="0"/>
        <w:autoSpaceDE w:val="0"/>
        <w:autoSpaceDN w:val="0"/>
        <w:adjustRightInd w:val="0"/>
        <w:spacing w:line="360" w:lineRule="exact"/>
        <w:ind w:left="4536"/>
        <w:rPr>
          <w:szCs w:val="28"/>
        </w:rPr>
      </w:pPr>
      <w:r w:rsidRPr="00917953">
        <w:rPr>
          <w:szCs w:val="28"/>
        </w:rPr>
        <w:t>________________________________</w:t>
      </w:r>
    </w:p>
    <w:p w:rsidR="00EC29A5" w:rsidRPr="00917953" w:rsidRDefault="00EC29A5" w:rsidP="00EC29A5">
      <w:pPr>
        <w:widowControl w:val="0"/>
        <w:autoSpaceDE w:val="0"/>
        <w:autoSpaceDN w:val="0"/>
        <w:adjustRightInd w:val="0"/>
        <w:spacing w:line="360" w:lineRule="exact"/>
        <w:ind w:left="4536"/>
        <w:rPr>
          <w:szCs w:val="28"/>
        </w:rPr>
      </w:pPr>
      <w:r w:rsidRPr="00917953">
        <w:rPr>
          <w:szCs w:val="28"/>
        </w:rPr>
        <w:t>________________________________</w:t>
      </w:r>
    </w:p>
    <w:p w:rsidR="00EC29A5" w:rsidRPr="00917953" w:rsidRDefault="00EC29A5" w:rsidP="00EC29A5">
      <w:pPr>
        <w:widowControl w:val="0"/>
        <w:autoSpaceDE w:val="0"/>
        <w:autoSpaceDN w:val="0"/>
        <w:adjustRightInd w:val="0"/>
        <w:spacing w:line="360" w:lineRule="exact"/>
        <w:ind w:left="4536"/>
        <w:jc w:val="center"/>
        <w:rPr>
          <w:szCs w:val="28"/>
          <w:vertAlign w:val="superscript"/>
        </w:rPr>
      </w:pPr>
      <w:r w:rsidRPr="00917953">
        <w:rPr>
          <w:szCs w:val="28"/>
          <w:vertAlign w:val="superscript"/>
        </w:rPr>
        <w:t>(Ф.И.О. заявителя; наименование организации, Ф.И.О., должность руководителя, ИНН)</w:t>
      </w:r>
    </w:p>
    <w:p w:rsidR="00EC29A5" w:rsidRPr="00917953" w:rsidRDefault="00EC29A5" w:rsidP="00EC29A5">
      <w:pPr>
        <w:widowControl w:val="0"/>
        <w:autoSpaceDE w:val="0"/>
        <w:autoSpaceDN w:val="0"/>
        <w:adjustRightInd w:val="0"/>
        <w:spacing w:line="360" w:lineRule="exact"/>
        <w:ind w:left="4536"/>
        <w:rPr>
          <w:szCs w:val="28"/>
        </w:rPr>
      </w:pPr>
      <w:r w:rsidRPr="00917953">
        <w:rPr>
          <w:szCs w:val="28"/>
        </w:rPr>
        <w:t>Почтовый индекс, адрес: __________</w:t>
      </w:r>
    </w:p>
    <w:p w:rsidR="00EC29A5" w:rsidRPr="00917953" w:rsidRDefault="00EC29A5" w:rsidP="00EC29A5">
      <w:pPr>
        <w:widowControl w:val="0"/>
        <w:autoSpaceDE w:val="0"/>
        <w:autoSpaceDN w:val="0"/>
        <w:adjustRightInd w:val="0"/>
        <w:spacing w:line="360" w:lineRule="exact"/>
        <w:ind w:left="4536"/>
        <w:rPr>
          <w:szCs w:val="28"/>
        </w:rPr>
      </w:pPr>
      <w:r w:rsidRPr="00917953">
        <w:rPr>
          <w:szCs w:val="28"/>
        </w:rPr>
        <w:t>________________________________</w:t>
      </w:r>
    </w:p>
    <w:p w:rsidR="00EC29A5" w:rsidRPr="00917953" w:rsidRDefault="00EC29A5" w:rsidP="00EC29A5">
      <w:pPr>
        <w:widowControl w:val="0"/>
        <w:autoSpaceDE w:val="0"/>
        <w:autoSpaceDN w:val="0"/>
        <w:adjustRightInd w:val="0"/>
        <w:spacing w:line="360" w:lineRule="exact"/>
        <w:ind w:left="4536"/>
        <w:rPr>
          <w:szCs w:val="28"/>
        </w:rPr>
      </w:pPr>
      <w:r w:rsidRPr="00917953">
        <w:rPr>
          <w:szCs w:val="28"/>
        </w:rPr>
        <w:t>________________________________</w:t>
      </w:r>
    </w:p>
    <w:p w:rsidR="00EC29A5" w:rsidRPr="00917953" w:rsidRDefault="00EC29A5" w:rsidP="00EC29A5">
      <w:pPr>
        <w:widowControl w:val="0"/>
        <w:autoSpaceDE w:val="0"/>
        <w:autoSpaceDN w:val="0"/>
        <w:adjustRightInd w:val="0"/>
        <w:spacing w:line="360" w:lineRule="exact"/>
        <w:ind w:left="4536"/>
        <w:rPr>
          <w:szCs w:val="28"/>
        </w:rPr>
      </w:pPr>
      <w:r w:rsidRPr="00917953">
        <w:rPr>
          <w:szCs w:val="28"/>
        </w:rPr>
        <w:t>Телефон: _______________________</w:t>
      </w:r>
    </w:p>
    <w:p w:rsidR="00EC29A5" w:rsidRPr="00917953" w:rsidRDefault="00EC29A5" w:rsidP="00EC29A5">
      <w:pPr>
        <w:widowControl w:val="0"/>
        <w:autoSpaceDE w:val="0"/>
        <w:autoSpaceDN w:val="0"/>
        <w:adjustRightInd w:val="0"/>
        <w:spacing w:line="360" w:lineRule="exact"/>
        <w:ind w:left="4536"/>
        <w:rPr>
          <w:szCs w:val="28"/>
        </w:rPr>
      </w:pPr>
    </w:p>
    <w:p w:rsidR="00EC29A5" w:rsidRPr="00917953" w:rsidRDefault="00EC29A5" w:rsidP="00EC29A5">
      <w:pPr>
        <w:widowControl w:val="0"/>
        <w:autoSpaceDE w:val="0"/>
        <w:autoSpaceDN w:val="0"/>
        <w:adjustRightInd w:val="0"/>
        <w:spacing w:line="360" w:lineRule="exact"/>
        <w:jc w:val="center"/>
        <w:rPr>
          <w:szCs w:val="28"/>
        </w:rPr>
      </w:pPr>
      <w:r w:rsidRPr="00917953">
        <w:rPr>
          <w:szCs w:val="28"/>
        </w:rPr>
        <w:t>ЗАЯВЛЕНИЕ</w:t>
      </w:r>
    </w:p>
    <w:p w:rsidR="00EC29A5" w:rsidRPr="00917953" w:rsidRDefault="00EC29A5" w:rsidP="00EC29A5">
      <w:pPr>
        <w:widowControl w:val="0"/>
        <w:autoSpaceDE w:val="0"/>
        <w:autoSpaceDN w:val="0"/>
        <w:adjustRightInd w:val="0"/>
        <w:spacing w:line="360" w:lineRule="exact"/>
        <w:rPr>
          <w:szCs w:val="28"/>
        </w:rPr>
      </w:pPr>
    </w:p>
    <w:p w:rsidR="00EC29A5" w:rsidRPr="00917953" w:rsidRDefault="00EC29A5" w:rsidP="00EC29A5">
      <w:pPr>
        <w:widowControl w:val="0"/>
        <w:autoSpaceDE w:val="0"/>
        <w:autoSpaceDN w:val="0"/>
        <w:adjustRightInd w:val="0"/>
        <w:spacing w:line="360" w:lineRule="exact"/>
        <w:ind w:firstLine="709"/>
        <w:jc w:val="both"/>
        <w:rPr>
          <w:szCs w:val="28"/>
        </w:rPr>
      </w:pPr>
      <w:r w:rsidRPr="00917953">
        <w:rPr>
          <w:szCs w:val="28"/>
        </w:rPr>
        <w:t xml:space="preserve">Прошу внести изменение в </w:t>
      </w:r>
      <w:r w:rsidRPr="001059D6">
        <w:rPr>
          <w:szCs w:val="28"/>
        </w:rPr>
        <w:t>решени</w:t>
      </w:r>
      <w:r>
        <w:rPr>
          <w:szCs w:val="28"/>
        </w:rPr>
        <w:t>е</w:t>
      </w:r>
      <w:r w:rsidRPr="001059D6">
        <w:rPr>
          <w:szCs w:val="28"/>
        </w:rPr>
        <w:t xml:space="preserve"> о выдаче</w:t>
      </w:r>
      <w:r>
        <w:rPr>
          <w:szCs w:val="28"/>
        </w:rPr>
        <w:t xml:space="preserve"> (об отказе в выдаче)</w:t>
      </w:r>
      <w:r w:rsidRPr="001059D6">
        <w:rPr>
          <w:szCs w:val="28"/>
        </w:rPr>
        <w:t xml:space="preserve"> разрешения на </w:t>
      </w:r>
      <w:r w:rsidRPr="00604C74">
        <w:rPr>
          <w:szCs w:val="28"/>
        </w:rPr>
        <w:t xml:space="preserve">условно разрешенный вид использования земельного участка или объекта капитального строительства </w:t>
      </w:r>
      <w:r w:rsidRPr="00917953">
        <w:rPr>
          <w:szCs w:val="28"/>
        </w:rPr>
        <w:t>________________________________________________________________,</w:t>
      </w:r>
    </w:p>
    <w:p w:rsidR="00EC29A5" w:rsidRPr="00917953" w:rsidRDefault="00EC29A5" w:rsidP="00EC29A5">
      <w:pPr>
        <w:widowControl w:val="0"/>
        <w:autoSpaceDE w:val="0"/>
        <w:autoSpaceDN w:val="0"/>
        <w:adjustRightInd w:val="0"/>
        <w:spacing w:line="360" w:lineRule="exact"/>
        <w:jc w:val="center"/>
        <w:rPr>
          <w:szCs w:val="28"/>
          <w:vertAlign w:val="superscript"/>
        </w:rPr>
      </w:pPr>
      <w:r w:rsidRPr="00917953">
        <w:rPr>
          <w:szCs w:val="28"/>
          <w:vertAlign w:val="superscript"/>
        </w:rPr>
        <w:t xml:space="preserve">(реквизиты </w:t>
      </w:r>
      <w:r>
        <w:rPr>
          <w:szCs w:val="28"/>
          <w:vertAlign w:val="superscript"/>
        </w:rPr>
        <w:t>муниципального правового акта</w:t>
      </w:r>
      <w:r w:rsidRPr="00917953">
        <w:rPr>
          <w:szCs w:val="28"/>
          <w:vertAlign w:val="superscript"/>
        </w:rPr>
        <w:t>)</w:t>
      </w:r>
    </w:p>
    <w:p w:rsidR="00EC29A5" w:rsidRPr="00917953" w:rsidRDefault="00EC29A5" w:rsidP="00EC29A5">
      <w:pPr>
        <w:widowControl w:val="0"/>
        <w:autoSpaceDE w:val="0"/>
        <w:autoSpaceDN w:val="0"/>
        <w:adjustRightInd w:val="0"/>
        <w:spacing w:line="360" w:lineRule="exact"/>
        <w:rPr>
          <w:szCs w:val="28"/>
        </w:rPr>
      </w:pPr>
      <w:r w:rsidRPr="00917953">
        <w:rPr>
          <w:szCs w:val="28"/>
        </w:rPr>
        <w:t xml:space="preserve">в связи с допущенными опечатками и (или) ошибками в тексте </w:t>
      </w:r>
      <w:r>
        <w:rPr>
          <w:szCs w:val="28"/>
        </w:rPr>
        <w:t>разрешения</w:t>
      </w:r>
      <w:r w:rsidRPr="00917953">
        <w:rPr>
          <w:szCs w:val="28"/>
        </w:rPr>
        <w:t>:</w:t>
      </w:r>
    </w:p>
    <w:p w:rsidR="00EC29A5" w:rsidRPr="00917953" w:rsidRDefault="00EC29A5" w:rsidP="00EC29A5">
      <w:pPr>
        <w:widowControl w:val="0"/>
        <w:autoSpaceDE w:val="0"/>
        <w:autoSpaceDN w:val="0"/>
        <w:adjustRightInd w:val="0"/>
        <w:spacing w:line="360" w:lineRule="exact"/>
        <w:rPr>
          <w:szCs w:val="28"/>
        </w:rPr>
      </w:pPr>
      <w:r w:rsidRPr="00917953">
        <w:rPr>
          <w:szCs w:val="28"/>
        </w:rPr>
        <w:t xml:space="preserve">________________________________________________________________ </w:t>
      </w:r>
    </w:p>
    <w:p w:rsidR="00EC29A5" w:rsidRPr="00917953" w:rsidRDefault="00EC29A5" w:rsidP="00EC29A5">
      <w:pPr>
        <w:widowControl w:val="0"/>
        <w:autoSpaceDE w:val="0"/>
        <w:autoSpaceDN w:val="0"/>
        <w:adjustRightInd w:val="0"/>
        <w:spacing w:line="360" w:lineRule="exact"/>
        <w:jc w:val="center"/>
        <w:rPr>
          <w:szCs w:val="28"/>
          <w:vertAlign w:val="superscript"/>
        </w:rPr>
      </w:pPr>
      <w:r w:rsidRPr="00917953">
        <w:rPr>
          <w:szCs w:val="28"/>
          <w:vertAlign w:val="superscript"/>
        </w:rPr>
        <w:t>(указываются допущенные опечатки и (или) ошибки</w:t>
      </w:r>
    </w:p>
    <w:p w:rsidR="00EC29A5" w:rsidRPr="00917953" w:rsidRDefault="00EC29A5" w:rsidP="00EC29A5">
      <w:pPr>
        <w:widowControl w:val="0"/>
        <w:autoSpaceDE w:val="0"/>
        <w:autoSpaceDN w:val="0"/>
        <w:adjustRightInd w:val="0"/>
        <w:spacing w:line="360" w:lineRule="exact"/>
        <w:rPr>
          <w:szCs w:val="28"/>
        </w:rPr>
      </w:pPr>
      <w:r w:rsidRPr="00917953">
        <w:rPr>
          <w:szCs w:val="28"/>
        </w:rPr>
        <w:t xml:space="preserve">________________________________________________________________ </w:t>
      </w:r>
    </w:p>
    <w:p w:rsidR="00EC29A5" w:rsidRPr="00917953" w:rsidRDefault="00EC29A5" w:rsidP="00EC29A5">
      <w:pPr>
        <w:widowControl w:val="0"/>
        <w:autoSpaceDE w:val="0"/>
        <w:autoSpaceDN w:val="0"/>
        <w:adjustRightInd w:val="0"/>
        <w:spacing w:line="360" w:lineRule="exact"/>
        <w:jc w:val="center"/>
        <w:rPr>
          <w:szCs w:val="28"/>
          <w:vertAlign w:val="superscript"/>
        </w:rPr>
      </w:pPr>
      <w:r w:rsidRPr="00917953">
        <w:rPr>
          <w:szCs w:val="28"/>
          <w:vertAlign w:val="superscript"/>
        </w:rPr>
        <w:t>и предлагаемая новая редакция текста изменений)</w:t>
      </w:r>
    </w:p>
    <w:p w:rsidR="00EC29A5" w:rsidRPr="00917953" w:rsidRDefault="00EC29A5" w:rsidP="00EC29A5">
      <w:pPr>
        <w:widowControl w:val="0"/>
        <w:autoSpaceDE w:val="0"/>
        <w:autoSpaceDN w:val="0"/>
        <w:adjustRightInd w:val="0"/>
        <w:spacing w:line="360" w:lineRule="exact"/>
        <w:rPr>
          <w:szCs w:val="28"/>
        </w:rPr>
      </w:pPr>
      <w:r w:rsidRPr="00917953">
        <w:rPr>
          <w:szCs w:val="28"/>
        </w:rPr>
        <w:t>________________________________________________________________</w:t>
      </w:r>
    </w:p>
    <w:p w:rsidR="00EC29A5" w:rsidRPr="00917953" w:rsidRDefault="00EC29A5" w:rsidP="00EC29A5">
      <w:pPr>
        <w:widowControl w:val="0"/>
        <w:autoSpaceDE w:val="0"/>
        <w:autoSpaceDN w:val="0"/>
        <w:adjustRightInd w:val="0"/>
        <w:spacing w:line="360" w:lineRule="exact"/>
        <w:rPr>
          <w:szCs w:val="28"/>
        </w:rPr>
      </w:pPr>
    </w:p>
    <w:p w:rsidR="00EC29A5" w:rsidRPr="00917953" w:rsidRDefault="00EC29A5" w:rsidP="00EC29A5">
      <w:pPr>
        <w:widowControl w:val="0"/>
        <w:autoSpaceDE w:val="0"/>
        <w:autoSpaceDN w:val="0"/>
        <w:adjustRightInd w:val="0"/>
        <w:spacing w:line="360" w:lineRule="exact"/>
        <w:rPr>
          <w:szCs w:val="28"/>
        </w:rPr>
      </w:pPr>
      <w:r w:rsidRPr="00917953">
        <w:rPr>
          <w:szCs w:val="28"/>
        </w:rPr>
        <w:t>______________</w:t>
      </w:r>
      <w:r w:rsidRPr="00917953">
        <w:rPr>
          <w:szCs w:val="28"/>
        </w:rPr>
        <w:tab/>
      </w:r>
      <w:r w:rsidRPr="00917953">
        <w:rPr>
          <w:szCs w:val="28"/>
        </w:rPr>
        <w:tab/>
      </w:r>
      <w:r w:rsidRPr="00917953">
        <w:rPr>
          <w:szCs w:val="28"/>
        </w:rPr>
        <w:tab/>
      </w:r>
      <w:r w:rsidRPr="00917953">
        <w:rPr>
          <w:szCs w:val="28"/>
        </w:rPr>
        <w:tab/>
        <w:t>____________________</w:t>
      </w:r>
    </w:p>
    <w:p w:rsidR="00EC29A5" w:rsidRPr="00917953" w:rsidRDefault="00EC29A5" w:rsidP="00EC29A5">
      <w:pPr>
        <w:widowControl w:val="0"/>
        <w:autoSpaceDE w:val="0"/>
        <w:autoSpaceDN w:val="0"/>
        <w:adjustRightInd w:val="0"/>
        <w:spacing w:line="360" w:lineRule="exact"/>
        <w:rPr>
          <w:szCs w:val="28"/>
          <w:vertAlign w:val="superscript"/>
        </w:rPr>
      </w:pPr>
      <w:r w:rsidRPr="00917953">
        <w:rPr>
          <w:szCs w:val="28"/>
          <w:vertAlign w:val="superscript"/>
        </w:rPr>
        <w:t xml:space="preserve">                Дата                </w:t>
      </w:r>
      <w:r w:rsidRPr="00917953">
        <w:rPr>
          <w:szCs w:val="28"/>
          <w:vertAlign w:val="superscript"/>
        </w:rPr>
        <w:tab/>
      </w:r>
      <w:r w:rsidRPr="00917953">
        <w:rPr>
          <w:szCs w:val="28"/>
          <w:vertAlign w:val="superscript"/>
        </w:rPr>
        <w:tab/>
      </w:r>
      <w:r w:rsidRPr="00917953">
        <w:rPr>
          <w:szCs w:val="28"/>
          <w:vertAlign w:val="superscript"/>
        </w:rPr>
        <w:tab/>
      </w:r>
      <w:r w:rsidRPr="00917953">
        <w:rPr>
          <w:szCs w:val="28"/>
          <w:vertAlign w:val="superscript"/>
        </w:rPr>
        <w:tab/>
      </w:r>
      <w:r w:rsidRPr="00917953">
        <w:rPr>
          <w:szCs w:val="28"/>
          <w:vertAlign w:val="superscript"/>
        </w:rPr>
        <w:tab/>
        <w:t>Подпись заявителя</w:t>
      </w:r>
    </w:p>
    <w:p w:rsidR="00EC29A5" w:rsidRPr="00917953" w:rsidRDefault="00EC29A5" w:rsidP="00EC29A5">
      <w:pPr>
        <w:widowControl w:val="0"/>
        <w:autoSpaceDE w:val="0"/>
        <w:autoSpaceDN w:val="0"/>
        <w:adjustRightInd w:val="0"/>
        <w:spacing w:line="360" w:lineRule="exact"/>
        <w:rPr>
          <w:szCs w:val="28"/>
        </w:rPr>
      </w:pPr>
    </w:p>
    <w:p w:rsidR="00EC29A5" w:rsidRPr="00917953" w:rsidRDefault="00EC29A5" w:rsidP="00EC29A5">
      <w:pPr>
        <w:widowControl w:val="0"/>
        <w:autoSpaceDE w:val="0"/>
        <w:autoSpaceDN w:val="0"/>
        <w:adjustRightInd w:val="0"/>
        <w:spacing w:line="360" w:lineRule="exact"/>
        <w:rPr>
          <w:szCs w:val="28"/>
        </w:rPr>
      </w:pPr>
      <w:r w:rsidRPr="00917953">
        <w:rPr>
          <w:szCs w:val="28"/>
        </w:rPr>
        <w:t>Приложение:</w:t>
      </w:r>
    </w:p>
    <w:p w:rsidR="00EC29A5" w:rsidRPr="00917953" w:rsidRDefault="00EC29A5" w:rsidP="00EC29A5">
      <w:pPr>
        <w:widowControl w:val="0"/>
        <w:autoSpaceDE w:val="0"/>
        <w:autoSpaceDN w:val="0"/>
        <w:adjustRightInd w:val="0"/>
        <w:spacing w:line="360" w:lineRule="exact"/>
        <w:rPr>
          <w:szCs w:val="28"/>
        </w:rPr>
      </w:pPr>
      <w:r w:rsidRPr="00917953">
        <w:rPr>
          <w:szCs w:val="28"/>
        </w:rPr>
        <w:t>1. _________________________________________________________</w:t>
      </w:r>
    </w:p>
    <w:p w:rsidR="00EC29A5" w:rsidRPr="00917953" w:rsidRDefault="00EC29A5" w:rsidP="00EC29A5">
      <w:pPr>
        <w:widowControl w:val="0"/>
        <w:autoSpaceDE w:val="0"/>
        <w:autoSpaceDN w:val="0"/>
        <w:adjustRightInd w:val="0"/>
        <w:spacing w:line="360" w:lineRule="exact"/>
        <w:rPr>
          <w:szCs w:val="28"/>
        </w:rPr>
      </w:pPr>
      <w:r w:rsidRPr="00917953">
        <w:rPr>
          <w:szCs w:val="28"/>
        </w:rPr>
        <w:t xml:space="preserve">2. _________________________________________________________ </w:t>
      </w:r>
    </w:p>
    <w:p w:rsidR="00EC29A5" w:rsidRDefault="00EC29A5" w:rsidP="00EC29A5">
      <w:pPr>
        <w:rPr>
          <w:sz w:val="28"/>
          <w:szCs w:val="28"/>
        </w:rPr>
      </w:pPr>
      <w:r w:rsidRPr="00917953">
        <w:rPr>
          <w:szCs w:val="28"/>
          <w:vertAlign w:val="superscript"/>
        </w:rPr>
        <w:t>(Документы, которые заявитель прикладывает к заявлению самостоятельно</w:t>
      </w:r>
      <w:r w:rsidR="004A0E7E">
        <w:rPr>
          <w:sz w:val="28"/>
          <w:szCs w:val="28"/>
        </w:rPr>
        <w:t xml:space="preserve">      </w:t>
      </w:r>
    </w:p>
    <w:p w:rsidR="004A0E7E" w:rsidRDefault="004A0E7E" w:rsidP="00300D8E">
      <w:pPr>
        <w:jc w:val="both"/>
        <w:rPr>
          <w:sz w:val="28"/>
          <w:szCs w:val="28"/>
        </w:rPr>
      </w:pPr>
      <w:r>
        <w:rPr>
          <w:sz w:val="28"/>
          <w:szCs w:val="28"/>
        </w:rPr>
        <w:t xml:space="preserve">  2.    В соответствии пунктом 3 статьи 7 Устава муниципального образования </w:t>
      </w:r>
      <w:proofErr w:type="spellStart"/>
      <w:r>
        <w:rPr>
          <w:sz w:val="28"/>
          <w:szCs w:val="28"/>
        </w:rPr>
        <w:t>Чернушское</w:t>
      </w:r>
      <w:proofErr w:type="spellEnd"/>
      <w:r>
        <w:rPr>
          <w:sz w:val="28"/>
          <w:szCs w:val="28"/>
        </w:rPr>
        <w:t xml:space="preserve"> сельское поселение обнародовать настоящее решение путем первого вывешивания </w:t>
      </w:r>
      <w:proofErr w:type="gramStart"/>
      <w:r>
        <w:rPr>
          <w:sz w:val="28"/>
          <w:szCs w:val="28"/>
        </w:rPr>
        <w:t>его  полного</w:t>
      </w:r>
      <w:proofErr w:type="gramEnd"/>
      <w:r>
        <w:rPr>
          <w:sz w:val="28"/>
          <w:szCs w:val="28"/>
        </w:rPr>
        <w:t xml:space="preserve"> текста для всеобщего ознакомления на информационных стендах, досках в общедоступных местах по адресам, определяемым решением сельской Думы в течение пяти дней со дня подписания  настоящего решения, а также в сети Интернет на сайте муниципального образования </w:t>
      </w:r>
      <w:proofErr w:type="spellStart"/>
      <w:r>
        <w:rPr>
          <w:sz w:val="28"/>
          <w:szCs w:val="28"/>
        </w:rPr>
        <w:t>Чернушское</w:t>
      </w:r>
      <w:proofErr w:type="spellEnd"/>
      <w:r>
        <w:rPr>
          <w:sz w:val="28"/>
          <w:szCs w:val="28"/>
        </w:rPr>
        <w:t xml:space="preserve"> сельское поселение.</w:t>
      </w:r>
      <w:bookmarkStart w:id="0" w:name="_GoBack"/>
      <w:bookmarkEnd w:id="0"/>
    </w:p>
    <w:p w:rsidR="004A0E7E" w:rsidRDefault="004A0E7E" w:rsidP="004A0E7E">
      <w:pPr>
        <w:spacing w:line="276" w:lineRule="auto"/>
        <w:jc w:val="both"/>
        <w:rPr>
          <w:sz w:val="28"/>
          <w:szCs w:val="28"/>
        </w:rPr>
      </w:pPr>
      <w:r>
        <w:rPr>
          <w:sz w:val="28"/>
          <w:szCs w:val="28"/>
        </w:rPr>
        <w:lastRenderedPageBreak/>
        <w:t xml:space="preserve">       3.    Настоящее постановление вступает в силу после официального опубликования.</w:t>
      </w:r>
    </w:p>
    <w:p w:rsidR="004A0E7E" w:rsidRDefault="004A0E7E" w:rsidP="004A0E7E">
      <w:pPr>
        <w:spacing w:line="276" w:lineRule="auto"/>
        <w:jc w:val="both"/>
        <w:rPr>
          <w:b/>
          <w:bCs/>
          <w:sz w:val="28"/>
          <w:szCs w:val="28"/>
        </w:rPr>
      </w:pPr>
    </w:p>
    <w:p w:rsidR="004A0E7E" w:rsidRDefault="004A0E7E" w:rsidP="004A0E7E">
      <w:pPr>
        <w:spacing w:line="276" w:lineRule="auto"/>
        <w:jc w:val="both"/>
        <w:rPr>
          <w:b/>
          <w:bCs/>
          <w:sz w:val="28"/>
          <w:szCs w:val="28"/>
        </w:rPr>
      </w:pPr>
    </w:p>
    <w:p w:rsidR="00EC29A5" w:rsidRDefault="00EC29A5" w:rsidP="004A0E7E">
      <w:pPr>
        <w:spacing w:line="276" w:lineRule="auto"/>
        <w:jc w:val="both"/>
        <w:rPr>
          <w:sz w:val="28"/>
          <w:szCs w:val="28"/>
        </w:rPr>
      </w:pPr>
    </w:p>
    <w:p w:rsidR="004A0E7E" w:rsidRDefault="004A0E7E" w:rsidP="004A0E7E">
      <w:pPr>
        <w:spacing w:line="276" w:lineRule="auto"/>
        <w:jc w:val="both"/>
        <w:rPr>
          <w:sz w:val="28"/>
          <w:szCs w:val="28"/>
        </w:rPr>
      </w:pPr>
      <w:r>
        <w:rPr>
          <w:sz w:val="28"/>
          <w:szCs w:val="28"/>
        </w:rPr>
        <w:t>Глава администрации</w:t>
      </w:r>
    </w:p>
    <w:p w:rsidR="004A0E7E" w:rsidRDefault="004A0E7E" w:rsidP="004A0E7E">
      <w:pPr>
        <w:spacing w:line="276" w:lineRule="auto"/>
        <w:jc w:val="both"/>
        <w:rPr>
          <w:sz w:val="28"/>
          <w:szCs w:val="28"/>
        </w:rPr>
      </w:pPr>
      <w:proofErr w:type="spellStart"/>
      <w:r>
        <w:rPr>
          <w:sz w:val="28"/>
          <w:szCs w:val="28"/>
        </w:rPr>
        <w:t>Чернушского</w:t>
      </w:r>
      <w:proofErr w:type="spellEnd"/>
      <w:r>
        <w:rPr>
          <w:sz w:val="28"/>
          <w:szCs w:val="28"/>
        </w:rPr>
        <w:t xml:space="preserve"> сельского поселения</w:t>
      </w:r>
      <w:r>
        <w:rPr>
          <w:sz w:val="28"/>
          <w:szCs w:val="28"/>
        </w:rPr>
        <w:tab/>
      </w:r>
      <w:r>
        <w:rPr>
          <w:sz w:val="28"/>
          <w:szCs w:val="28"/>
        </w:rPr>
        <w:tab/>
        <w:t xml:space="preserve">                                  </w:t>
      </w:r>
      <w:proofErr w:type="spellStart"/>
      <w:r>
        <w:rPr>
          <w:sz w:val="28"/>
          <w:szCs w:val="28"/>
        </w:rPr>
        <w:t>Г.Ф.Грозных</w:t>
      </w:r>
      <w:proofErr w:type="spellEnd"/>
    </w:p>
    <w:p w:rsidR="004A0E7E" w:rsidRDefault="004A0E7E" w:rsidP="004A0E7E">
      <w:pPr>
        <w:spacing w:line="276" w:lineRule="auto"/>
        <w:rPr>
          <w:sz w:val="28"/>
          <w:szCs w:val="28"/>
        </w:rPr>
      </w:pPr>
    </w:p>
    <w:p w:rsidR="004A0E7E" w:rsidRDefault="004A0E7E" w:rsidP="004A0E7E">
      <w:pPr>
        <w:spacing w:line="276" w:lineRule="auto"/>
      </w:pPr>
    </w:p>
    <w:p w:rsidR="004A0E7E" w:rsidRDefault="004A0E7E" w:rsidP="004A0E7E">
      <w:pPr>
        <w:spacing w:line="276" w:lineRule="auto"/>
      </w:pPr>
    </w:p>
    <w:p w:rsidR="004A0E7E" w:rsidRDefault="004A0E7E" w:rsidP="004A0E7E">
      <w:pPr>
        <w:rPr>
          <w:sz w:val="28"/>
          <w:szCs w:val="28"/>
        </w:rPr>
      </w:pPr>
    </w:p>
    <w:p w:rsidR="00B1595F" w:rsidRDefault="00B1595F"/>
    <w:sectPr w:rsidR="00B159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7D165B"/>
    <w:multiLevelType w:val="multilevel"/>
    <w:tmpl w:val="2AE60480"/>
    <w:lvl w:ilvl="0">
      <w:start w:val="1"/>
      <w:numFmt w:val="decimal"/>
      <w:pStyle w:val="1"/>
      <w:lvlText w:val="%1"/>
      <w:lvlJc w:val="left"/>
      <w:pPr>
        <w:tabs>
          <w:tab w:val="num" w:pos="1072"/>
        </w:tabs>
        <w:ind w:firstLine="709"/>
      </w:pPr>
      <w:rPr>
        <w:rFonts w:hint="default"/>
      </w:rPr>
    </w:lvl>
    <w:lvl w:ilvl="1">
      <w:start w:val="7"/>
      <w:numFmt w:val="decimal"/>
      <w:lvlRestart w:val="0"/>
      <w:pStyle w:val="2"/>
      <w:lvlText w:val="%1.%2"/>
      <w:lvlJc w:val="left"/>
      <w:pPr>
        <w:tabs>
          <w:tab w:val="num" w:pos="1429"/>
        </w:tabs>
        <w:ind w:firstLine="709"/>
      </w:pPr>
      <w:rPr>
        <w:rFonts w:hint="default"/>
      </w:rPr>
    </w:lvl>
    <w:lvl w:ilvl="2">
      <w:start w:val="1"/>
      <w:numFmt w:val="decimal"/>
      <w:lvlRestart w:val="0"/>
      <w:pStyle w:val="3"/>
      <w:lvlText w:val="%1.%2.%3"/>
      <w:lvlJc w:val="left"/>
      <w:pPr>
        <w:tabs>
          <w:tab w:val="num" w:pos="1840"/>
        </w:tabs>
        <w:ind w:left="411" w:firstLine="709"/>
      </w:pPr>
      <w:rPr>
        <w:rFonts w:hint="default"/>
      </w:rPr>
    </w:lvl>
    <w:lvl w:ilvl="3">
      <w:start w:val="1"/>
      <w:numFmt w:val="decimal"/>
      <w:pStyle w:val="4"/>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pStyle w:val="6"/>
      <w:lvlText w:val="%1.%2.%3.%4.%5.%6"/>
      <w:lvlJc w:val="left"/>
      <w:pPr>
        <w:tabs>
          <w:tab w:val="num" w:pos="1800"/>
        </w:tabs>
        <w:ind w:left="1418" w:hanging="1418"/>
      </w:pPr>
      <w:rPr>
        <w:rFonts w:hint="default"/>
      </w:rPr>
    </w:lvl>
    <w:lvl w:ilvl="6">
      <w:start w:val="1"/>
      <w:numFmt w:val="decimal"/>
      <w:pStyle w:val="7"/>
      <w:lvlText w:val="%1.%2.%3.%4.%5.%6.%7"/>
      <w:lvlJc w:val="left"/>
      <w:pPr>
        <w:tabs>
          <w:tab w:val="num" w:pos="1800"/>
        </w:tabs>
        <w:ind w:left="1559" w:hanging="1559"/>
      </w:pPr>
      <w:rPr>
        <w:rFonts w:hint="default"/>
      </w:rPr>
    </w:lvl>
    <w:lvl w:ilvl="7">
      <w:start w:val="1"/>
      <w:numFmt w:val="decimal"/>
      <w:pStyle w:val="8"/>
      <w:lvlText w:val="%1.%2.%3.%4.%5.%6.%7.%8"/>
      <w:lvlJc w:val="left"/>
      <w:pPr>
        <w:tabs>
          <w:tab w:val="num" w:pos="2160"/>
        </w:tabs>
        <w:ind w:left="1701" w:hanging="1701"/>
      </w:pPr>
      <w:rPr>
        <w:rFonts w:hint="default"/>
      </w:rPr>
    </w:lvl>
    <w:lvl w:ilvl="8">
      <w:start w:val="1"/>
      <w:numFmt w:val="decimal"/>
      <w:pStyle w:val="9"/>
      <w:lvlText w:val="%1.%2.%3.%4.%5.%6.%7.%8.%9"/>
      <w:lvlJc w:val="left"/>
      <w:pPr>
        <w:tabs>
          <w:tab w:val="num" w:pos="2520"/>
        </w:tabs>
        <w:ind w:left="1843" w:hanging="184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6C0"/>
    <w:rsid w:val="0013585F"/>
    <w:rsid w:val="00300D8E"/>
    <w:rsid w:val="004A0E7E"/>
    <w:rsid w:val="00B1595F"/>
    <w:rsid w:val="00DF36C0"/>
    <w:rsid w:val="00EC2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D62BA"/>
  <w15:chartTrackingRefBased/>
  <w15:docId w15:val="{F8901FD1-F72B-48C3-B244-50D27309A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0E7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C29A5"/>
    <w:pPr>
      <w:keepNext/>
      <w:numPr>
        <w:numId w:val="1"/>
      </w:numPr>
      <w:spacing w:before="180" w:after="180"/>
      <w:outlineLvl w:val="0"/>
    </w:pPr>
    <w:rPr>
      <w:b/>
      <w:bCs/>
      <w:kern w:val="32"/>
      <w:lang w:eastAsia="en-US"/>
    </w:rPr>
  </w:style>
  <w:style w:type="paragraph" w:styleId="2">
    <w:name w:val="heading 2"/>
    <w:basedOn w:val="a"/>
    <w:next w:val="a"/>
    <w:link w:val="20"/>
    <w:qFormat/>
    <w:rsid w:val="00EC29A5"/>
    <w:pPr>
      <w:keepNext/>
      <w:numPr>
        <w:ilvl w:val="1"/>
        <w:numId w:val="1"/>
      </w:numPr>
      <w:spacing w:before="120" w:after="120"/>
      <w:jc w:val="both"/>
      <w:outlineLvl w:val="1"/>
    </w:pPr>
    <w:rPr>
      <w:lang w:eastAsia="en-US"/>
    </w:rPr>
  </w:style>
  <w:style w:type="paragraph" w:styleId="3">
    <w:name w:val="heading 3"/>
    <w:basedOn w:val="a"/>
    <w:next w:val="a"/>
    <w:link w:val="30"/>
    <w:qFormat/>
    <w:rsid w:val="00EC29A5"/>
    <w:pPr>
      <w:keepNext/>
      <w:numPr>
        <w:ilvl w:val="2"/>
        <w:numId w:val="1"/>
      </w:numPr>
      <w:spacing w:before="60" w:after="60"/>
      <w:jc w:val="both"/>
      <w:outlineLvl w:val="2"/>
    </w:pPr>
    <w:rPr>
      <w:lang w:eastAsia="en-US"/>
    </w:rPr>
  </w:style>
  <w:style w:type="paragraph" w:styleId="4">
    <w:name w:val="heading 4"/>
    <w:basedOn w:val="a"/>
    <w:next w:val="a"/>
    <w:link w:val="40"/>
    <w:qFormat/>
    <w:rsid w:val="00EC29A5"/>
    <w:pPr>
      <w:keepNext/>
      <w:numPr>
        <w:ilvl w:val="3"/>
        <w:numId w:val="1"/>
      </w:numPr>
      <w:spacing w:after="60"/>
      <w:jc w:val="both"/>
      <w:outlineLvl w:val="3"/>
    </w:pPr>
    <w:rPr>
      <w:b/>
      <w:bCs/>
      <w:lang w:eastAsia="en-US"/>
    </w:rPr>
  </w:style>
  <w:style w:type="paragraph" w:styleId="6">
    <w:name w:val="heading 6"/>
    <w:basedOn w:val="a"/>
    <w:next w:val="a"/>
    <w:link w:val="60"/>
    <w:qFormat/>
    <w:rsid w:val="00EC29A5"/>
    <w:pPr>
      <w:numPr>
        <w:ilvl w:val="5"/>
        <w:numId w:val="1"/>
      </w:numPr>
      <w:spacing w:before="240" w:after="60"/>
      <w:jc w:val="both"/>
      <w:outlineLvl w:val="5"/>
    </w:pPr>
    <w:rPr>
      <w:rFonts w:ascii="Calibri" w:hAnsi="Calibri" w:cs="Calibri"/>
      <w:b/>
      <w:bCs/>
      <w:sz w:val="22"/>
      <w:szCs w:val="22"/>
      <w:lang w:eastAsia="en-US"/>
    </w:rPr>
  </w:style>
  <w:style w:type="paragraph" w:styleId="7">
    <w:name w:val="heading 7"/>
    <w:basedOn w:val="a"/>
    <w:next w:val="a"/>
    <w:link w:val="70"/>
    <w:qFormat/>
    <w:rsid w:val="00EC29A5"/>
    <w:pPr>
      <w:numPr>
        <w:ilvl w:val="6"/>
        <w:numId w:val="1"/>
      </w:numPr>
      <w:spacing w:before="240" w:after="60"/>
      <w:jc w:val="both"/>
      <w:outlineLvl w:val="6"/>
    </w:pPr>
    <w:rPr>
      <w:rFonts w:ascii="Calibri" w:hAnsi="Calibri" w:cs="Calibri"/>
      <w:lang w:eastAsia="en-US"/>
    </w:rPr>
  </w:style>
  <w:style w:type="paragraph" w:styleId="8">
    <w:name w:val="heading 8"/>
    <w:basedOn w:val="a"/>
    <w:next w:val="a"/>
    <w:link w:val="80"/>
    <w:qFormat/>
    <w:rsid w:val="00EC29A5"/>
    <w:pPr>
      <w:numPr>
        <w:ilvl w:val="7"/>
        <w:numId w:val="1"/>
      </w:numPr>
      <w:spacing w:before="240" w:after="60"/>
      <w:jc w:val="both"/>
      <w:outlineLvl w:val="7"/>
    </w:pPr>
    <w:rPr>
      <w:rFonts w:ascii="Calibri" w:hAnsi="Calibri" w:cs="Calibri"/>
      <w:i/>
      <w:iCs/>
      <w:lang w:eastAsia="en-US"/>
    </w:rPr>
  </w:style>
  <w:style w:type="paragraph" w:styleId="9">
    <w:name w:val="heading 9"/>
    <w:basedOn w:val="a"/>
    <w:next w:val="a"/>
    <w:link w:val="90"/>
    <w:qFormat/>
    <w:rsid w:val="00EC29A5"/>
    <w:pPr>
      <w:numPr>
        <w:ilvl w:val="8"/>
        <w:numId w:val="1"/>
      </w:numPr>
      <w:spacing w:before="240" w:after="60"/>
      <w:jc w:val="both"/>
      <w:outlineLvl w:val="8"/>
    </w:pPr>
    <w:rPr>
      <w:rFonts w:ascii="Cambria" w:hAnsi="Cambria" w:cs="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585F"/>
    <w:pPr>
      <w:autoSpaceDE w:val="0"/>
      <w:autoSpaceDN w:val="0"/>
      <w:adjustRightInd w:val="0"/>
      <w:spacing w:after="0" w:line="240" w:lineRule="auto"/>
    </w:pPr>
    <w:rPr>
      <w:rFonts w:ascii="Arial" w:eastAsia="Calibri" w:hAnsi="Arial" w:cs="Arial"/>
      <w:sz w:val="20"/>
      <w:szCs w:val="20"/>
    </w:rPr>
  </w:style>
  <w:style w:type="character" w:customStyle="1" w:styleId="10">
    <w:name w:val="Заголовок 1 Знак"/>
    <w:basedOn w:val="a0"/>
    <w:link w:val="1"/>
    <w:rsid w:val="00EC29A5"/>
    <w:rPr>
      <w:rFonts w:ascii="Times New Roman" w:eastAsia="Times New Roman" w:hAnsi="Times New Roman" w:cs="Times New Roman"/>
      <w:b/>
      <w:bCs/>
      <w:kern w:val="32"/>
      <w:sz w:val="24"/>
      <w:szCs w:val="24"/>
    </w:rPr>
  </w:style>
  <w:style w:type="character" w:customStyle="1" w:styleId="20">
    <w:name w:val="Заголовок 2 Знак"/>
    <w:basedOn w:val="a0"/>
    <w:link w:val="2"/>
    <w:rsid w:val="00EC29A5"/>
    <w:rPr>
      <w:rFonts w:ascii="Times New Roman" w:eastAsia="Times New Roman" w:hAnsi="Times New Roman" w:cs="Times New Roman"/>
      <w:sz w:val="24"/>
      <w:szCs w:val="24"/>
    </w:rPr>
  </w:style>
  <w:style w:type="character" w:customStyle="1" w:styleId="30">
    <w:name w:val="Заголовок 3 Знак"/>
    <w:basedOn w:val="a0"/>
    <w:link w:val="3"/>
    <w:rsid w:val="00EC29A5"/>
    <w:rPr>
      <w:rFonts w:ascii="Times New Roman" w:eastAsia="Times New Roman" w:hAnsi="Times New Roman" w:cs="Times New Roman"/>
      <w:sz w:val="24"/>
      <w:szCs w:val="24"/>
    </w:rPr>
  </w:style>
  <w:style w:type="character" w:customStyle="1" w:styleId="40">
    <w:name w:val="Заголовок 4 Знак"/>
    <w:basedOn w:val="a0"/>
    <w:link w:val="4"/>
    <w:rsid w:val="00EC29A5"/>
    <w:rPr>
      <w:rFonts w:ascii="Times New Roman" w:eastAsia="Times New Roman" w:hAnsi="Times New Roman" w:cs="Times New Roman"/>
      <w:b/>
      <w:bCs/>
      <w:sz w:val="24"/>
      <w:szCs w:val="24"/>
    </w:rPr>
  </w:style>
  <w:style w:type="character" w:customStyle="1" w:styleId="60">
    <w:name w:val="Заголовок 6 Знак"/>
    <w:basedOn w:val="a0"/>
    <w:link w:val="6"/>
    <w:rsid w:val="00EC29A5"/>
    <w:rPr>
      <w:rFonts w:ascii="Calibri" w:eastAsia="Times New Roman" w:hAnsi="Calibri" w:cs="Calibri"/>
      <w:b/>
      <w:bCs/>
    </w:rPr>
  </w:style>
  <w:style w:type="character" w:customStyle="1" w:styleId="70">
    <w:name w:val="Заголовок 7 Знак"/>
    <w:basedOn w:val="a0"/>
    <w:link w:val="7"/>
    <w:rsid w:val="00EC29A5"/>
    <w:rPr>
      <w:rFonts w:ascii="Calibri" w:eastAsia="Times New Roman" w:hAnsi="Calibri" w:cs="Calibri"/>
      <w:sz w:val="24"/>
      <w:szCs w:val="24"/>
    </w:rPr>
  </w:style>
  <w:style w:type="character" w:customStyle="1" w:styleId="80">
    <w:name w:val="Заголовок 8 Знак"/>
    <w:basedOn w:val="a0"/>
    <w:link w:val="8"/>
    <w:rsid w:val="00EC29A5"/>
    <w:rPr>
      <w:rFonts w:ascii="Calibri" w:eastAsia="Times New Roman" w:hAnsi="Calibri" w:cs="Calibri"/>
      <w:i/>
      <w:iCs/>
      <w:sz w:val="24"/>
      <w:szCs w:val="24"/>
    </w:rPr>
  </w:style>
  <w:style w:type="character" w:customStyle="1" w:styleId="90">
    <w:name w:val="Заголовок 9 Знак"/>
    <w:basedOn w:val="a0"/>
    <w:link w:val="9"/>
    <w:rsid w:val="00EC29A5"/>
    <w:rPr>
      <w:rFonts w:ascii="Cambria" w:eastAsia="Times New Roman" w:hAnsi="Cambria" w:cs="Cambria"/>
    </w:rPr>
  </w:style>
  <w:style w:type="paragraph" w:styleId="a3">
    <w:name w:val="Balloon Text"/>
    <w:basedOn w:val="a"/>
    <w:link w:val="a4"/>
    <w:uiPriority w:val="99"/>
    <w:semiHidden/>
    <w:unhideWhenUsed/>
    <w:rsid w:val="00300D8E"/>
    <w:rPr>
      <w:rFonts w:ascii="Segoe UI" w:hAnsi="Segoe UI" w:cs="Segoe UI"/>
      <w:sz w:val="18"/>
      <w:szCs w:val="18"/>
    </w:rPr>
  </w:style>
  <w:style w:type="character" w:customStyle="1" w:styleId="a4">
    <w:name w:val="Текст выноски Знак"/>
    <w:basedOn w:val="a0"/>
    <w:link w:val="a3"/>
    <w:uiPriority w:val="99"/>
    <w:semiHidden/>
    <w:rsid w:val="00300D8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97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1661</Words>
  <Characters>9471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ГалинаФедоровна</dc:creator>
  <cp:keywords/>
  <dc:description/>
  <cp:lastModifiedBy>ГалинаФедоровна</cp:lastModifiedBy>
  <cp:revision>2</cp:revision>
  <cp:lastPrinted>2021-05-31T06:38:00Z</cp:lastPrinted>
  <dcterms:created xsi:type="dcterms:W3CDTF">2021-05-31T05:47:00Z</dcterms:created>
  <dcterms:modified xsi:type="dcterms:W3CDTF">2021-05-31T06:40:00Z</dcterms:modified>
</cp:coreProperties>
</file>