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67" w:rsidRDefault="00D61767" w:rsidP="00D61767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D61767" w:rsidRDefault="00D61767" w:rsidP="00D61767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D61767" w:rsidRDefault="00D61767" w:rsidP="00D61767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D61767" w:rsidRDefault="00D61767" w:rsidP="00D61767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1767" w:rsidRDefault="00D61767" w:rsidP="00D61767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D61767" w:rsidRDefault="00D61767" w:rsidP="00D61767">
      <w:pPr>
        <w:suppressAutoHyphens/>
        <w:overflowPunct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09.12.2020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D61767" w:rsidRDefault="00D61767" w:rsidP="00D61767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D61767" w:rsidRDefault="00D61767" w:rsidP="00D61767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  Постановления   </w:t>
      </w:r>
      <w:proofErr w:type="gramStart"/>
      <w:r>
        <w:rPr>
          <w:b/>
          <w:sz w:val="28"/>
          <w:szCs w:val="28"/>
        </w:rPr>
        <w:t xml:space="preserve">администрации 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</w:t>
      </w:r>
    </w:p>
    <w:p w:rsidR="00D61767" w:rsidRDefault="00D61767" w:rsidP="00D61767">
      <w:pPr>
        <w:tabs>
          <w:tab w:val="left" w:pos="5730"/>
        </w:tabs>
        <w:jc w:val="center"/>
        <w:rPr>
          <w:szCs w:val="22"/>
        </w:rPr>
      </w:pPr>
    </w:p>
    <w:p w:rsidR="00D61767" w:rsidRDefault="00D61767" w:rsidP="00D61767">
      <w:pPr>
        <w:jc w:val="both"/>
        <w:rPr>
          <w:sz w:val="28"/>
          <w:szCs w:val="28"/>
        </w:rPr>
      </w:pPr>
      <w:r>
        <w:t xml:space="preserve">        В </w:t>
      </w:r>
      <w:r>
        <w:rPr>
          <w:sz w:val="28"/>
          <w:szCs w:val="28"/>
        </w:rPr>
        <w:t xml:space="preserve">связи с утверждением нового перечня муниципальных услуг от 04.12.2020 № 51, руководствуясь Уставом, администрация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  ПОСТАНОВЛЯЕТ: </w:t>
      </w:r>
    </w:p>
    <w:p w:rsidR="00D61767" w:rsidRDefault="00D61767" w:rsidP="00D61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1767" w:rsidRDefault="00D61767" w:rsidP="00D61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           Признать утратившим силу: </w:t>
      </w:r>
    </w:p>
    <w:p w:rsidR="00D61767" w:rsidRDefault="00D61767" w:rsidP="00D61767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61767" w:rsidRDefault="00D61767" w:rsidP="00D61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  Постановление администрации 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Об утверждении административного регламента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«Согласование создания мест (площадок) накопления твердых коммунальных отходов, находящихся на территории муниципального образования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61767" w:rsidRDefault="00D61767" w:rsidP="00D6176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2. 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«Интернет»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  </w:t>
      </w:r>
    </w:p>
    <w:p w:rsidR="00D61767" w:rsidRDefault="00D61767" w:rsidP="00D61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 Настоящее постановление вступает в силу после официального опубликования.                                                                                                    </w:t>
      </w:r>
    </w:p>
    <w:p w:rsidR="00D61767" w:rsidRDefault="00D61767" w:rsidP="00D61767"/>
    <w:p w:rsidR="00D61767" w:rsidRDefault="00D61767" w:rsidP="00D61767">
      <w:pPr>
        <w:jc w:val="center"/>
        <w:rPr>
          <w:sz w:val="28"/>
          <w:szCs w:val="28"/>
        </w:rPr>
      </w:pPr>
    </w:p>
    <w:p w:rsidR="00D61767" w:rsidRDefault="00D61767" w:rsidP="00D61767">
      <w:pPr>
        <w:jc w:val="both"/>
        <w:rPr>
          <w:color w:val="000000"/>
          <w:sz w:val="28"/>
          <w:szCs w:val="28"/>
        </w:rPr>
      </w:pPr>
    </w:p>
    <w:p w:rsidR="00D61767" w:rsidRDefault="00D61767" w:rsidP="00D617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D61767" w:rsidRDefault="00D61767" w:rsidP="00D61767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Г.Ф.Грозных</w:t>
      </w:r>
      <w:proofErr w:type="spellEnd"/>
    </w:p>
    <w:p w:rsidR="00D61767" w:rsidRDefault="00D61767" w:rsidP="00D61767">
      <w:pPr>
        <w:jc w:val="both"/>
        <w:rPr>
          <w:color w:val="000000"/>
          <w:sz w:val="28"/>
          <w:szCs w:val="28"/>
        </w:rPr>
      </w:pPr>
    </w:p>
    <w:p w:rsidR="00D61767" w:rsidRDefault="00D61767" w:rsidP="00D61767">
      <w:pPr>
        <w:jc w:val="both"/>
        <w:rPr>
          <w:color w:val="000000"/>
          <w:sz w:val="28"/>
          <w:szCs w:val="28"/>
        </w:rPr>
      </w:pPr>
    </w:p>
    <w:p w:rsidR="00D61767" w:rsidRDefault="00D61767" w:rsidP="00D61767">
      <w:pPr>
        <w:jc w:val="both"/>
        <w:rPr>
          <w:color w:val="000000"/>
          <w:sz w:val="28"/>
          <w:szCs w:val="28"/>
        </w:rPr>
      </w:pPr>
    </w:p>
    <w:p w:rsidR="00D61767" w:rsidRDefault="00D61767" w:rsidP="00D61767">
      <w:pPr>
        <w:jc w:val="both"/>
        <w:rPr>
          <w:color w:val="000000"/>
          <w:sz w:val="28"/>
          <w:szCs w:val="28"/>
        </w:rPr>
      </w:pPr>
    </w:p>
    <w:p w:rsidR="00D61767" w:rsidRDefault="00D61767" w:rsidP="00D61767"/>
    <w:p w:rsidR="00D61767" w:rsidRDefault="00D61767" w:rsidP="00D61767"/>
    <w:p w:rsidR="00D61767" w:rsidRDefault="00D61767" w:rsidP="00D61767"/>
    <w:p w:rsidR="00D61767" w:rsidRDefault="00D61767" w:rsidP="00D61767"/>
    <w:p w:rsidR="00D61767" w:rsidRDefault="00D61767" w:rsidP="00D61767"/>
    <w:p w:rsidR="00701C23" w:rsidRDefault="00701C23"/>
    <w:sectPr w:rsidR="0070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8E"/>
    <w:rsid w:val="0051368E"/>
    <w:rsid w:val="00701C23"/>
    <w:rsid w:val="00D6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7B3A"/>
  <w15:chartTrackingRefBased/>
  <w15:docId w15:val="{ACE600AA-E347-4C0D-A79D-420487E9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rsid w:val="00D61767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617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7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2020-12-02T22:37:00Z</cp:lastPrinted>
  <dcterms:created xsi:type="dcterms:W3CDTF">2020-12-02T22:30:00Z</dcterms:created>
  <dcterms:modified xsi:type="dcterms:W3CDTF">2020-12-02T22:37:00Z</dcterms:modified>
</cp:coreProperties>
</file>