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63" w:rsidRDefault="009C1D63" w:rsidP="009C1D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:rsidR="009C1D63" w:rsidRDefault="009C1D63" w:rsidP="009C1D63">
      <w:pPr>
        <w:jc w:val="center"/>
        <w:rPr>
          <w:b/>
          <w:bCs/>
          <w:sz w:val="28"/>
        </w:rPr>
      </w:pPr>
    </w:p>
    <w:p w:rsidR="009C1D63" w:rsidRDefault="009C1D63" w:rsidP="009C1D63">
      <w:pPr>
        <w:jc w:val="center"/>
        <w:rPr>
          <w:b/>
          <w:bCs/>
          <w:sz w:val="28"/>
        </w:rPr>
      </w:pPr>
    </w:p>
    <w:p w:rsidR="009C1D63" w:rsidRDefault="009C1D63" w:rsidP="009C1D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9C1D63" w:rsidRDefault="009C1D63" w:rsidP="009C1D63">
      <w:pPr>
        <w:rPr>
          <w:sz w:val="28"/>
        </w:rPr>
      </w:pPr>
    </w:p>
    <w:p w:rsidR="009C1D63" w:rsidRDefault="009C1D63" w:rsidP="009C1D63">
      <w:pPr>
        <w:rPr>
          <w:color w:val="FF0000"/>
          <w:sz w:val="28"/>
        </w:rPr>
      </w:pPr>
      <w:r>
        <w:rPr>
          <w:sz w:val="28"/>
        </w:rPr>
        <w:t xml:space="preserve">  2</w:t>
      </w:r>
      <w:r w:rsidR="00404131">
        <w:rPr>
          <w:sz w:val="28"/>
        </w:rPr>
        <w:t>5</w:t>
      </w:r>
      <w:r>
        <w:rPr>
          <w:sz w:val="28"/>
        </w:rPr>
        <w:t>.1</w:t>
      </w:r>
      <w:r w:rsidR="00404131">
        <w:rPr>
          <w:sz w:val="28"/>
        </w:rPr>
        <w:t>2</w:t>
      </w:r>
      <w:r>
        <w:rPr>
          <w:sz w:val="28"/>
        </w:rPr>
        <w:t>.2020                                                                                                 №</w:t>
      </w:r>
      <w:r w:rsidRPr="001F7121">
        <w:rPr>
          <w:sz w:val="28"/>
        </w:rPr>
        <w:t xml:space="preserve"> </w:t>
      </w:r>
      <w:r w:rsidR="00404131">
        <w:rPr>
          <w:sz w:val="28"/>
        </w:rPr>
        <w:t>60</w:t>
      </w:r>
      <w:r>
        <w:rPr>
          <w:sz w:val="28"/>
        </w:rPr>
        <w:t xml:space="preserve"> </w:t>
      </w:r>
    </w:p>
    <w:p w:rsidR="009C1D63" w:rsidRDefault="009C1D63" w:rsidP="009C1D63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9C1D63" w:rsidRDefault="009C1D63" w:rsidP="009C1D63">
      <w:pPr>
        <w:rPr>
          <w:sz w:val="28"/>
        </w:rPr>
      </w:pPr>
    </w:p>
    <w:p w:rsidR="009C1D63" w:rsidRDefault="009C1D63" w:rsidP="009C1D63">
      <w:pPr>
        <w:jc w:val="center"/>
        <w:rPr>
          <w:b/>
          <w:sz w:val="28"/>
        </w:rPr>
      </w:pPr>
    </w:p>
    <w:p w:rsidR="009C1D63" w:rsidRDefault="009C1D63" w:rsidP="009C1D63">
      <w:pPr>
        <w:jc w:val="center"/>
        <w:rPr>
          <w:b/>
          <w:sz w:val="28"/>
        </w:rPr>
      </w:pPr>
    </w:p>
    <w:p w:rsidR="009C1D63" w:rsidRPr="009C1D63" w:rsidRDefault="009C1D63" w:rsidP="009C1D63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9C1D63">
        <w:rPr>
          <w:b/>
          <w:sz w:val="28"/>
          <w:szCs w:val="28"/>
        </w:rPr>
        <w:t>Чернушском</w:t>
      </w:r>
      <w:proofErr w:type="spellEnd"/>
      <w:r w:rsidRPr="009C1D63">
        <w:rPr>
          <w:b/>
          <w:sz w:val="28"/>
          <w:szCs w:val="28"/>
        </w:rPr>
        <w:t xml:space="preserve"> сельском поселении на 2020-2025 годы» (с изменениями от 16.03.2020г № 18, от 28.10.2020 №45) </w:t>
      </w:r>
    </w:p>
    <w:p w:rsidR="009C1D63" w:rsidRPr="009C1D63" w:rsidRDefault="009C1D63" w:rsidP="009C1D63">
      <w:pPr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9C1D63" w:rsidRPr="009C1D63" w:rsidRDefault="009C1D63" w:rsidP="009C1D63">
      <w:pPr>
        <w:rPr>
          <w:b/>
          <w:sz w:val="28"/>
          <w:szCs w:val="28"/>
        </w:rPr>
      </w:pPr>
    </w:p>
    <w:p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b/>
          <w:sz w:val="28"/>
          <w:szCs w:val="28"/>
        </w:rPr>
        <w:t xml:space="preserve">           </w:t>
      </w:r>
      <w:r w:rsidRPr="009C1D63"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 w:rsidRPr="009C1D63">
        <w:rPr>
          <w:sz w:val="28"/>
          <w:szCs w:val="28"/>
        </w:rPr>
        <w:t>Чернушском</w:t>
      </w:r>
      <w:proofErr w:type="spellEnd"/>
      <w:r w:rsidRPr="009C1D63">
        <w:rPr>
          <w:sz w:val="28"/>
          <w:szCs w:val="28"/>
        </w:rPr>
        <w:t xml:space="preserve"> сельском поселении на 2020-2025годы»: </w:t>
      </w:r>
    </w:p>
    <w:p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    1.В паспорт Программы «Муниципальная политика в </w:t>
      </w:r>
      <w:proofErr w:type="spellStart"/>
      <w:r w:rsidRPr="009C1D63">
        <w:rPr>
          <w:sz w:val="28"/>
          <w:szCs w:val="28"/>
        </w:rPr>
        <w:t>Чернушском</w:t>
      </w:r>
      <w:proofErr w:type="spellEnd"/>
      <w:r w:rsidRPr="009C1D63">
        <w:rPr>
          <w:sz w:val="28"/>
          <w:szCs w:val="28"/>
        </w:rPr>
        <w:t xml:space="preserve"> сельском поселении на 2020-2025 годы»:  </w:t>
      </w:r>
    </w:p>
    <w:p w:rsidR="009C1D63" w:rsidRPr="009C1D63" w:rsidRDefault="009C1D63" w:rsidP="009C1D63">
      <w:pPr>
        <w:rPr>
          <w:sz w:val="28"/>
          <w:szCs w:val="28"/>
        </w:rPr>
      </w:pPr>
      <w:r w:rsidRPr="009C1D63">
        <w:rPr>
          <w:sz w:val="28"/>
          <w:szCs w:val="28"/>
        </w:rPr>
        <w:t xml:space="preserve">      п. Общий объем из местного бюджета:</w:t>
      </w:r>
    </w:p>
    <w:p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3014,05 тыс. рублей, заменить цифрами </w:t>
      </w:r>
      <w:r w:rsidR="0041311E">
        <w:rPr>
          <w:sz w:val="28"/>
          <w:szCs w:val="28"/>
        </w:rPr>
        <w:t>4059,9</w:t>
      </w:r>
      <w:r w:rsidRPr="009C1D63">
        <w:rPr>
          <w:sz w:val="28"/>
          <w:szCs w:val="28"/>
        </w:rPr>
        <w:t>5 тыс. рублей в том числе:</w:t>
      </w:r>
    </w:p>
    <w:p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-Создание условий для обеспечения выполнения органами местного самоуправления </w:t>
      </w:r>
      <w:proofErr w:type="spellStart"/>
      <w:r w:rsidRPr="009C1D63">
        <w:rPr>
          <w:sz w:val="28"/>
          <w:szCs w:val="28"/>
        </w:rPr>
        <w:t>Чернушского</w:t>
      </w:r>
      <w:proofErr w:type="spellEnd"/>
      <w:r w:rsidRPr="009C1D63">
        <w:rPr>
          <w:sz w:val="28"/>
          <w:szCs w:val="28"/>
        </w:rPr>
        <w:t xml:space="preserve"> сельского поселения своих полномочий: всего-  2765,55 тыс. рублей, заменить цифрами </w:t>
      </w:r>
      <w:r w:rsidR="0051036F">
        <w:rPr>
          <w:sz w:val="28"/>
          <w:szCs w:val="28"/>
        </w:rPr>
        <w:t>3811,45</w:t>
      </w:r>
      <w:r w:rsidRPr="009C1D63">
        <w:rPr>
          <w:sz w:val="28"/>
          <w:szCs w:val="28"/>
        </w:rPr>
        <w:t xml:space="preserve"> тыс. рублей; </w:t>
      </w:r>
    </w:p>
    <w:p w:rsidR="009C1D63" w:rsidRDefault="00404131" w:rsidP="009C1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C1D63" w:rsidRPr="009C1D63">
        <w:rPr>
          <w:sz w:val="28"/>
          <w:szCs w:val="28"/>
        </w:rPr>
        <w:t xml:space="preserve">2020 год – 681,15 тыс. рублей, заменить цифрами </w:t>
      </w:r>
      <w:r w:rsidR="0051036F">
        <w:rPr>
          <w:sz w:val="28"/>
          <w:szCs w:val="28"/>
        </w:rPr>
        <w:t xml:space="preserve">689,15 </w:t>
      </w:r>
      <w:r w:rsidR="009C1D63" w:rsidRPr="009C1D63">
        <w:rPr>
          <w:sz w:val="28"/>
          <w:szCs w:val="28"/>
        </w:rPr>
        <w:t xml:space="preserve">тыс. рублей; </w:t>
      </w:r>
    </w:p>
    <w:p w:rsidR="0051036F" w:rsidRDefault="000417A5" w:rsidP="000417A5">
      <w:pPr>
        <w:jc w:val="both"/>
      </w:pPr>
      <w:r>
        <w:rPr>
          <w:sz w:val="28"/>
          <w:szCs w:val="28"/>
        </w:rPr>
        <w:t xml:space="preserve">                </w:t>
      </w:r>
      <w:r w:rsidR="0051036F" w:rsidRPr="009C1D63">
        <w:rPr>
          <w:sz w:val="28"/>
          <w:szCs w:val="28"/>
        </w:rPr>
        <w:t>202</w:t>
      </w:r>
      <w:r w:rsidR="0051036F">
        <w:rPr>
          <w:sz w:val="28"/>
          <w:szCs w:val="28"/>
        </w:rPr>
        <w:t>1</w:t>
      </w:r>
      <w:r w:rsidR="0051036F" w:rsidRPr="009C1D63">
        <w:rPr>
          <w:sz w:val="28"/>
          <w:szCs w:val="28"/>
        </w:rPr>
        <w:t xml:space="preserve"> год – </w:t>
      </w:r>
      <w:r w:rsidR="0051036F">
        <w:rPr>
          <w:sz w:val="28"/>
          <w:szCs w:val="28"/>
        </w:rPr>
        <w:t>492,2</w:t>
      </w:r>
      <w:r w:rsidR="0051036F" w:rsidRPr="009C1D63">
        <w:rPr>
          <w:sz w:val="28"/>
          <w:szCs w:val="28"/>
        </w:rPr>
        <w:t xml:space="preserve"> тыс. рублей, заменить цифрами </w:t>
      </w:r>
      <w:r w:rsidR="0051036F">
        <w:rPr>
          <w:sz w:val="28"/>
          <w:szCs w:val="28"/>
        </w:rPr>
        <w:t>770,2 т</w:t>
      </w:r>
      <w:r w:rsidR="0051036F" w:rsidRPr="009C1D63">
        <w:rPr>
          <w:sz w:val="28"/>
          <w:szCs w:val="28"/>
        </w:rPr>
        <w:t xml:space="preserve">ыс. рублей; </w:t>
      </w:r>
      <w:r>
        <w:t xml:space="preserve">            </w:t>
      </w:r>
    </w:p>
    <w:p w:rsidR="0051036F" w:rsidRDefault="000417A5" w:rsidP="0051036F">
      <w:pPr>
        <w:jc w:val="both"/>
      </w:pPr>
      <w:r>
        <w:t xml:space="preserve">                </w:t>
      </w:r>
      <w:r w:rsidR="00404131">
        <w:t xml:space="preserve">   </w:t>
      </w:r>
      <w:r w:rsidR="0051036F" w:rsidRPr="009C1D63">
        <w:rPr>
          <w:sz w:val="28"/>
          <w:szCs w:val="28"/>
        </w:rPr>
        <w:t>202</w:t>
      </w:r>
      <w:r w:rsidR="0051036F">
        <w:rPr>
          <w:sz w:val="28"/>
          <w:szCs w:val="28"/>
        </w:rPr>
        <w:t>2</w:t>
      </w:r>
      <w:r w:rsidR="0051036F" w:rsidRPr="009C1D63">
        <w:rPr>
          <w:sz w:val="28"/>
          <w:szCs w:val="28"/>
        </w:rPr>
        <w:t xml:space="preserve"> год – </w:t>
      </w:r>
      <w:r w:rsidR="0051036F">
        <w:rPr>
          <w:sz w:val="28"/>
          <w:szCs w:val="28"/>
        </w:rPr>
        <w:t>418,4</w:t>
      </w:r>
      <w:r w:rsidR="0051036F" w:rsidRPr="009C1D63">
        <w:rPr>
          <w:sz w:val="28"/>
          <w:szCs w:val="28"/>
        </w:rPr>
        <w:t xml:space="preserve"> тыс. рублей, заменить цифрами </w:t>
      </w:r>
      <w:r w:rsidR="0051036F">
        <w:rPr>
          <w:sz w:val="28"/>
          <w:szCs w:val="28"/>
        </w:rPr>
        <w:t>759,9 т</w:t>
      </w:r>
      <w:r w:rsidR="0051036F" w:rsidRPr="009C1D63">
        <w:rPr>
          <w:sz w:val="28"/>
          <w:szCs w:val="28"/>
        </w:rPr>
        <w:t xml:space="preserve">ыс. рублей; </w:t>
      </w:r>
      <w:r w:rsidR="0051036F">
        <w:t xml:space="preserve">            </w:t>
      </w:r>
    </w:p>
    <w:p w:rsidR="000417A5" w:rsidRDefault="0051036F" w:rsidP="000417A5">
      <w:pPr>
        <w:jc w:val="both"/>
      </w:pPr>
      <w:r>
        <w:t xml:space="preserve">                   </w:t>
      </w:r>
      <w:r w:rsidRPr="009C1D6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C1D6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418,4</w:t>
      </w:r>
      <w:r w:rsidRPr="009C1D63">
        <w:rPr>
          <w:sz w:val="28"/>
          <w:szCs w:val="28"/>
        </w:rPr>
        <w:t xml:space="preserve"> тыс. рублей, заменить цифрами </w:t>
      </w:r>
      <w:r>
        <w:rPr>
          <w:sz w:val="28"/>
          <w:szCs w:val="28"/>
        </w:rPr>
        <w:t>755,4 т</w:t>
      </w:r>
      <w:r w:rsidRPr="009C1D63">
        <w:rPr>
          <w:sz w:val="28"/>
          <w:szCs w:val="28"/>
        </w:rPr>
        <w:t>ыс. рублей</w:t>
      </w:r>
      <w:r w:rsidR="00404131">
        <w:rPr>
          <w:sz w:val="28"/>
          <w:szCs w:val="28"/>
        </w:rPr>
        <w:t>.</w:t>
      </w:r>
    </w:p>
    <w:p w:rsidR="000417A5" w:rsidRDefault="000417A5" w:rsidP="000417A5">
      <w:pPr>
        <w:jc w:val="both"/>
      </w:pPr>
    </w:p>
    <w:p w:rsidR="009C1D63" w:rsidRPr="009C1D63" w:rsidRDefault="009C1D63" w:rsidP="009C1D63">
      <w:pPr>
        <w:jc w:val="both"/>
        <w:rPr>
          <w:bCs/>
          <w:sz w:val="28"/>
          <w:szCs w:val="28"/>
        </w:rPr>
      </w:pPr>
      <w:r w:rsidRPr="009C1D63">
        <w:rPr>
          <w:b/>
          <w:bCs/>
          <w:sz w:val="28"/>
          <w:szCs w:val="28"/>
        </w:rPr>
        <w:t xml:space="preserve">    </w:t>
      </w:r>
      <w:r w:rsidRPr="009C1D63">
        <w:rPr>
          <w:bCs/>
          <w:sz w:val="28"/>
          <w:szCs w:val="28"/>
        </w:rPr>
        <w:t>2. п.4 Основные мероприятия программы и финансовое обеспечение программных мероприятий</w:t>
      </w:r>
    </w:p>
    <w:p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-Создание условий для обеспечения выполнения органами местного самоуправления </w:t>
      </w:r>
      <w:proofErr w:type="spellStart"/>
      <w:r w:rsidRPr="009C1D63">
        <w:rPr>
          <w:sz w:val="28"/>
          <w:szCs w:val="28"/>
        </w:rPr>
        <w:t>Чернушского</w:t>
      </w:r>
      <w:proofErr w:type="spellEnd"/>
      <w:r w:rsidRPr="009C1D63">
        <w:rPr>
          <w:sz w:val="28"/>
          <w:szCs w:val="28"/>
        </w:rPr>
        <w:t xml:space="preserve"> сельского поселения своих полномочий: </w:t>
      </w:r>
    </w:p>
    <w:p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Сумма финансирования мероприятий: </w:t>
      </w:r>
    </w:p>
    <w:p w:rsid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            </w:t>
      </w:r>
      <w:r w:rsidR="0041311E">
        <w:rPr>
          <w:sz w:val="28"/>
          <w:szCs w:val="28"/>
        </w:rPr>
        <w:t xml:space="preserve">   </w:t>
      </w:r>
      <w:r w:rsidRPr="009C1D63">
        <w:rPr>
          <w:sz w:val="28"/>
          <w:szCs w:val="28"/>
        </w:rPr>
        <w:t xml:space="preserve"> 2020 год – 681,15 тыс. рублей, заменить цифрами 689,15 </w:t>
      </w:r>
      <w:proofErr w:type="spellStart"/>
      <w:r w:rsidRPr="009C1D63">
        <w:rPr>
          <w:sz w:val="28"/>
          <w:szCs w:val="28"/>
        </w:rPr>
        <w:t>тыс.рублей</w:t>
      </w:r>
      <w:proofErr w:type="spellEnd"/>
      <w:r w:rsidR="0041311E">
        <w:rPr>
          <w:sz w:val="28"/>
          <w:szCs w:val="28"/>
        </w:rPr>
        <w:t>;</w:t>
      </w:r>
      <w:r w:rsidRPr="009C1D63">
        <w:rPr>
          <w:sz w:val="28"/>
          <w:szCs w:val="28"/>
        </w:rPr>
        <w:t xml:space="preserve"> </w:t>
      </w:r>
    </w:p>
    <w:p w:rsidR="0051036F" w:rsidRDefault="0051036F" w:rsidP="0051036F">
      <w:pPr>
        <w:jc w:val="both"/>
      </w:pPr>
      <w:r>
        <w:rPr>
          <w:sz w:val="28"/>
          <w:szCs w:val="28"/>
        </w:rPr>
        <w:t xml:space="preserve">                 </w:t>
      </w:r>
      <w:r w:rsidRPr="009C1D6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C1D6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492,2</w:t>
      </w:r>
      <w:r w:rsidRPr="009C1D63">
        <w:rPr>
          <w:sz w:val="28"/>
          <w:szCs w:val="28"/>
        </w:rPr>
        <w:t xml:space="preserve"> тыс. рублей, заменить цифрами </w:t>
      </w:r>
      <w:r>
        <w:rPr>
          <w:sz w:val="28"/>
          <w:szCs w:val="28"/>
        </w:rPr>
        <w:t>770,2 т</w:t>
      </w:r>
      <w:r w:rsidRPr="009C1D63">
        <w:rPr>
          <w:sz w:val="28"/>
          <w:szCs w:val="28"/>
        </w:rPr>
        <w:t xml:space="preserve">ыс. рублей; </w:t>
      </w:r>
      <w:r>
        <w:t xml:space="preserve">            </w:t>
      </w:r>
    </w:p>
    <w:p w:rsidR="0051036F" w:rsidRDefault="0051036F" w:rsidP="0051036F">
      <w:pPr>
        <w:jc w:val="both"/>
      </w:pPr>
      <w:r>
        <w:t xml:space="preserve">                   </w:t>
      </w:r>
      <w:r w:rsidRPr="009C1D6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C1D6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418,4</w:t>
      </w:r>
      <w:r w:rsidRPr="009C1D63">
        <w:rPr>
          <w:sz w:val="28"/>
          <w:szCs w:val="28"/>
        </w:rPr>
        <w:t xml:space="preserve"> тыс. рублей, заменить цифрами </w:t>
      </w:r>
      <w:r>
        <w:rPr>
          <w:sz w:val="28"/>
          <w:szCs w:val="28"/>
        </w:rPr>
        <w:t>759,9 т</w:t>
      </w:r>
      <w:r w:rsidRPr="009C1D63">
        <w:rPr>
          <w:sz w:val="28"/>
          <w:szCs w:val="28"/>
        </w:rPr>
        <w:t xml:space="preserve">ыс. рублей; </w:t>
      </w:r>
      <w:r>
        <w:t xml:space="preserve">            </w:t>
      </w:r>
    </w:p>
    <w:p w:rsidR="0051036F" w:rsidRPr="009C1D63" w:rsidRDefault="0051036F" w:rsidP="0051036F">
      <w:pPr>
        <w:jc w:val="both"/>
        <w:rPr>
          <w:sz w:val="28"/>
          <w:szCs w:val="28"/>
        </w:rPr>
      </w:pPr>
      <w:r>
        <w:t xml:space="preserve">                   </w:t>
      </w:r>
      <w:r w:rsidRPr="009C1D6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C1D6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418,4</w:t>
      </w:r>
      <w:r w:rsidRPr="009C1D63">
        <w:rPr>
          <w:sz w:val="28"/>
          <w:szCs w:val="28"/>
        </w:rPr>
        <w:t xml:space="preserve"> тыс. рублей, заменить цифрами </w:t>
      </w:r>
      <w:r>
        <w:rPr>
          <w:sz w:val="28"/>
          <w:szCs w:val="28"/>
        </w:rPr>
        <w:t>755,4 т</w:t>
      </w:r>
      <w:r w:rsidRPr="009C1D63">
        <w:rPr>
          <w:sz w:val="28"/>
          <w:szCs w:val="28"/>
        </w:rPr>
        <w:t>ыс. рублей</w:t>
      </w:r>
      <w:r>
        <w:rPr>
          <w:sz w:val="28"/>
          <w:szCs w:val="28"/>
        </w:rPr>
        <w:t>.</w:t>
      </w:r>
    </w:p>
    <w:p w:rsidR="0051036F" w:rsidRDefault="009C1D63" w:rsidP="0051036F">
      <w:pPr>
        <w:pStyle w:val="a3"/>
        <w:rPr>
          <w:sz w:val="28"/>
          <w:szCs w:val="28"/>
        </w:rPr>
      </w:pPr>
      <w:r w:rsidRPr="009C1D63"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51036F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51036F">
        <w:rPr>
          <w:sz w:val="28"/>
          <w:szCs w:val="28"/>
        </w:rPr>
        <w:t>Чернушское</w:t>
      </w:r>
      <w:proofErr w:type="spellEnd"/>
      <w:r w:rsidR="0051036F">
        <w:rPr>
          <w:sz w:val="28"/>
          <w:szCs w:val="28"/>
        </w:rPr>
        <w:t xml:space="preserve"> сельское поселение в сети Интернет.</w:t>
      </w:r>
    </w:p>
    <w:p w:rsidR="009C1D63" w:rsidRPr="009C1D63" w:rsidRDefault="009C1D63" w:rsidP="009C1D63">
      <w:pPr>
        <w:jc w:val="center"/>
        <w:rPr>
          <w:b/>
          <w:bCs/>
          <w:sz w:val="28"/>
          <w:szCs w:val="28"/>
        </w:rPr>
      </w:pPr>
    </w:p>
    <w:p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>Глава администрации</w:t>
      </w:r>
    </w:p>
    <w:p w:rsidR="005F0F41" w:rsidRPr="009C1D63" w:rsidRDefault="009C1D63" w:rsidP="009C1D63">
      <w:pPr>
        <w:rPr>
          <w:sz w:val="28"/>
          <w:szCs w:val="28"/>
        </w:rPr>
      </w:pPr>
      <w:proofErr w:type="spellStart"/>
      <w:r w:rsidRPr="009C1D63">
        <w:rPr>
          <w:sz w:val="28"/>
          <w:szCs w:val="28"/>
        </w:rPr>
        <w:t>Чернушского</w:t>
      </w:r>
      <w:proofErr w:type="spellEnd"/>
      <w:r w:rsidRPr="009C1D63">
        <w:rPr>
          <w:sz w:val="28"/>
          <w:szCs w:val="28"/>
        </w:rPr>
        <w:t xml:space="preserve"> сельского поселения</w:t>
      </w:r>
      <w:r w:rsidRPr="009C1D63">
        <w:rPr>
          <w:sz w:val="28"/>
          <w:szCs w:val="28"/>
        </w:rPr>
        <w:tab/>
      </w:r>
      <w:r w:rsidRPr="009C1D63">
        <w:rPr>
          <w:sz w:val="28"/>
          <w:szCs w:val="28"/>
        </w:rPr>
        <w:tab/>
        <w:t xml:space="preserve">                                  </w:t>
      </w:r>
      <w:proofErr w:type="spellStart"/>
      <w:r w:rsidRPr="009C1D63">
        <w:rPr>
          <w:sz w:val="28"/>
          <w:szCs w:val="28"/>
        </w:rPr>
        <w:t>Г.</w:t>
      </w:r>
      <w:r>
        <w:rPr>
          <w:sz w:val="28"/>
          <w:szCs w:val="28"/>
        </w:rPr>
        <w:t>Ф.Грозных</w:t>
      </w:r>
      <w:proofErr w:type="spellEnd"/>
    </w:p>
    <w:sectPr w:rsidR="005F0F41" w:rsidRPr="009C1D63" w:rsidSect="00DF45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4"/>
    <w:rsid w:val="000417A5"/>
    <w:rsid w:val="00404131"/>
    <w:rsid w:val="0041311E"/>
    <w:rsid w:val="0051036F"/>
    <w:rsid w:val="005708E1"/>
    <w:rsid w:val="009C1D63"/>
    <w:rsid w:val="009E5DA4"/>
    <w:rsid w:val="00B13B9B"/>
    <w:rsid w:val="00DF454D"/>
    <w:rsid w:val="00E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FCF11-DABE-487B-AAE1-37AC563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1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2020-12-25T11:44:00Z</cp:lastPrinted>
  <dcterms:created xsi:type="dcterms:W3CDTF">2020-12-22T08:23:00Z</dcterms:created>
  <dcterms:modified xsi:type="dcterms:W3CDTF">2020-12-25T11:44:00Z</dcterms:modified>
</cp:coreProperties>
</file>