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F0E" w:rsidRDefault="008C7F0E" w:rsidP="008C7F0E">
      <w:pPr>
        <w:pStyle w:val="a3"/>
        <w:jc w:val="right"/>
      </w:pPr>
    </w:p>
    <w:tbl>
      <w:tblPr>
        <w:tblW w:w="15492" w:type="dxa"/>
        <w:tblLook w:val="04A0" w:firstRow="1" w:lastRow="0" w:firstColumn="1" w:lastColumn="0" w:noHBand="0" w:noVBand="1"/>
      </w:tblPr>
      <w:tblGrid>
        <w:gridCol w:w="3062"/>
        <w:gridCol w:w="3496"/>
        <w:gridCol w:w="2260"/>
        <w:gridCol w:w="860"/>
        <w:gridCol w:w="2048"/>
        <w:gridCol w:w="2048"/>
        <w:gridCol w:w="1718"/>
      </w:tblGrid>
      <w:tr w:rsidR="008C7F0E" w:rsidRPr="00053DBE" w:rsidTr="00005504">
        <w:trPr>
          <w:trHeight w:val="312"/>
        </w:trPr>
        <w:tc>
          <w:tcPr>
            <w:tcW w:w="154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РЕЕСТР        </w:t>
            </w:r>
          </w:p>
        </w:tc>
      </w:tr>
      <w:tr w:rsidR="008C7F0E" w:rsidRPr="00053DBE" w:rsidTr="00005504">
        <w:trPr>
          <w:trHeight w:val="312"/>
        </w:trPr>
        <w:tc>
          <w:tcPr>
            <w:tcW w:w="154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источников доходов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Чернушского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C7F0E" w:rsidRPr="00053DBE" w:rsidTr="00005504">
        <w:trPr>
          <w:trHeight w:val="312"/>
        </w:trPr>
        <w:tc>
          <w:tcPr>
            <w:tcW w:w="154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C0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  <w:r w:rsidR="00C0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  <w:r w:rsidRPr="0005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и плановый период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  <w:r w:rsidR="00744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202</w:t>
            </w:r>
            <w:r w:rsidR="00C0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  <w:r w:rsidRPr="0005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202</w:t>
            </w:r>
            <w:r w:rsidR="00C0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  <w:r w:rsidR="00744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8C7F0E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F0E" w:rsidRPr="00053DBE" w:rsidTr="00005504">
        <w:trPr>
          <w:trHeight w:val="324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C0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на "</w:t>
            </w:r>
            <w:r w:rsidR="009718E2" w:rsidRPr="009718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01</w:t>
            </w:r>
            <w:r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9718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января</w:t>
            </w:r>
            <w:r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20</w:t>
            </w:r>
            <w:r w:rsidR="00C0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Коды</w:t>
            </w:r>
          </w:p>
        </w:tc>
      </w:tr>
      <w:tr w:rsidR="008C7F0E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8C7F0E" w:rsidRPr="00053DBE" w:rsidTr="00005504">
        <w:trPr>
          <w:trHeight w:val="315"/>
        </w:trPr>
        <w:tc>
          <w:tcPr>
            <w:tcW w:w="6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финансового органа                        </w:t>
            </w:r>
            <w:r w:rsidR="001F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1F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Чернушское</w:t>
            </w:r>
            <w:proofErr w:type="spellEnd"/>
            <w:r w:rsidR="001F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="001F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="001F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Кировской области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0E" w:rsidRPr="00053DBE" w:rsidRDefault="00830FC2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</w:t>
            </w:r>
            <w:r w:rsidR="008C7F0E"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F0E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бюджета                            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3DB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C40C37" wp14:editId="08159DB5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7620</wp:posOffset>
                      </wp:positionV>
                      <wp:extent cx="4114800" cy="7620"/>
                      <wp:effectExtent l="0" t="0" r="19050" b="3048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52975" cy="1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6AB7B6" id="Прямая соединительная линия 2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2pt,.6pt" to="418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" strokecolor="windowText" strokeweight=".2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9"/>
            </w:tblGrid>
            <w:tr w:rsidR="008C7F0E" w:rsidRPr="00053DBE" w:rsidTr="000F5CB3">
              <w:trPr>
                <w:trHeight w:val="312"/>
                <w:tblCellSpacing w:w="0" w:type="dxa"/>
              </w:trPr>
              <w:tc>
                <w:tcPr>
                  <w:tcW w:w="3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F0E" w:rsidRPr="00D04C99" w:rsidRDefault="000F5CB3" w:rsidP="000F5CB3">
                  <w:pPr>
                    <w:spacing w:after="0" w:line="240" w:lineRule="auto"/>
                    <w:ind w:right="-84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4C9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Бюджет </w:t>
                  </w:r>
                  <w:proofErr w:type="spellStart"/>
                  <w:r w:rsidRPr="00D04C99">
                    <w:rPr>
                      <w:rFonts w:ascii="Times New Roman" w:eastAsia="Times New Roman" w:hAnsi="Times New Roman" w:cs="Times New Roman"/>
                      <w:lang w:eastAsia="ru-RU"/>
                    </w:rPr>
                    <w:t>Чернушского</w:t>
                  </w:r>
                  <w:proofErr w:type="spellEnd"/>
                  <w:r w:rsidRPr="00D04C9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сельского </w:t>
                  </w:r>
                </w:p>
              </w:tc>
            </w:tr>
          </w:tbl>
          <w:p w:rsidR="008C7F0E" w:rsidRPr="00053DBE" w:rsidRDefault="008C7F0E" w:rsidP="000055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D04C99" w:rsidRDefault="000F5CB3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99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33617456</w:t>
            </w: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F0E" w:rsidRPr="00053DBE" w:rsidTr="00005504">
        <w:trPr>
          <w:trHeight w:val="324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измерение: тыс. руб.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3DB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4FE8D1" wp14:editId="54A37F6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0</wp:posOffset>
                      </wp:positionV>
                      <wp:extent cx="4892040" cy="15240"/>
                      <wp:effectExtent l="0" t="0" r="22860" b="2286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3550" cy="9526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459635" id="Прямая соединительная линия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8pt,0" to="41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" strokecolor="windowText" strokeweight=".2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0"/>
            </w:tblGrid>
            <w:tr w:rsidR="008C7F0E" w:rsidRPr="00053DBE" w:rsidTr="00005504">
              <w:trPr>
                <w:trHeight w:val="324"/>
                <w:tblCellSpacing w:w="0" w:type="dxa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F0E" w:rsidRPr="00053DBE" w:rsidRDefault="008C7F0E" w:rsidP="0000550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C7F0E" w:rsidRPr="00053DBE" w:rsidRDefault="008C7F0E" w:rsidP="000055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</w:tr>
      <w:tr w:rsidR="008C7F0E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F0E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F0E" w:rsidRPr="00053DBE" w:rsidTr="00005504">
        <w:trPr>
          <w:trHeight w:val="315"/>
        </w:trPr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доходов бюджетов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администратора доходов бюджета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доходов бюджета</w:t>
            </w:r>
          </w:p>
        </w:tc>
      </w:tr>
      <w:tr w:rsidR="008C7F0E" w:rsidRPr="00053DBE" w:rsidTr="00005504">
        <w:trPr>
          <w:trHeight w:val="264"/>
        </w:trPr>
        <w:tc>
          <w:tcPr>
            <w:tcW w:w="3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0E" w:rsidRPr="00053DBE" w:rsidRDefault="008C7F0E" w:rsidP="00C0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</w:t>
            </w:r>
            <w:r w:rsidR="00C0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0E" w:rsidRPr="00053DBE" w:rsidRDefault="008C7F0E" w:rsidP="00C0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</w:t>
            </w:r>
            <w:r w:rsidR="00744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0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0E" w:rsidRPr="00053DBE" w:rsidRDefault="008C7F0E" w:rsidP="00C0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</w:t>
            </w:r>
            <w:r w:rsidR="000F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0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8C7F0E" w:rsidRPr="00053DBE" w:rsidTr="00005504">
        <w:trPr>
          <w:trHeight w:val="528"/>
        </w:trPr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(первый год планового периода)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(второй год планового периода)</w:t>
            </w:r>
          </w:p>
        </w:tc>
      </w:tr>
      <w:tr w:rsidR="008C7F0E" w:rsidRPr="00053DBE" w:rsidTr="00005504">
        <w:trPr>
          <w:trHeight w:val="276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30FC2" w:rsidRPr="00053DBE" w:rsidTr="00830FC2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830FC2" w:rsidP="005C1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</w:t>
            </w:r>
            <w:r w:rsidR="001B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0 01 </w:t>
            </w:r>
            <w:r w:rsidR="005C1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C2" w:rsidRDefault="00830FC2" w:rsidP="008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0FC2" w:rsidRDefault="00830FC2" w:rsidP="00830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налоговая служба</w:t>
            </w:r>
          </w:p>
          <w:p w:rsidR="00830FC2" w:rsidRPr="00053DBE" w:rsidRDefault="00830FC2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FC2" w:rsidRPr="00053DBE" w:rsidRDefault="00830FC2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FC2" w:rsidRPr="00053DBE" w:rsidRDefault="001967DB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155,6</w:t>
            </w:r>
            <w:r w:rsidR="00830FC2" w:rsidRPr="0005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FC2" w:rsidRPr="00053DBE" w:rsidRDefault="001967DB" w:rsidP="00D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168,7</w:t>
            </w:r>
            <w:r w:rsidR="00830FC2" w:rsidRPr="0005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FC2" w:rsidRPr="00053DBE" w:rsidRDefault="001967DB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182,2</w:t>
            </w:r>
            <w:r w:rsidR="00830FC2" w:rsidRPr="0005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FC2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830FC2" w:rsidP="008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100 1 03 02230 01 0000 110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C2" w:rsidRPr="00C45FCE" w:rsidRDefault="00830FC2" w:rsidP="008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FCE">
              <w:rPr>
                <w:rFonts w:ascii="TimesNewRomanPSMT" w:hAnsi="TimesNewRomanPSMT"/>
                <w:color w:val="000000"/>
              </w:rPr>
              <w:t>Доходы от уплаты акцизов на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моторные масла для дизельных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и (или) карбюраторных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(</w:t>
            </w:r>
            <w:proofErr w:type="spellStart"/>
            <w:r w:rsidRPr="00C45FCE">
              <w:rPr>
                <w:rFonts w:ascii="TimesNewRomanPSMT" w:hAnsi="TimesNewRomanPSMT"/>
                <w:color w:val="000000"/>
              </w:rPr>
              <w:t>инжекторных</w:t>
            </w:r>
            <w:proofErr w:type="spellEnd"/>
            <w:r w:rsidRPr="00C45FCE">
              <w:rPr>
                <w:rFonts w:ascii="TimesNewRomanPSMT" w:hAnsi="TimesNewRomanPSMT"/>
                <w:color w:val="000000"/>
              </w:rPr>
              <w:t>) двигателей,</w:t>
            </w:r>
            <w:r w:rsidRPr="00C45FCE">
              <w:rPr>
                <w:rFonts w:ascii="TimesNewRomanPSMT" w:hAnsi="TimesNewRomanPSMT"/>
                <w:color w:val="000000"/>
              </w:rPr>
              <w:br/>
              <w:t>подлежащие распределению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между бюджетами субъектов</w:t>
            </w:r>
            <w:r w:rsidRPr="00C45FCE">
              <w:rPr>
                <w:rFonts w:ascii="TimesNewRomanPSMT" w:hAnsi="TimesNewRomanPSMT"/>
                <w:color w:val="000000"/>
              </w:rPr>
              <w:br/>
              <w:t>Российской Федерации и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местными бюджетами с учетом</w:t>
            </w:r>
            <w:r w:rsidRPr="00C45FCE">
              <w:rPr>
                <w:rFonts w:ascii="TimesNewRomanPSMT" w:hAnsi="TimesNewRomanPSMT"/>
                <w:color w:val="000000"/>
              </w:rPr>
              <w:br/>
            </w:r>
            <w:r w:rsidRPr="00C45FCE">
              <w:rPr>
                <w:rFonts w:ascii="TimesNewRomanPSMT" w:hAnsi="TimesNewRomanPSMT"/>
                <w:color w:val="000000"/>
              </w:rPr>
              <w:lastRenderedPageBreak/>
              <w:t>установленных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дифференцированных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нормативов отчислений в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местные бюджеты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FC2" w:rsidRDefault="00830FC2" w:rsidP="00830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Федеральное казначейство</w:t>
            </w:r>
          </w:p>
          <w:p w:rsidR="00830FC2" w:rsidRPr="00053DBE" w:rsidRDefault="00830FC2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F205E8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1967DB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1967DB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30FC2" w:rsidRPr="00053DBE" w:rsidRDefault="001967DB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</w:t>
            </w:r>
          </w:p>
        </w:tc>
      </w:tr>
      <w:tr w:rsidR="00830FC2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830FC2" w:rsidP="008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100 1 03 02240 01 0000 110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C2" w:rsidRPr="00C45FCE" w:rsidRDefault="00830FC2" w:rsidP="008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FCE">
              <w:rPr>
                <w:rFonts w:ascii="TimesNewRomanPSMT" w:hAnsi="TimesNewRomanPSMT"/>
                <w:color w:val="000000"/>
              </w:rPr>
              <w:t>Доходы от уплаты акцизов на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моторные масла для дизельных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и (или) карбюраторных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(</w:t>
            </w:r>
            <w:proofErr w:type="spellStart"/>
            <w:r w:rsidRPr="00C45FCE">
              <w:rPr>
                <w:rFonts w:ascii="TimesNewRomanPSMT" w:hAnsi="TimesNewRomanPSMT"/>
                <w:color w:val="000000"/>
              </w:rPr>
              <w:t>инжекторных</w:t>
            </w:r>
            <w:proofErr w:type="spellEnd"/>
            <w:r w:rsidRPr="00C45FCE">
              <w:rPr>
                <w:rFonts w:ascii="TimesNewRomanPSMT" w:hAnsi="TimesNewRomanPSMT"/>
                <w:color w:val="000000"/>
              </w:rPr>
              <w:t>) двигателей,</w:t>
            </w:r>
            <w:r w:rsidRPr="00C45FCE">
              <w:rPr>
                <w:rFonts w:ascii="TimesNewRomanPSMT" w:hAnsi="TimesNewRomanPSMT"/>
                <w:color w:val="000000"/>
              </w:rPr>
              <w:br/>
              <w:t>подлежащие распределению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между бюджетами субъектов</w:t>
            </w:r>
            <w:r w:rsidRPr="00C45FCE">
              <w:rPr>
                <w:rFonts w:ascii="TimesNewRomanPSMT" w:hAnsi="TimesNewRomanPSMT"/>
                <w:color w:val="000000"/>
              </w:rPr>
              <w:br/>
              <w:t>Российской Федерации и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местными бюджетами с учетом</w:t>
            </w:r>
            <w:r w:rsidRPr="00C45FCE">
              <w:rPr>
                <w:rFonts w:ascii="TimesNewRomanPSMT" w:hAnsi="TimesNewRomanPSMT"/>
                <w:color w:val="000000"/>
              </w:rPr>
              <w:br/>
              <w:t>установленных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дифференцированных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нормативов отчислений в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местные бюджеты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FC2" w:rsidRDefault="00830FC2" w:rsidP="00830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казначейство</w:t>
            </w:r>
          </w:p>
          <w:p w:rsidR="00830FC2" w:rsidRPr="00053DBE" w:rsidRDefault="00830FC2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F205E8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8C45DE" w:rsidP="001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19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8C45DE" w:rsidP="001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19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30FC2" w:rsidRPr="00053DBE" w:rsidRDefault="008C45DE" w:rsidP="002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293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</w:tr>
      <w:tr w:rsidR="00830FC2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830FC2" w:rsidP="008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100 1 03 02250 01 0000 110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C2" w:rsidRPr="00C45FCE" w:rsidRDefault="00830FC2" w:rsidP="008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FCE">
              <w:rPr>
                <w:rFonts w:ascii="TimesNewRomanPSMT" w:hAnsi="TimesNewRomanPSMT"/>
                <w:color w:val="000000"/>
              </w:rPr>
              <w:t>Доходы от уплаты акцизов на</w:t>
            </w:r>
            <w:r w:rsidRPr="00C45FCE">
              <w:rPr>
                <w:rFonts w:ascii="TimesNewRomanPSMT" w:hAnsi="TimesNewRomanPSMT"/>
                <w:color w:val="000000"/>
              </w:rPr>
              <w:br/>
              <w:t>автомобильный бензин,</w:t>
            </w:r>
            <w:r w:rsidRPr="00C45FCE">
              <w:rPr>
                <w:rFonts w:ascii="TimesNewRomanPSMT" w:hAnsi="TimesNewRomanPSMT"/>
                <w:color w:val="000000"/>
              </w:rPr>
              <w:br/>
              <w:t>подлежащие распределению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между бюджетами субъектов</w:t>
            </w:r>
            <w:r w:rsidRPr="00C45FCE">
              <w:rPr>
                <w:rFonts w:ascii="TimesNewRomanPSMT" w:hAnsi="TimesNewRomanPSMT"/>
                <w:color w:val="000000"/>
              </w:rPr>
              <w:br/>
              <w:t>Российской Федерации и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местными бюджетами с учетом</w:t>
            </w:r>
            <w:r w:rsidRPr="00C45FCE">
              <w:rPr>
                <w:rFonts w:ascii="TimesNewRomanPSMT" w:hAnsi="TimesNewRomanPSMT"/>
                <w:color w:val="000000"/>
              </w:rPr>
              <w:br/>
              <w:t>установленных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дифференцированных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нормативов отчислений в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местные бюджеты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FC2" w:rsidRDefault="00830FC2" w:rsidP="00830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казначейство</w:t>
            </w:r>
          </w:p>
          <w:p w:rsidR="00830FC2" w:rsidRPr="00053DBE" w:rsidRDefault="00830FC2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F205E8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1967DB" w:rsidP="0080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1967DB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30FC2" w:rsidRPr="00053DBE" w:rsidRDefault="001967DB" w:rsidP="00D7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230,4</w:t>
            </w:r>
          </w:p>
        </w:tc>
      </w:tr>
      <w:tr w:rsidR="00830FC2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830FC2" w:rsidP="008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100 1 03 02260 01 0000 110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C2" w:rsidRPr="00503D84" w:rsidRDefault="00830FC2" w:rsidP="008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D84">
              <w:rPr>
                <w:rFonts w:ascii="TimesNewRomanPSMT" w:hAnsi="TimesNewRomanPSMT"/>
                <w:color w:val="000000"/>
              </w:rPr>
              <w:t>Доходы от уплаты акцизов на</w:t>
            </w:r>
            <w:r w:rsidRPr="00503D84">
              <w:rPr>
                <w:rFonts w:ascii="TimesNewRomanPSMT" w:hAnsi="TimesNewRomanPSMT"/>
                <w:color w:val="000000"/>
              </w:rPr>
              <w:br/>
              <w:t>прямогонный бензин,</w:t>
            </w:r>
            <w:r w:rsidRPr="00503D84">
              <w:rPr>
                <w:rFonts w:ascii="TimesNewRomanPSMT" w:hAnsi="TimesNewRomanPSMT"/>
                <w:color w:val="000000"/>
              </w:rPr>
              <w:br/>
              <w:t>подлежащие распределению</w:t>
            </w:r>
            <w:r w:rsidRPr="00503D84">
              <w:rPr>
                <w:rFonts w:ascii="TimesNewRomanPSMT" w:hAnsi="TimesNewRomanPSMT"/>
                <w:color w:val="000000"/>
              </w:rPr>
              <w:br/>
              <w:t>между бюджетами субъектов</w:t>
            </w:r>
            <w:r w:rsidRPr="00503D84">
              <w:rPr>
                <w:rFonts w:ascii="TimesNewRomanPSMT" w:hAnsi="TimesNewRomanPSMT"/>
                <w:color w:val="000000"/>
              </w:rPr>
              <w:br/>
              <w:t>Российской Федерации и</w:t>
            </w:r>
            <w:r w:rsidRPr="00503D84">
              <w:rPr>
                <w:rFonts w:ascii="TimesNewRomanPSMT" w:hAnsi="TimesNewRomanPSMT"/>
                <w:color w:val="000000"/>
              </w:rPr>
              <w:br/>
              <w:t>местными бюджетами с</w:t>
            </w:r>
            <w:r>
              <w:rPr>
                <w:color w:val="000000"/>
              </w:rPr>
              <w:t xml:space="preserve"> </w:t>
            </w:r>
            <w:r w:rsidRPr="00C45FCE">
              <w:rPr>
                <w:rFonts w:ascii="TimesNewRomanPSMT" w:hAnsi="TimesNewRomanPSMT"/>
                <w:color w:val="000000"/>
              </w:rPr>
              <w:t>учетом</w:t>
            </w:r>
            <w:r w:rsidRPr="00C45FCE">
              <w:rPr>
                <w:rFonts w:ascii="TimesNewRomanPSMT" w:hAnsi="TimesNewRomanPSMT"/>
                <w:color w:val="000000"/>
              </w:rPr>
              <w:br/>
              <w:t>установленных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дифференцированных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нормативов отчислений в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местные бюджеты</w:t>
            </w:r>
            <w:r w:rsidRPr="00503D84">
              <w:rPr>
                <w:rFonts w:ascii="TimesNewRomanPSMT" w:hAnsi="TimesNewRomanPSMT"/>
                <w:color w:val="000000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FC2" w:rsidRDefault="00830FC2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0FC2" w:rsidRDefault="00830FC2" w:rsidP="00927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казначейство</w:t>
            </w:r>
          </w:p>
          <w:p w:rsidR="00830FC2" w:rsidRPr="00503D84" w:rsidRDefault="00830FC2" w:rsidP="00830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0FC2" w:rsidRPr="00503D84" w:rsidRDefault="00830FC2" w:rsidP="00830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0FC2" w:rsidRDefault="00830FC2" w:rsidP="00830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0FC2" w:rsidRPr="00503D84" w:rsidRDefault="00830FC2" w:rsidP="00830F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F205E8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1967DB" w:rsidP="001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  <w:r w:rsidR="0080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8C45DE" w:rsidP="001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9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30FC2" w:rsidRPr="00053DBE" w:rsidRDefault="008C45DE" w:rsidP="001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9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0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30FC2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1B1C95" w:rsidRDefault="00183A87" w:rsidP="005C14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  <w:r w:rsidR="00830FC2" w:rsidRPr="001B1C95">
              <w:rPr>
                <w:rFonts w:ascii="Times New Roman" w:eastAsia="Times New Roman" w:hAnsi="Times New Roman" w:cs="Times New Roman"/>
                <w:lang w:eastAsia="ru-RU"/>
              </w:rPr>
              <w:t xml:space="preserve"> 1 06 010</w:t>
            </w:r>
            <w:r w:rsidR="001B1C95" w:rsidRPr="001B1C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30FC2" w:rsidRPr="001B1C95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1B1C95" w:rsidRPr="001B1C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30FC2" w:rsidRPr="001B1C95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5C14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30FC2" w:rsidRPr="001B1C95">
              <w:rPr>
                <w:rFonts w:ascii="Times New Roman" w:eastAsia="Times New Roman" w:hAnsi="Times New Roman" w:cs="Times New Roman"/>
                <w:lang w:eastAsia="ru-RU"/>
              </w:rPr>
              <w:t>000 110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C2" w:rsidRPr="00503D84" w:rsidRDefault="00830FC2" w:rsidP="00830F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3D84"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45DE" w:rsidRDefault="008C45DE" w:rsidP="008C4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налоговая служба</w:t>
            </w:r>
          </w:p>
          <w:p w:rsidR="00830FC2" w:rsidRDefault="00830FC2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D72912" w:rsidP="009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1967DB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1967DB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30FC2" w:rsidRPr="00053DBE" w:rsidRDefault="001967DB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</w:tr>
      <w:tr w:rsidR="00830FC2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1B1C95" w:rsidRDefault="00AF037D" w:rsidP="005C14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5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830FC2" w:rsidRPr="001B1C95">
              <w:rPr>
                <w:rFonts w:ascii="Times New Roman" w:eastAsia="Times New Roman" w:hAnsi="Times New Roman" w:cs="Times New Roman"/>
                <w:lang w:eastAsia="ru-RU"/>
              </w:rPr>
              <w:t xml:space="preserve"> 1 06 060</w:t>
            </w:r>
            <w:r w:rsidR="001B1C95" w:rsidRPr="001B1C9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830FC2" w:rsidRPr="001B1C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B1C95" w:rsidRPr="001B1C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30FC2" w:rsidRPr="001B1C95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5C14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30FC2" w:rsidRPr="001B1C95">
              <w:rPr>
                <w:rFonts w:ascii="Times New Roman" w:eastAsia="Times New Roman" w:hAnsi="Times New Roman" w:cs="Times New Roman"/>
                <w:lang w:eastAsia="ru-RU"/>
              </w:rPr>
              <w:t>000 110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C2" w:rsidRPr="00503D84" w:rsidRDefault="00830FC2" w:rsidP="00830F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организаций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45DE" w:rsidRDefault="008C45DE" w:rsidP="008C4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налоговая служба</w:t>
            </w:r>
          </w:p>
          <w:p w:rsidR="00830FC2" w:rsidRDefault="00830FC2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AF037D" w:rsidP="009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  <w:r w:rsidR="001B1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1967DB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 w:rsidR="0049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1967DB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30FC2" w:rsidRPr="00053DBE" w:rsidRDefault="001967DB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1B1C95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Pr="001B1C95" w:rsidRDefault="001B1C95" w:rsidP="005C14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5">
              <w:rPr>
                <w:rFonts w:ascii="Times New Roman" w:eastAsia="Times New Roman" w:hAnsi="Times New Roman" w:cs="Times New Roman"/>
                <w:lang w:eastAsia="ru-RU"/>
              </w:rPr>
              <w:t xml:space="preserve">182 1 06 06043 10 </w:t>
            </w:r>
            <w:r w:rsidR="005C14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B1C95">
              <w:rPr>
                <w:rFonts w:ascii="Times New Roman" w:eastAsia="Times New Roman" w:hAnsi="Times New Roman" w:cs="Times New Roman"/>
                <w:lang w:eastAsia="ru-RU"/>
              </w:rPr>
              <w:t>000 110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C95" w:rsidRPr="00503D84" w:rsidRDefault="001B1C95" w:rsidP="001B1C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C95" w:rsidRDefault="001B1C95" w:rsidP="001B1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Default="001B1C95" w:rsidP="009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Pr="00053DBE" w:rsidRDefault="001967DB" w:rsidP="001B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Pr="00053DBE" w:rsidRDefault="001967DB" w:rsidP="001B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B1C95" w:rsidRPr="00053DBE" w:rsidRDefault="001967DB" w:rsidP="001B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</w:tr>
      <w:tr w:rsidR="001B1C95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Default="001B1C95" w:rsidP="005C1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990 1 08 04020 01 </w:t>
            </w:r>
            <w:r w:rsidR="005C1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C95" w:rsidRPr="00B16B3B" w:rsidRDefault="001B1C95" w:rsidP="001B1C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6B3B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(за исклю</w:t>
            </w:r>
            <w:r>
              <w:rPr>
                <w:rFonts w:ascii="Times New Roman" w:hAnsi="Times New Roman" w:cs="Times New Roman"/>
                <w:color w:val="000000"/>
              </w:rPr>
              <w:t>чением действий, совершаемых консульскими  учреждениями Российской Федерации)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C95" w:rsidRDefault="001B1C95" w:rsidP="001B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Чернушского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Pr="00053DBE" w:rsidRDefault="001B1C95" w:rsidP="009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Pr="00053DBE" w:rsidRDefault="007440B4" w:rsidP="001B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B1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Pr="00053DBE" w:rsidRDefault="007440B4" w:rsidP="001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19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B1C95" w:rsidRPr="00053DBE" w:rsidRDefault="007440B4" w:rsidP="001B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1B1C95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Default="001B1C95" w:rsidP="001B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990 1 11 09045 10 0000 120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C95" w:rsidRPr="00B16B3B" w:rsidRDefault="001B1C95" w:rsidP="006274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Прочие </w:t>
            </w:r>
            <w:r w:rsidR="00627430">
              <w:rPr>
                <w:rFonts w:ascii="Times New Roman" w:hAnsi="Times New Roman" w:cs="Times New Roman"/>
                <w:color w:val="00000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использования имущества, находящ</w:t>
            </w:r>
            <w:r w:rsidR="00627430">
              <w:rPr>
                <w:rFonts w:ascii="Times New Roman" w:hAnsi="Times New Roman" w:cs="Times New Roman"/>
                <w:color w:val="000000"/>
              </w:rPr>
              <w:t>егося</w:t>
            </w:r>
            <w:r>
              <w:rPr>
                <w:rFonts w:ascii="Times New Roman" w:hAnsi="Times New Roman" w:cs="Times New Roman"/>
                <w:color w:val="000000"/>
              </w:rPr>
              <w:t xml:space="preserve"> в собственности</w:t>
            </w:r>
            <w:r w:rsidR="00627430">
              <w:rPr>
                <w:rFonts w:ascii="Times New Roman" w:hAnsi="Times New Roman" w:cs="Times New Roman"/>
                <w:color w:val="000000"/>
              </w:rPr>
              <w:t xml:space="preserve"> поселений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(за исключением имущества </w:t>
            </w:r>
            <w:r w:rsidR="00627430">
              <w:rPr>
                <w:rFonts w:ascii="Times New Roman" w:hAnsi="Times New Roman" w:cs="Times New Roman"/>
                <w:color w:val="000000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color w:val="000000"/>
              </w:rPr>
              <w:t>бюджетных и автономных учреждений, а также имущества  муниципальных унитарных предприятий, в том числе</w:t>
            </w:r>
            <w:r w:rsidR="00627430">
              <w:rPr>
                <w:rFonts w:ascii="Times New Roman" w:hAnsi="Times New Roman" w:cs="Times New Roman"/>
                <w:color w:val="000000"/>
              </w:rPr>
              <w:t xml:space="preserve"> казенных)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C95" w:rsidRDefault="001B1C95" w:rsidP="001B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Чернушского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Pr="00053DBE" w:rsidRDefault="001B1C95" w:rsidP="009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Pr="00AF037D" w:rsidRDefault="001B1C95" w:rsidP="001967D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Pr="00053DBE" w:rsidRDefault="007440B4" w:rsidP="001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9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9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B1C95" w:rsidRPr="00053DBE" w:rsidRDefault="007440B4" w:rsidP="001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9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9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B1C95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Default="001B1C95" w:rsidP="00D5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990 2 02 1</w:t>
            </w:r>
            <w:r w:rsidR="00E40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5001 1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</w:t>
            </w:r>
            <w:r w:rsidR="00627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00 15</w:t>
            </w:r>
            <w:r w:rsidR="00D54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C95" w:rsidRPr="00B16B3B" w:rsidRDefault="001B1C95" w:rsidP="00E40F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Дотации бюджетам</w:t>
            </w:r>
            <w:r w:rsidR="00E40FCD">
              <w:rPr>
                <w:rFonts w:ascii="Times New Roman" w:hAnsi="Times New Roman" w:cs="Times New Roman"/>
                <w:color w:val="000000"/>
              </w:rPr>
              <w:t xml:space="preserve"> сельских поселений на выравнивание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бюджетной</w:t>
            </w:r>
            <w:r w:rsidR="00E40FCD">
              <w:rPr>
                <w:rFonts w:ascii="Times New Roman" w:hAnsi="Times New Roman" w:cs="Times New Roman"/>
                <w:color w:val="000000"/>
              </w:rPr>
              <w:t xml:space="preserve"> обеспеченности</w:t>
            </w:r>
            <w:r w:rsidR="00627430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627430" w:rsidRPr="0062743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</w:t>
            </w:r>
            <w:r w:rsidR="00627430" w:rsidRPr="00627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27430" w:rsidRPr="0062743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счет средств областного бюджета</w:t>
            </w:r>
            <w:r w:rsidR="00627430" w:rsidRPr="00627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C95" w:rsidRDefault="00E40FCD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Чернушского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95" w:rsidRDefault="00E02695" w:rsidP="001B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1C95" w:rsidRPr="00E02695" w:rsidRDefault="00E02695" w:rsidP="00E02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0111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Pr="00EB0A88" w:rsidRDefault="00F97493" w:rsidP="00EB0A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Pr="00053DBE" w:rsidRDefault="00F97493" w:rsidP="001B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B1C95" w:rsidRPr="00053DBE" w:rsidRDefault="00F97493" w:rsidP="001B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</w:tr>
      <w:tr w:rsidR="00EB0A88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A88" w:rsidRDefault="00EB0A88" w:rsidP="00D5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990 2 02 15001 10 0</w:t>
            </w:r>
            <w:r w:rsidR="00627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00 15</w:t>
            </w:r>
            <w:r w:rsidR="00D54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88" w:rsidRPr="00B16B3B" w:rsidRDefault="00EB0A88" w:rsidP="006274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  <w:r w:rsidR="00627430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627430" w:rsidRPr="0062743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</w:t>
            </w:r>
            <w:r w:rsidR="00627430" w:rsidRPr="00627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27430" w:rsidRPr="0062743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счет средств </w:t>
            </w:r>
            <w:r w:rsidR="0062743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районно</w:t>
            </w:r>
            <w:r w:rsidR="00627430" w:rsidRPr="0062743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 бюджета</w:t>
            </w:r>
            <w:r w:rsidR="00627430" w:rsidRPr="00627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Чернушского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A88" w:rsidRPr="00053DBE" w:rsidRDefault="00E02695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A88" w:rsidRDefault="00F97493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A88" w:rsidRPr="00053DBE" w:rsidRDefault="00F97493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B0A88" w:rsidRPr="00053DBE" w:rsidRDefault="00F97493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EB0A88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A88" w:rsidRDefault="00EB0A88" w:rsidP="00D5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990 2 02 15002 10 0000 15</w:t>
            </w:r>
            <w:r w:rsidR="00D54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88" w:rsidRPr="00B16B3B" w:rsidRDefault="00EB0A88" w:rsidP="00EB0A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Дотации бюджетам сельских поселений на поддержку мер по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обеспечению сбалансированности  бюджетов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Чернушского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A88" w:rsidRPr="00053DBE" w:rsidRDefault="001F65FA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A88" w:rsidRDefault="00F97493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1215,2</w:t>
            </w:r>
          </w:p>
          <w:p w:rsidR="00EB0A88" w:rsidRPr="00EB0A88" w:rsidRDefault="00EB0A88" w:rsidP="005C143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43E" w:rsidRPr="00053DBE" w:rsidRDefault="00F97493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965,6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43E" w:rsidRPr="00053DBE" w:rsidRDefault="00F97493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799,2</w:t>
            </w:r>
          </w:p>
        </w:tc>
      </w:tr>
      <w:tr w:rsidR="00EB0A88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A88" w:rsidRDefault="00EB0A88" w:rsidP="00D5424D">
            <w:pPr>
              <w:tabs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990 2 02 35118 10 0000 15</w:t>
            </w:r>
            <w:r w:rsidR="00D54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88" w:rsidRPr="00B16B3B" w:rsidRDefault="00EB0A88" w:rsidP="00EB0A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A88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Чернушского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A88" w:rsidRPr="00053DBE" w:rsidRDefault="001F65FA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A88" w:rsidRPr="00EB0A88" w:rsidRDefault="00F97493" w:rsidP="0080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A88" w:rsidRPr="00053DBE" w:rsidRDefault="00F97493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B0A88" w:rsidRPr="00053DBE" w:rsidRDefault="00F97493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EB0A88" w:rsidRPr="00053DBE" w:rsidTr="00005504">
        <w:trPr>
          <w:trHeight w:val="324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503D84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8" w:rsidRPr="00053DBE" w:rsidRDefault="005A31D2" w:rsidP="002D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2017,80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5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A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  <w:r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5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A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646,2</w:t>
            </w:r>
            <w:r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A88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A88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A88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Г.Ф.Грозных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A88" w:rsidRPr="00053DBE" w:rsidTr="00005504">
        <w:trPr>
          <w:trHeight w:val="204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(уполномоченное лицо)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3DB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11BDEDF" wp14:editId="4541D905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0</wp:posOffset>
                      </wp:positionV>
                      <wp:extent cx="2072640" cy="7620"/>
                      <wp:effectExtent l="0" t="0" r="22860" b="3048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127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B19D46" id="Прямая соединительная линия 2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0" to="164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" strokecolor="windowText" strokeweight=".25pt">
                      <v:stroke joinstyle="miter"/>
                    </v:line>
                  </w:pict>
                </mc:Fallback>
              </mc:AlternateContent>
            </w:r>
            <w:r w:rsidRPr="00053DB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A2F5DA6" wp14:editId="5628720F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0</wp:posOffset>
                      </wp:positionV>
                      <wp:extent cx="1310640" cy="7620"/>
                      <wp:effectExtent l="0" t="0" r="22860" b="3048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12D8DE" id="Прямая соединительная линия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0" to="277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" strokecolor="windowText" strokeweight=".2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0"/>
            </w:tblGrid>
            <w:tr w:rsidR="00EB0A88" w:rsidRPr="00053DBE" w:rsidTr="00005504">
              <w:trPr>
                <w:trHeight w:val="204"/>
                <w:tblCellSpacing w:w="0" w:type="dxa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A88" w:rsidRPr="00053DBE" w:rsidRDefault="00EB0A88" w:rsidP="00EB0A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3D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(должность)</w:t>
                  </w:r>
                </w:p>
              </w:tc>
            </w:tr>
          </w:tbl>
          <w:p w:rsidR="00EB0A88" w:rsidRPr="00053DBE" w:rsidRDefault="00EB0A88" w:rsidP="00EB0A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3DB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8AC9199" wp14:editId="3F5A86DB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7620</wp:posOffset>
                      </wp:positionV>
                      <wp:extent cx="2385060" cy="7620"/>
                      <wp:effectExtent l="0" t="0" r="34290" b="3048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A495C8" id="Прямая соединительная линия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.6pt" to="189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" strokecolor="windowText" strokeweight=".2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80"/>
            </w:tblGrid>
            <w:tr w:rsidR="00EB0A88" w:rsidRPr="00053DBE" w:rsidTr="00005504">
              <w:trPr>
                <w:trHeight w:val="204"/>
                <w:tblCellSpacing w:w="0" w:type="dxa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A88" w:rsidRPr="00053DBE" w:rsidRDefault="00EB0A88" w:rsidP="00EB0A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3D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EB0A88" w:rsidRPr="00053DBE" w:rsidRDefault="00EB0A88" w:rsidP="00EB0A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A88" w:rsidRPr="00053DBE" w:rsidTr="00005504">
        <w:trPr>
          <w:trHeight w:val="36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7F0E" w:rsidRDefault="008C7F0E" w:rsidP="008C7F0E">
      <w:pPr>
        <w:tabs>
          <w:tab w:val="left" w:pos="180"/>
        </w:tabs>
        <w:rPr>
          <w:sz w:val="20"/>
        </w:rPr>
      </w:pPr>
      <w:r>
        <w:rPr>
          <w:sz w:val="20"/>
        </w:rPr>
        <w:tab/>
      </w:r>
      <w:r w:rsidRPr="00E32E38">
        <w:rPr>
          <w:sz w:val="20"/>
        </w:rPr>
        <w:t>«</w:t>
      </w:r>
      <w:proofErr w:type="gramStart"/>
      <w:r w:rsidR="00F97493" w:rsidRPr="00F97493">
        <w:rPr>
          <w:sz w:val="20"/>
          <w:u w:val="single"/>
        </w:rPr>
        <w:t>27</w:t>
      </w:r>
      <w:r w:rsidRPr="00F97493">
        <w:rPr>
          <w:sz w:val="20"/>
        </w:rPr>
        <w:t>»</w:t>
      </w:r>
      <w:r w:rsidR="00D5424D" w:rsidRPr="00F97493">
        <w:rPr>
          <w:sz w:val="20"/>
        </w:rPr>
        <w:t xml:space="preserve"> </w:t>
      </w:r>
      <w:r w:rsidRPr="00F97493">
        <w:rPr>
          <w:sz w:val="20"/>
        </w:rPr>
        <w:t xml:space="preserve"> _</w:t>
      </w:r>
      <w:proofErr w:type="gramEnd"/>
      <w:r w:rsidR="00E32E38" w:rsidRPr="00F97493">
        <w:rPr>
          <w:sz w:val="20"/>
          <w:u w:val="single"/>
        </w:rPr>
        <w:t>ноября</w:t>
      </w:r>
      <w:r>
        <w:rPr>
          <w:sz w:val="20"/>
        </w:rPr>
        <w:t>__ 20</w:t>
      </w:r>
      <w:r w:rsidR="00E32E38">
        <w:rPr>
          <w:sz w:val="20"/>
          <w:u w:val="single"/>
        </w:rPr>
        <w:t>1</w:t>
      </w:r>
      <w:r w:rsidR="00C00070">
        <w:rPr>
          <w:sz w:val="20"/>
          <w:u w:val="single"/>
        </w:rPr>
        <w:t>9</w:t>
      </w:r>
      <w:r>
        <w:rPr>
          <w:sz w:val="20"/>
        </w:rPr>
        <w:t>г</w:t>
      </w:r>
    </w:p>
    <w:p w:rsidR="009E39C0" w:rsidRDefault="009E39C0"/>
    <w:sectPr w:rsidR="009E39C0" w:rsidSect="008C7F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AD"/>
    <w:rsid w:val="000F5CB3"/>
    <w:rsid w:val="00183A87"/>
    <w:rsid w:val="001967DB"/>
    <w:rsid w:val="001B1C95"/>
    <w:rsid w:val="001F65FA"/>
    <w:rsid w:val="0028745F"/>
    <w:rsid w:val="00293AB7"/>
    <w:rsid w:val="002D1C2A"/>
    <w:rsid w:val="00495F74"/>
    <w:rsid w:val="00503D84"/>
    <w:rsid w:val="00541297"/>
    <w:rsid w:val="005A31D2"/>
    <w:rsid w:val="005C143E"/>
    <w:rsid w:val="00627430"/>
    <w:rsid w:val="007440B4"/>
    <w:rsid w:val="00763510"/>
    <w:rsid w:val="00803484"/>
    <w:rsid w:val="00830FC2"/>
    <w:rsid w:val="008C45DE"/>
    <w:rsid w:val="008C7F0E"/>
    <w:rsid w:val="00927C98"/>
    <w:rsid w:val="009718E2"/>
    <w:rsid w:val="009902E7"/>
    <w:rsid w:val="009E39C0"/>
    <w:rsid w:val="00A657AD"/>
    <w:rsid w:val="00AF037D"/>
    <w:rsid w:val="00B16B3B"/>
    <w:rsid w:val="00B72C19"/>
    <w:rsid w:val="00BF1C56"/>
    <w:rsid w:val="00C00070"/>
    <w:rsid w:val="00C45FCE"/>
    <w:rsid w:val="00CF421E"/>
    <w:rsid w:val="00D04C99"/>
    <w:rsid w:val="00D41525"/>
    <w:rsid w:val="00D5424D"/>
    <w:rsid w:val="00D72912"/>
    <w:rsid w:val="00DA4F25"/>
    <w:rsid w:val="00E02695"/>
    <w:rsid w:val="00E32E38"/>
    <w:rsid w:val="00E40FCD"/>
    <w:rsid w:val="00EB0A88"/>
    <w:rsid w:val="00EC72D9"/>
    <w:rsid w:val="00F205E8"/>
    <w:rsid w:val="00F9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6632"/>
  <w15:chartTrackingRefBased/>
  <w15:docId w15:val="{5226136B-7EE0-4057-AC25-30576724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F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1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1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9E187-6F1F-4040-8835-835122F5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42</cp:revision>
  <cp:lastPrinted>2019-11-27T10:49:00Z</cp:lastPrinted>
  <dcterms:created xsi:type="dcterms:W3CDTF">2017-11-21T06:02:00Z</dcterms:created>
  <dcterms:modified xsi:type="dcterms:W3CDTF">2019-11-27T10:49:00Z</dcterms:modified>
</cp:coreProperties>
</file>