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03EF" w14:textId="6A24AAC4" w:rsidR="00B662E9" w:rsidRDefault="00B662E9" w:rsidP="00DF1CF8">
      <w:pPr>
        <w:jc w:val="center"/>
      </w:pPr>
      <w:r w:rsidRPr="00B662E9">
        <w:rPr>
          <w:rFonts w:ascii="Times New Roman" w:hAnsi="Times New Roman" w:cs="Times New Roman"/>
          <w:b/>
          <w:bCs/>
          <w:sz w:val="28"/>
          <w:szCs w:val="28"/>
        </w:rPr>
        <w:t xml:space="preserve">Прогноз основных характеристик бюджета Чернушского сельского поселения </w:t>
      </w:r>
      <w:r w:rsidRPr="00DF1CF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DF1CF8">
        <w:rPr>
          <w:rFonts w:ascii="Times New Roman" w:hAnsi="Times New Roman" w:cs="Times New Roman"/>
          <w:b/>
          <w:sz w:val="28"/>
          <w:szCs w:val="28"/>
        </w:rPr>
        <w:t>2020 год и плановый период 2021-2022 годов</w:t>
      </w:r>
      <w:r w:rsidRPr="00A6554E">
        <w:rPr>
          <w:b/>
          <w:sz w:val="28"/>
          <w:szCs w:val="28"/>
        </w:rPr>
        <w:t xml:space="preserve"> </w:t>
      </w:r>
    </w:p>
    <w:p w14:paraId="5645661F" w14:textId="77777777" w:rsidR="00DF1CF8" w:rsidRDefault="00DF1CF8" w:rsidP="00B662E9">
      <w:pPr>
        <w:ind w:firstLine="708"/>
        <w:jc w:val="center"/>
      </w:pPr>
    </w:p>
    <w:p w14:paraId="332CCA95" w14:textId="6D57A442" w:rsidR="00B662E9" w:rsidRPr="00DF1CF8" w:rsidRDefault="00B662E9" w:rsidP="00B662E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1CF8">
        <w:rPr>
          <w:rFonts w:ascii="Times New Roman" w:hAnsi="Times New Roman" w:cs="Times New Roman"/>
          <w:sz w:val="24"/>
          <w:szCs w:val="24"/>
        </w:rPr>
        <w:t xml:space="preserve">Объем доходов бюджета </w:t>
      </w:r>
    </w:p>
    <w:p w14:paraId="5864790A" w14:textId="6713D8D2" w:rsidR="00B662E9" w:rsidRPr="007D6A47" w:rsidRDefault="00B662E9" w:rsidP="00B662E9">
      <w:pPr>
        <w:ind w:firstLine="708"/>
        <w:jc w:val="center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  <w:r w:rsidR="00DF1CF8">
        <w:rPr>
          <w:bCs/>
          <w:sz w:val="28"/>
          <w:szCs w:val="28"/>
        </w:rPr>
        <w:t xml:space="preserve">                  </w:t>
      </w:r>
      <w:r w:rsidRPr="00A6554E">
        <w:rPr>
          <w:bCs/>
          <w:sz w:val="28"/>
          <w:szCs w:val="28"/>
        </w:rPr>
        <w:t xml:space="preserve"> </w:t>
      </w:r>
      <w:r w:rsidRPr="007D6A47">
        <w:rPr>
          <w:bCs/>
        </w:rPr>
        <w:t>(тыс. рублей)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72"/>
        <w:gridCol w:w="1843"/>
        <w:gridCol w:w="1842"/>
      </w:tblGrid>
      <w:tr w:rsidR="00B662E9" w:rsidRPr="00A6554E" w14:paraId="2C389BDB" w14:textId="77777777" w:rsidTr="008F1DD7">
        <w:trPr>
          <w:trHeight w:val="6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5657" w14:textId="77777777" w:rsidR="00B662E9" w:rsidRPr="007D6A47" w:rsidRDefault="00B662E9" w:rsidP="00546EF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A47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11C0C" w14:textId="2599AB8C" w:rsidR="00B662E9" w:rsidRPr="007D6A47" w:rsidRDefault="00B662E9" w:rsidP="00546EFB">
            <w:pPr>
              <w:pStyle w:val="consplusnonformatcxspmiddle"/>
              <w:spacing w:line="276" w:lineRule="auto"/>
              <w:jc w:val="center"/>
              <w:rPr>
                <w:sz w:val="18"/>
                <w:szCs w:val="18"/>
              </w:rPr>
            </w:pPr>
            <w:r w:rsidRPr="007D6A47">
              <w:rPr>
                <w:sz w:val="18"/>
                <w:szCs w:val="18"/>
              </w:rPr>
              <w:t xml:space="preserve"> </w:t>
            </w:r>
            <w:r w:rsidR="0099003A">
              <w:rPr>
                <w:sz w:val="18"/>
                <w:szCs w:val="18"/>
              </w:rPr>
              <w:t>Общий объем доходов н</w:t>
            </w:r>
            <w:r w:rsidRPr="007D6A47">
              <w:rPr>
                <w:sz w:val="18"/>
                <w:szCs w:val="18"/>
              </w:rPr>
              <w:t>а 20</w:t>
            </w:r>
            <w:r>
              <w:rPr>
                <w:sz w:val="18"/>
                <w:szCs w:val="18"/>
              </w:rPr>
              <w:t>20</w:t>
            </w:r>
            <w:r w:rsidRPr="007D6A4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3168" w14:textId="1356EB89" w:rsidR="00B662E9" w:rsidRPr="007D6A47" w:rsidRDefault="0099003A" w:rsidP="00546EF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доходов</w:t>
            </w:r>
            <w:r w:rsidR="00B662E9">
              <w:rPr>
                <w:sz w:val="18"/>
                <w:szCs w:val="18"/>
              </w:rPr>
              <w:t xml:space="preserve"> на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9240B" w14:textId="089699CD" w:rsidR="00B662E9" w:rsidRPr="007D6A47" w:rsidRDefault="0099003A" w:rsidP="00546EFB">
            <w:pPr>
              <w:pStyle w:val="consplusnonformatcxspmiddl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доходов</w:t>
            </w:r>
            <w:r w:rsidR="00B662E9">
              <w:rPr>
                <w:sz w:val="18"/>
                <w:szCs w:val="18"/>
              </w:rPr>
              <w:t xml:space="preserve"> на 2022 год</w:t>
            </w:r>
          </w:p>
        </w:tc>
      </w:tr>
      <w:tr w:rsidR="00B662E9" w:rsidRPr="00A6554E" w14:paraId="6E7FF11C" w14:textId="77777777" w:rsidTr="008F1D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DC94" w14:textId="40BB5E4D" w:rsidR="00B662E9" w:rsidRPr="00A6554E" w:rsidRDefault="00B662E9" w:rsidP="00546EF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E032" w14:textId="77777777" w:rsidR="00B662E9" w:rsidRPr="00A6554E" w:rsidRDefault="00B662E9" w:rsidP="00546EF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ED47A" w14:textId="7D158545" w:rsidR="00B662E9" w:rsidRPr="00A6554E" w:rsidRDefault="00DF1CF8" w:rsidP="00DF1CF8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1EE4" w14:textId="6B5B6098" w:rsidR="00B662E9" w:rsidRDefault="00DF1CF8" w:rsidP="00546EF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663,0</w:t>
            </w:r>
          </w:p>
        </w:tc>
      </w:tr>
      <w:tr w:rsidR="00B662E9" w:rsidRPr="00A6554E" w14:paraId="5F08166F" w14:textId="77777777" w:rsidTr="008F1D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73C6" w14:textId="77777777" w:rsidR="00B662E9" w:rsidRPr="00A6554E" w:rsidRDefault="00B662E9" w:rsidP="00546EF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2475" w14:textId="3407BA6D" w:rsidR="00B662E9" w:rsidRPr="00A6554E" w:rsidRDefault="00DF1CF8" w:rsidP="00546EF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C78D0" w14:textId="2806C4C0" w:rsidR="00B662E9" w:rsidRPr="00A6554E" w:rsidRDefault="00DF1CF8" w:rsidP="00546EF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BB60" w14:textId="42C75B13" w:rsidR="00B662E9" w:rsidRDefault="00DF1CF8" w:rsidP="00546EF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983,2</w:t>
            </w:r>
          </w:p>
        </w:tc>
      </w:tr>
      <w:tr w:rsidR="00B662E9" w:rsidRPr="00A6554E" w14:paraId="33F697FF" w14:textId="77777777" w:rsidTr="008F1D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81E1" w14:textId="77777777" w:rsidR="00B662E9" w:rsidRPr="00A6554E" w:rsidRDefault="00B662E9" w:rsidP="00546EF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19C" w14:textId="6C19898A" w:rsidR="00B662E9" w:rsidRPr="00A6554E" w:rsidRDefault="00B662E9" w:rsidP="00546EF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DF1CF8">
              <w:rPr>
                <w:b/>
                <w:color w:val="000000"/>
              </w:rPr>
              <w:t>35,2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91498" w14:textId="6F284069" w:rsidR="00B662E9" w:rsidRPr="00A6554E" w:rsidRDefault="00DF1CF8" w:rsidP="00546EF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B34F" w14:textId="3AC4A0E7" w:rsidR="00B662E9" w:rsidRDefault="00DF1CF8" w:rsidP="00546EF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1646,2</w:t>
            </w:r>
          </w:p>
        </w:tc>
      </w:tr>
    </w:tbl>
    <w:p w14:paraId="1631D141" w14:textId="77777777" w:rsidR="00B662E9" w:rsidRDefault="00B662E9" w:rsidP="00B662E9">
      <w:pPr>
        <w:ind w:firstLine="708"/>
        <w:jc w:val="center"/>
      </w:pPr>
    </w:p>
    <w:p w14:paraId="129C1123" w14:textId="77777777" w:rsidR="00175389" w:rsidRDefault="00175389" w:rsidP="00B662E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356642" w14:textId="3B0DD672" w:rsidR="00B662E9" w:rsidRPr="00DF1CF8" w:rsidRDefault="00B662E9" w:rsidP="00B662E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1CF8">
        <w:rPr>
          <w:rFonts w:ascii="Times New Roman" w:hAnsi="Times New Roman" w:cs="Times New Roman"/>
          <w:sz w:val="24"/>
          <w:szCs w:val="24"/>
        </w:rPr>
        <w:t>Объем расходов</w:t>
      </w:r>
      <w:r w:rsidR="00175389">
        <w:rPr>
          <w:rFonts w:ascii="Times New Roman" w:hAnsi="Times New Roman" w:cs="Times New Roman"/>
          <w:sz w:val="24"/>
          <w:szCs w:val="24"/>
        </w:rPr>
        <w:t>, дефицит (профицит) бюджета</w:t>
      </w:r>
      <w:r w:rsidRPr="00DF1C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A0BBEE" w14:textId="77777777" w:rsidR="00B662E9" w:rsidRDefault="00B662E9" w:rsidP="00B662E9">
      <w:pPr>
        <w:ind w:firstLine="708"/>
        <w:jc w:val="center"/>
      </w:pPr>
      <w:r>
        <w:t xml:space="preserve">                            </w:t>
      </w:r>
    </w:p>
    <w:p w14:paraId="10567E05" w14:textId="39221C66" w:rsidR="00B662E9" w:rsidRDefault="00B662E9" w:rsidP="00B662E9">
      <w:pPr>
        <w:ind w:firstLine="708"/>
        <w:jc w:val="center"/>
      </w:pPr>
      <w:r>
        <w:t xml:space="preserve">                                                                                </w:t>
      </w:r>
      <w:r w:rsidR="00DF1CF8">
        <w:t xml:space="preserve">                                                   </w:t>
      </w:r>
      <w:r>
        <w:t xml:space="preserve"> </w:t>
      </w:r>
      <w:r w:rsidR="00DF1CF8">
        <w:t xml:space="preserve">         </w:t>
      </w:r>
      <w:r>
        <w:t xml:space="preserve"> </w:t>
      </w:r>
      <w:r w:rsidR="00DF1CF8">
        <w:t>(</w:t>
      </w:r>
      <w:r w:rsidRPr="00A60FFC">
        <w:t>тыс. рублей</w:t>
      </w:r>
      <w:r w:rsidR="00DF1CF8">
        <w:t>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1984"/>
        <w:gridCol w:w="1985"/>
        <w:gridCol w:w="1984"/>
      </w:tblGrid>
      <w:tr w:rsidR="00B662E9" w:rsidRPr="00A6554E" w14:paraId="1657B6AB" w14:textId="77777777" w:rsidTr="00DF1CF8">
        <w:trPr>
          <w:trHeight w:val="62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304D" w14:textId="77777777" w:rsidR="00B662E9" w:rsidRPr="00A6554E" w:rsidRDefault="00B662E9" w:rsidP="00546EF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4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2D371" w14:textId="7C4A6B59" w:rsidR="00B662E9" w:rsidRPr="004C1AEC" w:rsidRDefault="0099003A" w:rsidP="00546EFB">
            <w:pPr>
              <w:pStyle w:val="consplusnonformatcxspmiddl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Общий объем расходов на </w:t>
            </w:r>
            <w:r w:rsidR="00B662E9" w:rsidRPr="004C1AEC">
              <w:rPr>
                <w:sz w:val="20"/>
                <w:szCs w:val="20"/>
              </w:rPr>
              <w:t>20</w:t>
            </w:r>
            <w:r w:rsidR="00B662E9">
              <w:rPr>
                <w:sz w:val="20"/>
                <w:szCs w:val="20"/>
              </w:rPr>
              <w:t>20</w:t>
            </w:r>
            <w:r w:rsidR="00B662E9" w:rsidRPr="004C1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59BC" w14:textId="3A9B66A8" w:rsidR="00B662E9" w:rsidRPr="004C1AEC" w:rsidRDefault="0099003A" w:rsidP="00546EFB">
            <w:pPr>
              <w:pStyle w:val="a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Общий объем расходов на </w:t>
            </w:r>
            <w:r w:rsidRPr="004C1A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4C1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84DA6" w14:textId="72A13E4C" w:rsidR="00B662E9" w:rsidRPr="004C1AEC" w:rsidRDefault="0099003A" w:rsidP="00DF1CF8">
            <w:pPr>
              <w:pStyle w:val="consplusnonformatcxspmiddle"/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Общий объем расходов на </w:t>
            </w:r>
            <w:r w:rsidRPr="004C1A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4C1AEC">
              <w:rPr>
                <w:sz w:val="20"/>
                <w:szCs w:val="20"/>
              </w:rPr>
              <w:t xml:space="preserve"> год</w:t>
            </w:r>
          </w:p>
        </w:tc>
      </w:tr>
      <w:tr w:rsidR="00B662E9" w:rsidRPr="00A6554E" w14:paraId="6EC7F9F7" w14:textId="77777777" w:rsidTr="00DF1CF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2572" w14:textId="77777777" w:rsidR="00B662E9" w:rsidRPr="004C1AEC" w:rsidRDefault="00B662E9" w:rsidP="00546EF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6AF8" w14:textId="310F298D" w:rsidR="00B662E9" w:rsidRPr="00A6554E" w:rsidRDefault="00175389" w:rsidP="00546EF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F8A6E" w14:textId="518DF1D7" w:rsidR="00B662E9" w:rsidRPr="00A6554E" w:rsidRDefault="00175389" w:rsidP="00546EF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BBD" w14:textId="6A390A52" w:rsidR="00B662E9" w:rsidRDefault="00175389" w:rsidP="00546EFB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1646,2</w:t>
            </w:r>
          </w:p>
        </w:tc>
      </w:tr>
      <w:tr w:rsidR="00DF1CF8" w:rsidRPr="00A6554E" w14:paraId="46C15518" w14:textId="77777777" w:rsidTr="00DF1CF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6DFE" w14:textId="1C14DCE9" w:rsidR="00DF1CF8" w:rsidRPr="004C1AEC" w:rsidRDefault="00DF1CF8" w:rsidP="00DF1CF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Дефицит -, профицит+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F79" w14:textId="2E153B6A" w:rsidR="00DF1CF8" w:rsidRDefault="00175389" w:rsidP="00DF1CF8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474B8" w14:textId="6AF6F1F0" w:rsidR="00DF1CF8" w:rsidRDefault="00175389" w:rsidP="00DF1CF8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A6CA" w14:textId="4A8B8BB2" w:rsidR="00DF1CF8" w:rsidRDefault="00175389" w:rsidP="00DF1CF8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14:paraId="08CD5D70" w14:textId="77777777" w:rsidR="00B662E9" w:rsidRDefault="00B662E9" w:rsidP="00B662E9"/>
    <w:p w14:paraId="498649F5" w14:textId="77777777" w:rsidR="00B662E9" w:rsidRDefault="00B662E9" w:rsidP="00B662E9"/>
    <w:p w14:paraId="3FD025A7" w14:textId="77777777" w:rsidR="00B662E9" w:rsidRDefault="00B662E9" w:rsidP="00B662E9"/>
    <w:p w14:paraId="2F4155DB" w14:textId="77777777" w:rsidR="00B662E9" w:rsidRDefault="00B662E9" w:rsidP="00B662E9">
      <w:pPr>
        <w:jc w:val="center"/>
        <w:rPr>
          <w:b/>
          <w:sz w:val="28"/>
          <w:szCs w:val="28"/>
        </w:rPr>
      </w:pPr>
    </w:p>
    <w:p w14:paraId="59A75858" w14:textId="77777777" w:rsidR="00B662E9" w:rsidRPr="00B662E9" w:rsidRDefault="00B662E9" w:rsidP="00B66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662E9" w:rsidRPr="00B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39"/>
    <w:rsid w:val="00175389"/>
    <w:rsid w:val="00260239"/>
    <w:rsid w:val="008F1DD7"/>
    <w:rsid w:val="0099003A"/>
    <w:rsid w:val="00B662E9"/>
    <w:rsid w:val="00DF1CF8"/>
    <w:rsid w:val="00E35A6E"/>
    <w:rsid w:val="00E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C0EB"/>
  <w15:chartTrackingRefBased/>
  <w15:docId w15:val="{88DCF8A1-1F62-4CC2-9A8A-E9584D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6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cxspmiddle">
    <w:name w:val="consplustitlecxspmiddle"/>
    <w:basedOn w:val="a"/>
    <w:rsid w:val="00B6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cxspmiddle">
    <w:name w:val="consplusnonformatcxspmiddle"/>
    <w:basedOn w:val="a"/>
    <w:rsid w:val="00B6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6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2020-07-02T07:33:00Z</dcterms:created>
  <dcterms:modified xsi:type="dcterms:W3CDTF">2020-07-02T12:18:00Z</dcterms:modified>
</cp:coreProperties>
</file>