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EE22E" w14:textId="46E74056" w:rsidR="00287714" w:rsidRDefault="00287714" w:rsidP="00287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proofErr w:type="gramStart"/>
      <w:r>
        <w:rPr>
          <w:b/>
          <w:sz w:val="28"/>
          <w:szCs w:val="28"/>
        </w:rPr>
        <w:t>ЧЕРНУШСКОГО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14:paraId="0197AFCB" w14:textId="309BF6CA" w:rsidR="00287714" w:rsidRDefault="00287714" w:rsidP="00287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14:paraId="333FB140" w14:textId="77777777" w:rsidR="00287714" w:rsidRDefault="00287714" w:rsidP="00287714">
      <w:pPr>
        <w:ind w:firstLine="708"/>
        <w:jc w:val="center"/>
        <w:rPr>
          <w:b/>
          <w:sz w:val="32"/>
          <w:szCs w:val="32"/>
        </w:rPr>
      </w:pPr>
    </w:p>
    <w:p w14:paraId="2D7FB390" w14:textId="77777777" w:rsidR="00287714" w:rsidRDefault="00287714" w:rsidP="00287714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17185533" w14:textId="77777777" w:rsidR="00287714" w:rsidRDefault="00287714" w:rsidP="002877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893200" w14:textId="77777777" w:rsidR="00287714" w:rsidRDefault="00287714" w:rsidP="00287714">
      <w:pPr>
        <w:rPr>
          <w:sz w:val="28"/>
          <w:szCs w:val="28"/>
        </w:rPr>
      </w:pPr>
      <w:r>
        <w:rPr>
          <w:sz w:val="28"/>
          <w:szCs w:val="28"/>
        </w:rPr>
        <w:t xml:space="preserve">16. 04. 2020                                                                                       </w:t>
      </w:r>
      <w:r w:rsidR="00B22E7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 13</w:t>
      </w:r>
    </w:p>
    <w:p w14:paraId="794FE920" w14:textId="77777777" w:rsidR="00287714" w:rsidRDefault="00287714" w:rsidP="00287714">
      <w:pPr>
        <w:jc w:val="center"/>
        <w:rPr>
          <w:sz w:val="28"/>
          <w:szCs w:val="28"/>
        </w:rPr>
      </w:pPr>
    </w:p>
    <w:p w14:paraId="09AF5EE3" w14:textId="77777777" w:rsidR="00287714" w:rsidRDefault="00287714" w:rsidP="0028771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14:paraId="27D7D5B3" w14:textId="77777777" w:rsidR="00287714" w:rsidRDefault="00C24163" w:rsidP="0028771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7878961" w14:textId="24B2224D" w:rsidR="00A30949" w:rsidRPr="00A30949" w:rsidRDefault="00C24163" w:rsidP="002563F8">
      <w:pPr>
        <w:spacing w:line="360" w:lineRule="auto"/>
        <w:rPr>
          <w:b/>
          <w:bCs/>
          <w:sz w:val="28"/>
          <w:szCs w:val="28"/>
        </w:rPr>
      </w:pPr>
      <w:r w:rsidRPr="00A30949">
        <w:rPr>
          <w:b/>
          <w:bCs/>
          <w:sz w:val="28"/>
          <w:szCs w:val="28"/>
        </w:rPr>
        <w:t xml:space="preserve">       </w:t>
      </w:r>
      <w:r w:rsidR="00A30949" w:rsidRPr="00A30949">
        <w:rPr>
          <w:b/>
          <w:bCs/>
          <w:sz w:val="28"/>
          <w:szCs w:val="28"/>
        </w:rPr>
        <w:t xml:space="preserve">                          </w:t>
      </w:r>
      <w:r w:rsidRPr="00A30949">
        <w:rPr>
          <w:b/>
          <w:bCs/>
          <w:sz w:val="28"/>
          <w:szCs w:val="28"/>
        </w:rPr>
        <w:t xml:space="preserve"> </w:t>
      </w:r>
      <w:r w:rsidR="00A30949" w:rsidRPr="00A30949">
        <w:rPr>
          <w:b/>
          <w:bCs/>
          <w:sz w:val="28"/>
          <w:szCs w:val="28"/>
        </w:rPr>
        <w:t>О переходе отопления в ночное время</w:t>
      </w:r>
    </w:p>
    <w:p w14:paraId="730B328B" w14:textId="77777777" w:rsidR="00A30949" w:rsidRDefault="00A30949" w:rsidP="002563F8">
      <w:pPr>
        <w:spacing w:line="360" w:lineRule="auto"/>
        <w:rPr>
          <w:sz w:val="28"/>
          <w:szCs w:val="28"/>
        </w:rPr>
      </w:pPr>
    </w:p>
    <w:p w14:paraId="1E2E0673" w14:textId="766C67AE" w:rsidR="00C24163" w:rsidRDefault="00A30949" w:rsidP="002563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</w:t>
      </w:r>
      <w:r>
        <w:rPr>
          <w:sz w:val="28"/>
          <w:szCs w:val="28"/>
        </w:rPr>
        <w:t xml:space="preserve">распоряжением администрации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от 15.04.2020 № 80</w:t>
      </w:r>
      <w:r>
        <w:rPr>
          <w:sz w:val="28"/>
          <w:szCs w:val="28"/>
        </w:rPr>
        <w:t>, в</w:t>
      </w:r>
      <w:r w:rsidR="00287714">
        <w:rPr>
          <w:sz w:val="28"/>
          <w:szCs w:val="28"/>
        </w:rPr>
        <w:t xml:space="preserve"> связи со сложившейся устойчивой теплой и ветряной погодой</w:t>
      </w:r>
      <w:r>
        <w:rPr>
          <w:sz w:val="28"/>
          <w:szCs w:val="28"/>
        </w:rPr>
        <w:t xml:space="preserve"> перейти на ночной режим отопления</w:t>
      </w:r>
      <w:r w:rsidR="00C24163">
        <w:rPr>
          <w:sz w:val="28"/>
          <w:szCs w:val="28"/>
        </w:rPr>
        <w:t>.</w:t>
      </w:r>
    </w:p>
    <w:p w14:paraId="11A16302" w14:textId="77777777" w:rsidR="00287714" w:rsidRDefault="00C24163" w:rsidP="002563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287714">
        <w:rPr>
          <w:sz w:val="28"/>
          <w:szCs w:val="28"/>
        </w:rPr>
        <w:t xml:space="preserve"> </w:t>
      </w:r>
      <w:r w:rsidR="00C33E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</w:t>
      </w:r>
      <w:r w:rsidR="00287714">
        <w:rPr>
          <w:sz w:val="28"/>
          <w:szCs w:val="28"/>
        </w:rPr>
        <w:t xml:space="preserve">ерейти на ночной </w:t>
      </w:r>
      <w:r>
        <w:rPr>
          <w:sz w:val="28"/>
          <w:szCs w:val="28"/>
        </w:rPr>
        <w:t>режим отопления с15.04.2020 года с 18 часов до 6 часов.</w:t>
      </w:r>
    </w:p>
    <w:p w14:paraId="775FECDC" w14:textId="77777777" w:rsidR="002563F8" w:rsidRPr="002563F8" w:rsidRDefault="002563F8" w:rsidP="002563F8">
      <w:pPr>
        <w:spacing w:line="360" w:lineRule="auto"/>
        <w:jc w:val="both"/>
        <w:rPr>
          <w:sz w:val="28"/>
          <w:szCs w:val="28"/>
        </w:rPr>
      </w:pPr>
      <w:r w:rsidRPr="002563F8">
        <w:rPr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 </w:t>
      </w:r>
      <w:r w:rsidR="00C33EDF">
        <w:rPr>
          <w:sz w:val="28"/>
          <w:szCs w:val="28"/>
        </w:rPr>
        <w:t xml:space="preserve"> </w:t>
      </w:r>
      <w:r w:rsidRPr="002563F8">
        <w:rPr>
          <w:sz w:val="28"/>
          <w:szCs w:val="28"/>
        </w:rPr>
        <w:t>Контроль за исполнением данного распоряжения оставляю за собой.</w:t>
      </w:r>
    </w:p>
    <w:p w14:paraId="360EA969" w14:textId="77777777" w:rsidR="002563F8" w:rsidRPr="002563F8" w:rsidRDefault="00B22E77" w:rsidP="002563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Распоряжение разместить на сайте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6B85F3CA" w14:textId="399F305B" w:rsidR="002563F8" w:rsidRDefault="002563F8" w:rsidP="002563F8">
      <w:pPr>
        <w:spacing w:line="360" w:lineRule="auto"/>
        <w:jc w:val="both"/>
        <w:rPr>
          <w:sz w:val="28"/>
          <w:szCs w:val="28"/>
        </w:rPr>
      </w:pPr>
    </w:p>
    <w:p w14:paraId="2B0EEB7A" w14:textId="77777777" w:rsidR="00A30949" w:rsidRPr="002563F8" w:rsidRDefault="00A30949" w:rsidP="002563F8">
      <w:pPr>
        <w:spacing w:line="360" w:lineRule="auto"/>
        <w:jc w:val="both"/>
        <w:rPr>
          <w:sz w:val="28"/>
          <w:szCs w:val="28"/>
        </w:rPr>
      </w:pPr>
    </w:p>
    <w:p w14:paraId="0CE673A3" w14:textId="77777777" w:rsidR="002563F8" w:rsidRPr="002563F8" w:rsidRDefault="002563F8" w:rsidP="002563F8">
      <w:pPr>
        <w:jc w:val="both"/>
        <w:rPr>
          <w:sz w:val="28"/>
          <w:szCs w:val="28"/>
        </w:rPr>
      </w:pPr>
    </w:p>
    <w:p w14:paraId="7FEEF360" w14:textId="77777777" w:rsidR="002563F8" w:rsidRPr="002563F8" w:rsidRDefault="002563F8" w:rsidP="002563F8">
      <w:pPr>
        <w:jc w:val="both"/>
        <w:rPr>
          <w:sz w:val="28"/>
          <w:szCs w:val="28"/>
        </w:rPr>
      </w:pPr>
      <w:r w:rsidRPr="002563F8">
        <w:rPr>
          <w:sz w:val="28"/>
          <w:szCs w:val="28"/>
        </w:rPr>
        <w:t>Глава администрации</w:t>
      </w:r>
    </w:p>
    <w:p w14:paraId="0CFBAECD" w14:textId="77777777" w:rsidR="002563F8" w:rsidRPr="002563F8" w:rsidRDefault="002563F8" w:rsidP="002563F8">
      <w:pPr>
        <w:jc w:val="both"/>
        <w:rPr>
          <w:sz w:val="28"/>
          <w:szCs w:val="28"/>
        </w:rPr>
      </w:pPr>
      <w:proofErr w:type="spellStart"/>
      <w:r w:rsidRPr="002563F8">
        <w:rPr>
          <w:sz w:val="28"/>
          <w:szCs w:val="28"/>
        </w:rPr>
        <w:t>Чернушского</w:t>
      </w:r>
      <w:proofErr w:type="spellEnd"/>
      <w:r w:rsidRPr="002563F8">
        <w:rPr>
          <w:sz w:val="28"/>
          <w:szCs w:val="28"/>
        </w:rPr>
        <w:t xml:space="preserve"> сельского поселения                                  </w:t>
      </w:r>
      <w:proofErr w:type="spellStart"/>
      <w:r w:rsidRPr="002563F8">
        <w:rPr>
          <w:sz w:val="28"/>
          <w:szCs w:val="28"/>
        </w:rPr>
        <w:t>Г.Ф.Грозных</w:t>
      </w:r>
      <w:proofErr w:type="spellEnd"/>
    </w:p>
    <w:p w14:paraId="2E6DAAF1" w14:textId="77777777" w:rsidR="002563F8" w:rsidRPr="002563F8" w:rsidRDefault="002563F8" w:rsidP="002563F8">
      <w:pPr>
        <w:ind w:left="-142"/>
        <w:rPr>
          <w:sz w:val="28"/>
          <w:szCs w:val="28"/>
        </w:rPr>
      </w:pPr>
      <w:r w:rsidRPr="002563F8">
        <w:rPr>
          <w:sz w:val="28"/>
          <w:szCs w:val="28"/>
        </w:rPr>
        <w:t xml:space="preserve"> </w:t>
      </w:r>
    </w:p>
    <w:p w14:paraId="4043A96E" w14:textId="77777777" w:rsidR="00E74537" w:rsidRPr="002563F8" w:rsidRDefault="00E74537">
      <w:pPr>
        <w:rPr>
          <w:sz w:val="28"/>
          <w:szCs w:val="28"/>
        </w:rPr>
      </w:pPr>
    </w:p>
    <w:sectPr w:rsidR="00E74537" w:rsidRPr="0025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13"/>
    <w:rsid w:val="002563F8"/>
    <w:rsid w:val="00287714"/>
    <w:rsid w:val="007E659D"/>
    <w:rsid w:val="00A30949"/>
    <w:rsid w:val="00B22E77"/>
    <w:rsid w:val="00C24163"/>
    <w:rsid w:val="00C33EDF"/>
    <w:rsid w:val="00E33C13"/>
    <w:rsid w:val="00E7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D5AD"/>
  <w15:chartTrackingRefBased/>
  <w15:docId w15:val="{D959B3E9-C0B8-4B8F-A355-3A57E011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8</cp:revision>
  <cp:lastPrinted>2020-04-16T07:44:00Z</cp:lastPrinted>
  <dcterms:created xsi:type="dcterms:W3CDTF">2020-04-16T07:10:00Z</dcterms:created>
  <dcterms:modified xsi:type="dcterms:W3CDTF">2020-04-17T06:03:00Z</dcterms:modified>
</cp:coreProperties>
</file>