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57300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7300" w:rsidRDefault="00C73FDC" w:rsidP="005573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557300">
        <w:rPr>
          <w:sz w:val="28"/>
          <w:szCs w:val="28"/>
        </w:rPr>
        <w:t xml:space="preserve">.10.2019                                                                                               № </w:t>
      </w:r>
      <w:r>
        <w:rPr>
          <w:sz w:val="28"/>
          <w:szCs w:val="28"/>
        </w:rPr>
        <w:t>49</w:t>
      </w:r>
    </w:p>
    <w:p w:rsidR="00557300" w:rsidRDefault="00557300" w:rsidP="00557300">
      <w:pPr>
        <w:tabs>
          <w:tab w:val="center" w:pos="4677"/>
          <w:tab w:val="right" w:pos="9355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Об утверждении программы 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 на территории </w:t>
      </w:r>
      <w:proofErr w:type="spellStart"/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Чернуш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 поселения»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20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2D7327" w:rsidRPr="00892518" w:rsidRDefault="00EB3B77" w:rsidP="002D7327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противодействия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proofErr w:type="gramStart"/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="00635370" w:rsidRPr="002D7327">
        <w:rPr>
          <w:rFonts w:eastAsia="Times New Roman" w:cs="Times New Roman"/>
          <w:sz w:val="28"/>
          <w:szCs w:val="28"/>
          <w:lang w:eastAsia="ru-RU"/>
        </w:rPr>
        <w:t>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(в редакции от</w:t>
      </w:r>
      <w:r w:rsidR="00927F7F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09.07.2019 №274-ЗО)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Чернушского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  <w:bookmarkStart w:id="0" w:name="_GoBack"/>
      <w:bookmarkEnd w:id="0"/>
    </w:p>
    <w:p w:rsidR="002D7327" w:rsidRDefault="00635370" w:rsidP="002D7327">
      <w:pPr>
        <w:spacing w:before="100" w:beforeAutospacing="1" w:after="120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proofErr w:type="spellStart"/>
      <w:r w:rsidR="00EB3B77" w:rsidRPr="002D7327">
        <w:rPr>
          <w:rFonts w:eastAsia="Times New Roman" w:cs="Times New Roman"/>
          <w:sz w:val="28"/>
          <w:szCs w:val="28"/>
          <w:lang w:eastAsia="ru-RU"/>
        </w:rPr>
        <w:t>Чернушского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поселения» на 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20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- 202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>2. Признать утратившим силу:</w:t>
      </w:r>
    </w:p>
    <w:p w:rsidR="002D7327" w:rsidRDefault="002D7327" w:rsidP="000B51C8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0B51C8" w:rsidRPr="000B51C8">
        <w:rPr>
          <w:sz w:val="28"/>
          <w:szCs w:val="28"/>
        </w:rPr>
        <w:t>01.12.2015 № 65</w:t>
      </w:r>
      <w:r w:rsidR="000B51C8">
        <w:rPr>
          <w:sz w:val="28"/>
          <w:szCs w:val="28"/>
        </w:rPr>
        <w:t xml:space="preserve"> «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>б утверждении программы и плана мероприятий по противодействию коррупции на территории</w:t>
      </w:r>
      <w:r w:rsidR="000B51C8" w:rsidRPr="000B51C8">
        <w:rPr>
          <w:sz w:val="28"/>
          <w:szCs w:val="28"/>
        </w:rPr>
        <w:t xml:space="preserve"> </w:t>
      </w:r>
      <w:proofErr w:type="spellStart"/>
      <w:r w:rsidR="000B51C8" w:rsidRPr="000B51C8">
        <w:rPr>
          <w:sz w:val="28"/>
          <w:szCs w:val="28"/>
        </w:rPr>
        <w:t>Чернушского</w:t>
      </w:r>
      <w:proofErr w:type="spellEnd"/>
      <w:r w:rsidR="000B51C8" w:rsidRPr="000B51C8">
        <w:rPr>
          <w:sz w:val="28"/>
          <w:szCs w:val="28"/>
        </w:rPr>
        <w:t xml:space="preserve"> сельского поселения </w:t>
      </w:r>
      <w:proofErr w:type="spellStart"/>
      <w:r w:rsidR="000B51C8" w:rsidRPr="000B51C8">
        <w:rPr>
          <w:sz w:val="28"/>
          <w:szCs w:val="28"/>
        </w:rPr>
        <w:t>Кильмезского</w:t>
      </w:r>
      <w:proofErr w:type="spellEnd"/>
      <w:r w:rsidR="000B51C8" w:rsidRPr="000B51C8">
        <w:rPr>
          <w:sz w:val="28"/>
          <w:szCs w:val="28"/>
        </w:rPr>
        <w:t xml:space="preserve"> района Кировской области</w:t>
      </w:r>
      <w:r w:rsidR="000B51C8">
        <w:rPr>
          <w:sz w:val="28"/>
          <w:szCs w:val="28"/>
        </w:rPr>
        <w:t>;</w:t>
      </w:r>
      <w:r w:rsidR="000B51C8" w:rsidRPr="000B51C8">
        <w:rPr>
          <w:sz w:val="28"/>
          <w:szCs w:val="28"/>
        </w:rPr>
        <w:t xml:space="preserve"> </w:t>
      </w:r>
    </w:p>
    <w:p w:rsidR="005218F5" w:rsidRDefault="000B51C8" w:rsidP="005218F5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</w:t>
      </w:r>
      <w:r w:rsidR="005218F5">
        <w:rPr>
          <w:sz w:val="28"/>
          <w:szCs w:val="28"/>
        </w:rPr>
        <w:t xml:space="preserve">Постановление администрации </w:t>
      </w:r>
      <w:proofErr w:type="spellStart"/>
      <w:r w:rsidR="005218F5">
        <w:rPr>
          <w:sz w:val="28"/>
          <w:szCs w:val="28"/>
        </w:rPr>
        <w:t>Чернушского</w:t>
      </w:r>
      <w:proofErr w:type="spellEnd"/>
      <w:r w:rsidR="005218F5">
        <w:rPr>
          <w:sz w:val="28"/>
          <w:szCs w:val="28"/>
        </w:rPr>
        <w:t xml:space="preserve"> сельского поселения от 06</w:t>
      </w:r>
      <w:r w:rsidR="005218F5" w:rsidRPr="000B51C8">
        <w:rPr>
          <w:sz w:val="28"/>
          <w:szCs w:val="28"/>
        </w:rPr>
        <w:t>.</w:t>
      </w:r>
      <w:r w:rsidR="005218F5">
        <w:rPr>
          <w:sz w:val="28"/>
          <w:szCs w:val="28"/>
        </w:rPr>
        <w:t>10</w:t>
      </w:r>
      <w:r w:rsidR="005218F5" w:rsidRPr="000B51C8">
        <w:rPr>
          <w:sz w:val="28"/>
          <w:szCs w:val="28"/>
        </w:rPr>
        <w:t>.201</w:t>
      </w:r>
      <w:r w:rsidR="005218F5">
        <w:rPr>
          <w:sz w:val="28"/>
          <w:szCs w:val="28"/>
        </w:rPr>
        <w:t>6</w:t>
      </w:r>
      <w:r w:rsidR="005218F5" w:rsidRPr="000B51C8">
        <w:rPr>
          <w:sz w:val="28"/>
          <w:szCs w:val="28"/>
        </w:rPr>
        <w:t xml:space="preserve"> № </w:t>
      </w:r>
      <w:r w:rsidR="005218F5">
        <w:rPr>
          <w:sz w:val="28"/>
          <w:szCs w:val="28"/>
        </w:rPr>
        <w:t>66 «</w:t>
      </w:r>
      <w:r w:rsidR="005218F5" w:rsidRPr="000B51C8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5218F5" w:rsidRPr="000B51C8">
        <w:rPr>
          <w:sz w:val="28"/>
          <w:szCs w:val="28"/>
        </w:rPr>
        <w:t>Чернушского</w:t>
      </w:r>
      <w:proofErr w:type="spellEnd"/>
      <w:r w:rsidR="005218F5" w:rsidRPr="000B51C8">
        <w:rPr>
          <w:sz w:val="28"/>
          <w:szCs w:val="28"/>
        </w:rPr>
        <w:t xml:space="preserve"> сельского поселения </w:t>
      </w:r>
      <w:proofErr w:type="spellStart"/>
      <w:r w:rsidR="005218F5" w:rsidRPr="000B51C8">
        <w:rPr>
          <w:sz w:val="28"/>
          <w:szCs w:val="28"/>
        </w:rPr>
        <w:t>Кильмезского</w:t>
      </w:r>
      <w:proofErr w:type="spellEnd"/>
      <w:r w:rsidR="005218F5" w:rsidRPr="000B51C8">
        <w:rPr>
          <w:sz w:val="28"/>
          <w:szCs w:val="28"/>
        </w:rPr>
        <w:t xml:space="preserve"> района Кировской области</w:t>
      </w:r>
      <w:r w:rsidR="005218F5">
        <w:rPr>
          <w:sz w:val="28"/>
          <w:szCs w:val="28"/>
        </w:rPr>
        <w:t>»;</w:t>
      </w:r>
    </w:p>
    <w:p w:rsidR="005218F5" w:rsidRDefault="005218F5" w:rsidP="005218F5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29</w:t>
      </w:r>
      <w:r w:rsidRPr="000B51C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B51C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B51C8">
        <w:rPr>
          <w:sz w:val="28"/>
          <w:szCs w:val="28"/>
        </w:rPr>
        <w:t xml:space="preserve"> № </w:t>
      </w:r>
      <w:r>
        <w:rPr>
          <w:sz w:val="28"/>
          <w:szCs w:val="28"/>
        </w:rPr>
        <w:t>44 «</w:t>
      </w:r>
      <w:r w:rsidRPr="000B51C8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0B51C8">
        <w:rPr>
          <w:sz w:val="28"/>
          <w:szCs w:val="28"/>
        </w:rPr>
        <w:t>Чернушского</w:t>
      </w:r>
      <w:proofErr w:type="spellEnd"/>
      <w:r w:rsidRPr="000B51C8">
        <w:rPr>
          <w:sz w:val="28"/>
          <w:szCs w:val="28"/>
        </w:rPr>
        <w:t xml:space="preserve"> сельского поселения </w:t>
      </w:r>
      <w:proofErr w:type="spellStart"/>
      <w:r w:rsidRPr="000B51C8">
        <w:rPr>
          <w:sz w:val="28"/>
          <w:szCs w:val="28"/>
        </w:rPr>
        <w:t>Кильмезского</w:t>
      </w:r>
      <w:proofErr w:type="spellEnd"/>
      <w:r w:rsidRPr="000B51C8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»;</w:t>
      </w:r>
    </w:p>
    <w:p w:rsidR="005218F5" w:rsidRDefault="005218F5" w:rsidP="005218F5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</w:t>
      </w:r>
      <w:r w:rsidRPr="00521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24</w:t>
      </w:r>
      <w:r w:rsidRPr="000B51C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0B51C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B51C8">
        <w:rPr>
          <w:sz w:val="28"/>
          <w:szCs w:val="28"/>
        </w:rPr>
        <w:t xml:space="preserve"> № </w:t>
      </w:r>
      <w:r>
        <w:rPr>
          <w:sz w:val="28"/>
          <w:szCs w:val="28"/>
        </w:rPr>
        <w:t>4 «</w:t>
      </w:r>
      <w:r w:rsidRPr="000B51C8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0B51C8">
        <w:rPr>
          <w:sz w:val="28"/>
          <w:szCs w:val="28"/>
        </w:rPr>
        <w:t>Чернушского</w:t>
      </w:r>
      <w:proofErr w:type="spellEnd"/>
      <w:r w:rsidRPr="000B51C8">
        <w:rPr>
          <w:sz w:val="28"/>
          <w:szCs w:val="28"/>
        </w:rPr>
        <w:t xml:space="preserve"> сельского поселения </w:t>
      </w:r>
      <w:proofErr w:type="spellStart"/>
      <w:r w:rsidRPr="000B51C8">
        <w:rPr>
          <w:sz w:val="28"/>
          <w:szCs w:val="28"/>
        </w:rPr>
        <w:t>Кильмезского</w:t>
      </w:r>
      <w:proofErr w:type="spellEnd"/>
      <w:r w:rsidRPr="000B51C8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»;</w:t>
      </w:r>
    </w:p>
    <w:p w:rsidR="005218F5" w:rsidRDefault="000B51C8" w:rsidP="005218F5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5218F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B51C8">
        <w:rPr>
          <w:sz w:val="28"/>
          <w:szCs w:val="28"/>
        </w:rPr>
        <w:t xml:space="preserve"> </w:t>
      </w:r>
      <w:r w:rsidR="005218F5">
        <w:rPr>
          <w:sz w:val="28"/>
          <w:szCs w:val="28"/>
        </w:rPr>
        <w:t xml:space="preserve">Постановление администрации </w:t>
      </w:r>
      <w:proofErr w:type="spellStart"/>
      <w:r w:rsidR="005218F5">
        <w:rPr>
          <w:sz w:val="28"/>
          <w:szCs w:val="28"/>
        </w:rPr>
        <w:t>Чернушского</w:t>
      </w:r>
      <w:proofErr w:type="spellEnd"/>
      <w:r w:rsidR="005218F5">
        <w:rPr>
          <w:sz w:val="28"/>
          <w:szCs w:val="28"/>
        </w:rPr>
        <w:t xml:space="preserve"> сельского поселения от 13</w:t>
      </w:r>
      <w:r w:rsidR="005218F5" w:rsidRPr="000B51C8">
        <w:rPr>
          <w:sz w:val="28"/>
          <w:szCs w:val="28"/>
        </w:rPr>
        <w:t>.</w:t>
      </w:r>
      <w:r w:rsidR="005218F5">
        <w:rPr>
          <w:sz w:val="28"/>
          <w:szCs w:val="28"/>
        </w:rPr>
        <w:t>06</w:t>
      </w:r>
      <w:r w:rsidR="005218F5" w:rsidRPr="000B51C8">
        <w:rPr>
          <w:sz w:val="28"/>
          <w:szCs w:val="28"/>
        </w:rPr>
        <w:t>.201</w:t>
      </w:r>
      <w:r w:rsidR="005218F5">
        <w:rPr>
          <w:sz w:val="28"/>
          <w:szCs w:val="28"/>
        </w:rPr>
        <w:t>7</w:t>
      </w:r>
      <w:r w:rsidR="005218F5" w:rsidRPr="000B51C8">
        <w:rPr>
          <w:sz w:val="28"/>
          <w:szCs w:val="28"/>
        </w:rPr>
        <w:t xml:space="preserve"> № </w:t>
      </w:r>
      <w:r w:rsidR="005218F5">
        <w:rPr>
          <w:sz w:val="28"/>
          <w:szCs w:val="28"/>
        </w:rPr>
        <w:t>43 «</w:t>
      </w:r>
      <w:r w:rsidR="005218F5" w:rsidRPr="000B51C8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5218F5" w:rsidRPr="000B51C8">
        <w:rPr>
          <w:sz w:val="28"/>
          <w:szCs w:val="28"/>
        </w:rPr>
        <w:t>Чернушского</w:t>
      </w:r>
      <w:proofErr w:type="spellEnd"/>
      <w:r w:rsidR="005218F5" w:rsidRPr="000B51C8">
        <w:rPr>
          <w:sz w:val="28"/>
          <w:szCs w:val="28"/>
        </w:rPr>
        <w:t xml:space="preserve"> сельского поселения </w:t>
      </w:r>
      <w:proofErr w:type="spellStart"/>
      <w:r w:rsidR="005218F5" w:rsidRPr="000B51C8">
        <w:rPr>
          <w:sz w:val="28"/>
          <w:szCs w:val="28"/>
        </w:rPr>
        <w:t>Кильмезского</w:t>
      </w:r>
      <w:proofErr w:type="spellEnd"/>
      <w:r w:rsidR="005218F5" w:rsidRPr="000B51C8">
        <w:rPr>
          <w:sz w:val="28"/>
          <w:szCs w:val="28"/>
        </w:rPr>
        <w:t xml:space="preserve"> района Кировской области</w:t>
      </w:r>
      <w:r w:rsidR="005218F5">
        <w:rPr>
          <w:sz w:val="28"/>
          <w:szCs w:val="28"/>
        </w:rPr>
        <w:t>»;</w:t>
      </w:r>
    </w:p>
    <w:p w:rsidR="00892518" w:rsidRPr="002D7327" w:rsidRDefault="002D7327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3.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Pr="002D7327">
        <w:rPr>
          <w:rFonts w:eastAsia="Times New Roman" w:cs="Times New Roman"/>
          <w:sz w:val="28"/>
          <w:szCs w:val="28"/>
          <w:lang w:eastAsia="ru-RU"/>
        </w:rPr>
        <w:t>4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.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Опубликовать настоящее постановление на информационных стендах администрации, магазинах ЗАО «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Кильмезьторг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», на сайте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Чернушского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                                                                                                                                                                                                          </w:t>
      </w:r>
    </w:p>
    <w:p w:rsidR="00635370" w:rsidRPr="002D7327" w:rsidRDefault="00892518" w:rsidP="00892518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D7327" w:rsidRPr="002D7327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2D7327">
        <w:rPr>
          <w:rFonts w:eastAsia="Times New Roman" w:cs="Times New Roman"/>
          <w:sz w:val="28"/>
          <w:szCs w:val="28"/>
          <w:lang w:eastAsia="ru-RU"/>
        </w:rPr>
        <w:t>обнародования.</w:t>
      </w:r>
    </w:p>
    <w:p w:rsidR="00635370" w:rsidRPr="002D7327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  <w:t>Глава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Чернушского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  <w:t xml:space="preserve">сельского поселения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Г.Ф.Грозных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> </w:t>
      </w:r>
    </w:p>
    <w:p w:rsidR="00892518" w:rsidRDefault="00892518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892518" w:rsidRDefault="00892518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892518" w:rsidRDefault="00892518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892518" w:rsidRDefault="00892518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892518" w:rsidRDefault="00892518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892518" w:rsidRDefault="00892518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892518" w:rsidRDefault="00892518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892518" w:rsidRDefault="00892518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892518" w:rsidRDefault="00892518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5218F5" w:rsidRDefault="005218F5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5218F5" w:rsidRDefault="005218F5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5218F5" w:rsidRDefault="005218F5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5218F5" w:rsidRDefault="005218F5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5218F5" w:rsidRDefault="005218F5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5218F5" w:rsidRDefault="005218F5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5218F5" w:rsidRDefault="005218F5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5218F5" w:rsidRDefault="005218F5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:rsidR="00927F7F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Утверждена</w:t>
      </w:r>
      <w:r>
        <w:rPr>
          <w:rFonts w:eastAsia="Times New Roman" w:cs="Times New Roman"/>
          <w:lang w:eastAsia="ru-RU"/>
        </w:rPr>
        <w:br/>
      </w: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постановлением</w:t>
      </w:r>
      <w:r>
        <w:rPr>
          <w:rFonts w:eastAsia="Times New Roman" w:cs="Times New Roman"/>
          <w:lang w:eastAsia="ru-RU"/>
        </w:rPr>
        <w:br/>
        <w:t xml:space="preserve">администрации </w:t>
      </w:r>
      <w:proofErr w:type="spellStart"/>
      <w:r w:rsidR="00892518">
        <w:rPr>
          <w:rFonts w:eastAsia="Times New Roman" w:cs="Times New Roman"/>
          <w:lang w:eastAsia="ru-RU"/>
        </w:rPr>
        <w:t>Чернушского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</w:r>
      <w:r w:rsidR="00892518">
        <w:rPr>
          <w:rFonts w:eastAsia="Times New Roman" w:cs="Times New Roman"/>
          <w:lang w:eastAsia="ru-RU"/>
        </w:rPr>
        <w:t>23</w:t>
      </w:r>
      <w:r w:rsidR="006314E5">
        <w:rPr>
          <w:rFonts w:eastAsia="Times New Roman" w:cs="Times New Roman"/>
          <w:lang w:eastAsia="ru-RU"/>
        </w:rPr>
        <w:t>.10.</w:t>
      </w:r>
      <w:r>
        <w:rPr>
          <w:rFonts w:eastAsia="Times New Roman" w:cs="Times New Roman"/>
          <w:lang w:eastAsia="ru-RU"/>
        </w:rPr>
        <w:t xml:space="preserve"> 201</w:t>
      </w:r>
      <w:r w:rsidR="006314E5">
        <w:rPr>
          <w:rFonts w:eastAsia="Times New Roman" w:cs="Times New Roman"/>
          <w:lang w:eastAsia="ru-RU"/>
        </w:rPr>
        <w:t>9</w:t>
      </w:r>
      <w:r>
        <w:rPr>
          <w:rFonts w:eastAsia="Times New Roman" w:cs="Times New Roman"/>
          <w:lang w:eastAsia="ru-RU"/>
        </w:rPr>
        <w:t xml:space="preserve"> г. №</w:t>
      </w:r>
      <w:r w:rsidR="006314E5">
        <w:rPr>
          <w:rFonts w:eastAsia="Times New Roman" w:cs="Times New Roman"/>
          <w:lang w:eastAsia="ru-RU"/>
        </w:rPr>
        <w:t>49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14E5" w:rsidRDefault="006314E5" w:rsidP="00635370">
      <w:pPr>
        <w:spacing w:before="100" w:beforeAutospacing="1" w:after="24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proofErr w:type="spellStart"/>
      <w:r w:rsidR="006314E5">
        <w:rPr>
          <w:rFonts w:eastAsia="Times New Roman" w:cs="Times New Roman"/>
          <w:b/>
          <w:bCs/>
          <w:lang w:eastAsia="ru-RU"/>
        </w:rPr>
        <w:t>Чернушского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 на 20</w:t>
      </w:r>
      <w:r w:rsidR="00984C6A">
        <w:rPr>
          <w:rFonts w:eastAsia="Times New Roman" w:cs="Times New Roman"/>
          <w:b/>
          <w:bCs/>
          <w:lang w:eastAsia="ru-RU"/>
        </w:rPr>
        <w:t>20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</w:p>
    <w:p w:rsidR="00635370" w:rsidRDefault="00635370" w:rsidP="00635370">
      <w:pPr>
        <w:spacing w:before="100" w:beforeAutospacing="1" w:after="2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Паспорт Программы </w:t>
      </w:r>
    </w:p>
    <w:tbl>
      <w:tblPr>
        <w:tblW w:w="8781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294"/>
        <w:gridCol w:w="6033"/>
      </w:tblGrid>
      <w:tr w:rsidR="00635370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14E5" w:rsidP="00984C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proofErr w:type="spellStart"/>
            <w:r w:rsidRPr="006314E5">
              <w:rPr>
                <w:rFonts w:eastAsia="Times New Roman" w:cs="Times New Roman"/>
                <w:bCs/>
                <w:lang w:eastAsia="ru-RU"/>
              </w:rPr>
              <w:t>Чернушского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поселения на 20</w:t>
            </w:r>
            <w:r w:rsidR="00984C6A">
              <w:rPr>
                <w:rFonts w:eastAsia="Times New Roman" w:cs="Times New Roman"/>
                <w:bCs/>
                <w:lang w:eastAsia="ru-RU"/>
              </w:rPr>
              <w:t>20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– 202</w:t>
            </w:r>
            <w:r w:rsidR="00984C6A">
              <w:rPr>
                <w:rFonts w:eastAsia="Times New Roman" w:cs="Times New Roman"/>
                <w:bCs/>
                <w:lang w:eastAsia="ru-RU"/>
              </w:rPr>
              <w:t>2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635370">
              <w:rPr>
                <w:rFonts w:eastAsia="Times New Roman" w:cs="Times New Roman"/>
                <w:lang w:eastAsia="ru-RU"/>
              </w:rPr>
              <w:t>(далее именуется - Программа)</w:t>
            </w:r>
          </w:p>
        </w:tc>
      </w:tr>
      <w:tr w:rsidR="00635370" w:rsidTr="006314E5">
        <w:trPr>
          <w:trHeight w:val="2820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635370" w:rsidRDefault="00635370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4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5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6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</w:t>
            </w:r>
            <w:r w:rsidR="006314E5">
              <w:rPr>
                <w:rFonts w:eastAsia="Times New Roman" w:cs="Times New Roman"/>
                <w:lang w:eastAsia="ru-RU"/>
              </w:rPr>
              <w:t xml:space="preserve">Кировской </w:t>
            </w:r>
            <w:r>
              <w:rPr>
                <w:rFonts w:eastAsia="Times New Roman" w:cs="Times New Roman"/>
                <w:lang w:eastAsia="ru-RU"/>
              </w:rPr>
              <w:t xml:space="preserve">области от </w:t>
            </w:r>
            <w:r w:rsidR="006314E5">
              <w:rPr>
                <w:rFonts w:eastAsia="Times New Roman" w:cs="Times New Roman"/>
                <w:lang w:eastAsia="ru-RU"/>
              </w:rPr>
              <w:t>30.04.2009</w:t>
            </w:r>
            <w:r w:rsidR="009166D2">
              <w:rPr>
                <w:rFonts w:eastAsia="Times New Roman" w:cs="Times New Roman"/>
                <w:lang w:eastAsia="ru-RU"/>
              </w:rPr>
              <w:t xml:space="preserve"> №365 – ЗО </w:t>
            </w:r>
            <w:r>
              <w:rPr>
                <w:rFonts w:eastAsia="Times New Roman" w:cs="Times New Roman"/>
                <w:lang w:eastAsia="ru-RU"/>
              </w:rPr>
              <w:t>"О противодействи</w:t>
            </w:r>
            <w:r w:rsidR="006314E5">
              <w:rPr>
                <w:rFonts w:eastAsia="Times New Roman" w:cs="Times New Roman"/>
                <w:lang w:eastAsia="ru-RU"/>
              </w:rPr>
              <w:t>и</w:t>
            </w:r>
            <w:r>
              <w:rPr>
                <w:rFonts w:eastAsia="Times New Roman" w:cs="Times New Roman"/>
                <w:lang w:eastAsia="ru-RU"/>
              </w:rPr>
              <w:t xml:space="preserve"> коррупции в </w:t>
            </w:r>
            <w:r w:rsidR="006314E5">
              <w:rPr>
                <w:rFonts w:eastAsia="Times New Roman" w:cs="Times New Roman"/>
                <w:lang w:eastAsia="ru-RU"/>
              </w:rPr>
              <w:t>Кировской области</w:t>
            </w:r>
            <w:r>
              <w:rPr>
                <w:rFonts w:eastAsia="Times New Roman" w:cs="Times New Roman"/>
                <w:lang w:eastAsia="ru-RU"/>
              </w:rPr>
              <w:t>"</w:t>
            </w:r>
            <w:r w:rsidR="00287557">
              <w:rPr>
                <w:rFonts w:eastAsia="Times New Roman" w:cs="Times New Roman"/>
                <w:lang w:eastAsia="ru-RU"/>
              </w:rPr>
              <w:t>(в редакции от 09.07.2019№274-ЗО).</w:t>
            </w:r>
          </w:p>
          <w:p w:rsidR="00635370" w:rsidRDefault="00635370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14E5" w:rsidTr="006314E5">
        <w:trPr>
          <w:trHeight w:val="1344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4E5" w:rsidRDefault="006314E5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4E5" w:rsidRDefault="006314E5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4E5" w:rsidRDefault="006314E5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287557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 w:rsidR="0028755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сельского поселения</w:t>
            </w:r>
          </w:p>
        </w:tc>
      </w:tr>
      <w:tr w:rsidR="00635370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287557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635370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C73FD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 w:rsidR="00287557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 w:rsidR="00635370"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  <w:p w:rsidR="00287557" w:rsidRDefault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287557" w:rsidRDefault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  <w:p w:rsidR="00287557" w:rsidRDefault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287557" w:rsidRDefault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287557" w:rsidRDefault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287557" w:rsidRDefault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287557" w:rsidRDefault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устранение причин и условий, порождающих коррупцию в органах местного самоуправления </w:t>
            </w:r>
            <w:proofErr w:type="spellStart"/>
            <w:r w:rsidR="00287557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:rsidR="00927F7F" w:rsidRDefault="00927F7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в сфере противодействия коррупции.</w:t>
            </w:r>
          </w:p>
        </w:tc>
      </w:tr>
      <w:tr w:rsidR="00635370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Задачи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7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> Президента Российской Федерации от 29 июня 2018 г. N 378;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совершенствование системы противодействия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 деятельности;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активизация деятельности должностных лиц администрации </w:t>
            </w:r>
            <w:proofErr w:type="spellStart"/>
            <w:r w:rsidR="00287557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635370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мероприятия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активное участие в работе межведомственной Комиссии по противодействию коррупции;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законодательное (правовое) обеспечение противодействия коррупции;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проведения антикоррупционной экспертизы нормативных правовых актов и их проектов;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выработка антикоррупционных механизмов в кадровой политике органов местного самоуправления;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и анализ информации о коррупционных правонарушениях;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:rsidR="00635370" w:rsidRDefault="00635370" w:rsidP="00E830B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proofErr w:type="spellStart"/>
            <w:r w:rsidR="00E830B1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создание в обществе нетерпимости к коррупционному поведению</w:t>
            </w:r>
          </w:p>
        </w:tc>
      </w:tr>
      <w:tr w:rsidR="00635370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Сроки реализации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984C6A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984C6A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</w:tr>
      <w:tr w:rsidR="00635370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снижение количества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коррупциогенных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норм в нормативных правовых актах органов местного самоуправления;</w:t>
            </w:r>
          </w:p>
          <w:p w:rsidR="00927F7F" w:rsidRDefault="00927F7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:rsidR="00E830B1" w:rsidRDefault="00E830B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B77772" w:rsidTr="00984C6A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Число выявленных коррупционных правонарушений со стороны должностных лиц органов местного самоуправления;</w:t>
            </w:r>
          </w:p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применение антикоррупционных стандартов, ограничений, запретов, предусмотренных федеральными законами от 02 марта 2007 г. </w:t>
            </w:r>
            <w:hyperlink r:id="rId8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25-ФЗ</w:t>
              </w:r>
            </w:hyperlink>
            <w:r>
              <w:rPr>
                <w:rFonts w:eastAsia="Times New Roman" w:cs="Times New Roman"/>
                <w:lang w:eastAsia="ru-RU"/>
              </w:rPr>
              <w:t> "О муниципальной службе в Российской Федерации", от 25 декабря 2008 г. </w:t>
            </w:r>
            <w:hyperlink r:id="rId9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B77772" w:rsidTr="00984C6A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Программа реализуется за счет средств бюджета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B77772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Ресурсное обеспечение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C73FD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Общий объем финансирования по Программе составляет:1100(одна тысяча сто) рублей, из них: средства бюджета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по годам                                                                                              2020г. -500,00(пятьсот)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рублей;   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                                                    2021г. – 300,00(триста)рублей; </w:t>
            </w:r>
            <w:r w:rsidR="007D2F98">
              <w:rPr>
                <w:rFonts w:eastAsia="Times New Roman" w:cs="Times New Roman"/>
                <w:lang w:eastAsia="ru-RU"/>
              </w:rPr>
              <w:t xml:space="preserve">                                                    202</w:t>
            </w:r>
            <w:r w:rsidR="00C73FDC">
              <w:rPr>
                <w:rFonts w:eastAsia="Times New Roman" w:cs="Times New Roman"/>
                <w:lang w:eastAsia="ru-RU"/>
              </w:rPr>
              <w:t>2</w:t>
            </w:r>
            <w:r w:rsidR="007D2F98">
              <w:rPr>
                <w:rFonts w:eastAsia="Times New Roman" w:cs="Times New Roman"/>
                <w:lang w:eastAsia="ru-RU"/>
              </w:rPr>
              <w:t xml:space="preserve">г. – 300,00(триста)рублей. Объем средств, выделяемых их бюджета </w:t>
            </w:r>
            <w:proofErr w:type="spellStart"/>
            <w:r w:rsidR="007D2F98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 w:rsidR="007D2F98">
              <w:rPr>
                <w:rFonts w:eastAsia="Times New Roman" w:cs="Times New Roman"/>
                <w:lang w:eastAsia="ru-RU"/>
              </w:rPr>
              <w:t xml:space="preserve"> сельского поселения на реализацию мероприятий настоящей Программы, ежегодно уточняется при формировании проекта бюджета </w:t>
            </w:r>
            <w:proofErr w:type="spellStart"/>
            <w:r w:rsidR="007D2F98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 w:rsidR="007D2F98"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B77772" w:rsidTr="006314E5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7772" w:rsidRDefault="00B77772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контроль за реализацией мероприятий Программы осуществляет глава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:rsidR="00337798" w:rsidRDefault="00984C6A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 w:rsidR="00635370">
        <w:rPr>
          <w:rFonts w:eastAsia="Times New Roman" w:cs="Times New Roman"/>
          <w:lang w:eastAsia="ru-RU"/>
        </w:rPr>
        <w:br/>
      </w:r>
    </w:p>
    <w:p w:rsidR="00337798" w:rsidRDefault="00337798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905949" w:rsidRDefault="00905949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</w:p>
    <w:p w:rsidR="00635370" w:rsidRDefault="00635370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1.Введение</w:t>
      </w:r>
      <w:r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r w:rsidR="00984C6A">
        <w:rPr>
          <w:rFonts w:eastAsia="Times New Roman" w:cs="Times New Roman"/>
          <w:lang w:eastAsia="ru-RU"/>
        </w:rPr>
        <w:t xml:space="preserve">Кировской </w:t>
      </w:r>
      <w:r>
        <w:rPr>
          <w:rFonts w:eastAsia="Times New Roman" w:cs="Times New Roman"/>
          <w:lang w:eastAsia="ru-RU"/>
        </w:rPr>
        <w:t xml:space="preserve"> области.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635370" w:rsidRDefault="00635370" w:rsidP="003377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 и задачи Программы</w:t>
      </w:r>
      <w:r w:rsidRPr="00337798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proofErr w:type="spellStart"/>
      <w:r w:rsidR="00337798">
        <w:rPr>
          <w:rFonts w:eastAsia="Times New Roman" w:cs="Times New Roman"/>
          <w:lang w:eastAsia="ru-RU"/>
        </w:rPr>
        <w:t>Чернушского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 xml:space="preserve">- совершенствование системы противодействия коррупции в основных </w:t>
      </w:r>
      <w:proofErr w:type="spellStart"/>
      <w:r>
        <w:rPr>
          <w:rFonts w:eastAsia="Times New Roman" w:cs="Times New Roman"/>
          <w:lang w:eastAsia="ru-RU"/>
        </w:rPr>
        <w:t>коррупционно</w:t>
      </w:r>
      <w:proofErr w:type="spellEnd"/>
      <w:r>
        <w:rPr>
          <w:rFonts w:eastAsia="Times New Roman" w:cs="Times New Roman"/>
          <w:lang w:eastAsia="ru-RU"/>
        </w:rPr>
        <w:t xml:space="preserve"> опасных сферах деятельности;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и обеспечивающих снижение уровня коррупции;</w:t>
      </w:r>
      <w:r>
        <w:rPr>
          <w:rFonts w:eastAsia="Times New Roman" w:cs="Times New Roman"/>
          <w:lang w:eastAsia="ru-RU"/>
        </w:rPr>
        <w:br/>
        <w:t>- активизация деятельности органов местного самоуправления по профилактике коррупционных и 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  <w:t>- информирование населения о деятельности органов местного самоуправления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337798" w:rsidRPr="00337798" w:rsidRDefault="00635370" w:rsidP="00337798">
      <w:pPr>
        <w:spacing w:before="100" w:beforeAutospacing="1" w:after="100" w:afterAutospacing="1"/>
        <w:rPr>
          <w:rFonts w:eastAsia="Times New Roman" w:cs="Times New Roman"/>
          <w:b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</w:p>
    <w:p w:rsidR="00635370" w:rsidRDefault="00635370" w:rsidP="00337798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активное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>2) формирование отрицательного отношения к коррупции, правовое просвещение муниципальных 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кадров, в том числе мониторинг конкурсного замещения вакантных должностей, ротации;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>4) обеспечение доступа граждан к информации о деятельности органов местного 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проведения антикоррупционного мониторинга;</w:t>
      </w:r>
      <w:r>
        <w:rPr>
          <w:rFonts w:eastAsia="Times New Roman" w:cs="Times New Roman"/>
          <w:lang w:eastAsia="ru-RU"/>
        </w:rPr>
        <w:br/>
        <w:t>- безусловного исполнения законодательства, регламентирующего прохождение муниципальной службы;</w:t>
      </w:r>
      <w:r>
        <w:rPr>
          <w:rFonts w:eastAsia="Times New Roman" w:cs="Times New Roman"/>
          <w:lang w:eastAsia="ru-RU"/>
        </w:rPr>
        <w:br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 xml:space="preserve">- снижение количества </w:t>
      </w:r>
      <w:proofErr w:type="spellStart"/>
      <w:r>
        <w:rPr>
          <w:rFonts w:eastAsia="Times New Roman" w:cs="Times New Roman"/>
          <w:lang w:eastAsia="ru-RU"/>
        </w:rPr>
        <w:t>коррупциогенных</w:t>
      </w:r>
      <w:proofErr w:type="spellEnd"/>
      <w:r>
        <w:rPr>
          <w:rFonts w:eastAsia="Times New Roman" w:cs="Times New Roman"/>
          <w:lang w:eastAsia="ru-RU"/>
        </w:rPr>
        <w:t xml:space="preserve">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 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  <w:t>- повышение эффективности муниципального управления.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 Программой и контроль</w:t>
      </w:r>
      <w:r w:rsidRPr="0082375F">
        <w:rPr>
          <w:rFonts w:eastAsia="Times New Roman" w:cs="Times New Roman"/>
          <w:b/>
          <w:lang w:eastAsia="ru-RU"/>
        </w:rPr>
        <w:br/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proofErr w:type="spellStart"/>
      <w:r w:rsidR="0082375F">
        <w:rPr>
          <w:rFonts w:eastAsia="Times New Roman" w:cs="Times New Roman"/>
          <w:lang w:eastAsia="ru-RU"/>
        </w:rPr>
        <w:t>Чернушского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82375F">
        <w:rPr>
          <w:rFonts w:eastAsia="Times New Roman" w:cs="Times New Roman"/>
          <w:lang w:eastAsia="ru-RU"/>
        </w:rPr>
        <w:t xml:space="preserve"> 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proofErr w:type="spellStart"/>
      <w:r w:rsidR="0082375F">
        <w:rPr>
          <w:rFonts w:eastAsia="Times New Roman" w:cs="Times New Roman"/>
          <w:lang w:eastAsia="ru-RU"/>
        </w:rPr>
        <w:t>Чернушского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20</w:t>
      </w:r>
      <w:r>
        <w:rPr>
          <w:rFonts w:eastAsia="Times New Roman" w:cs="Times New Roman"/>
          <w:lang w:eastAsia="ru-RU"/>
        </w:rPr>
        <w:t xml:space="preserve"> - 202</w:t>
      </w:r>
      <w:r w:rsidR="0082375F">
        <w:rPr>
          <w:rFonts w:eastAsia="Times New Roman" w:cs="Times New Roman"/>
          <w:lang w:eastAsia="ru-RU"/>
        </w:rPr>
        <w:t>2</w:t>
      </w:r>
      <w:r>
        <w:rPr>
          <w:rFonts w:eastAsia="Times New Roman" w:cs="Times New Roman"/>
          <w:lang w:eastAsia="ru-RU"/>
        </w:rPr>
        <w:t xml:space="preserve"> годы</w:t>
      </w:r>
    </w:p>
    <w:p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proofErr w:type="spellStart"/>
      <w:r w:rsidR="0082375F">
        <w:rPr>
          <w:rFonts w:eastAsia="Times New Roman" w:cs="Times New Roman"/>
          <w:b/>
          <w:bCs/>
          <w:lang w:eastAsia="ru-RU"/>
        </w:rPr>
        <w:t>Чернушского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2020 – 2022 годы"</w:t>
      </w:r>
    </w:p>
    <w:p w:rsidR="0082375F" w:rsidRDefault="0082375F" w:rsidP="00635370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</w:p>
    <w:tbl>
      <w:tblPr>
        <w:tblW w:w="8781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4483"/>
        <w:gridCol w:w="1701"/>
        <w:gridCol w:w="1985"/>
      </w:tblGrid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proofErr w:type="spellStart"/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 в соответствии с планом работы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Повышение эффективности деятельности должностных лиц, ответственных за работу  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Установка на рабочее место работнику, ответственному за работу по противодействию коррупции специального программного обеспечения "Справки"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январь 20</w:t>
            </w:r>
            <w:r w:rsidR="00D332DA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корректировка программ (планов) противодействия коррупции и проведение общественных обсуждений их проектов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оценок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антикоррупционной экспертизы проектов нормативных правовых актов в соответствии с Федеральным </w:t>
            </w:r>
            <w:hyperlink r:id="rId10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1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proofErr w:type="spellStart"/>
            <w:r w:rsidR="00E01E81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для проведения независимой антикоррупционной экспертизы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01 января 20</w:t>
            </w:r>
            <w:r w:rsidR="00E01E81">
              <w:rPr>
                <w:rFonts w:eastAsia="Times New Roman" w:cs="Times New Roman"/>
                <w:lang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 xml:space="preserve"> г.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proofErr w:type="spellStart"/>
            <w:r w:rsidR="00420354" w:rsidRPr="00D332DA">
              <w:rPr>
                <w:rFonts w:eastAsia="Times New Roman" w:cs="Times New Roman"/>
                <w:b/>
                <w:lang w:eastAsia="ru-RU"/>
              </w:rPr>
              <w:t>Чернушского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 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ежегодно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1 декабря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8.5.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8.6.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 </w:t>
            </w:r>
            <w:hyperlink r:id="rId12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2020 - 2022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анализа практики представления в органы местного самоуправления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3" w:history="1">
              <w:r>
                <w:rPr>
                  <w:rStyle w:val="a3"/>
                  <w:rFonts w:eastAsia="Times New Roman" w:cs="Times New Roman"/>
                  <w:lang w:eastAsia="ru-RU"/>
                </w:rPr>
                <w:t>части 4.1 статьи 5</w:t>
              </w:r>
            </w:hyperlink>
            <w:r>
              <w:rPr>
                <w:rFonts w:eastAsia="Times New Roman" w:cs="Times New Roman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 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- по финансам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аффилированности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>) должностных лиц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2020 - 2022 годы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proofErr w:type="spellStart"/>
            <w:r w:rsidR="00D332DA" w:rsidRPr="00D332DA">
              <w:rPr>
                <w:rFonts w:eastAsia="Times New Roman" w:cs="Times New Roman"/>
                <w:b/>
                <w:lang w:eastAsia="ru-RU"/>
              </w:rPr>
              <w:t>Чернушского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поселения, создание в обществе нетерпимости к коррупционному поведению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D332DA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10 рабочих дней после проведения заседания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>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11.3.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2020 - 2022 годы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4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5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:rsidTr="0090594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6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7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:rsidR="00635370" w:rsidRDefault="00635370" w:rsidP="006353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2049" w:rsidRDefault="00912049"/>
    <w:sectPr w:rsidR="0091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25"/>
    <w:rsid w:val="000B51C8"/>
    <w:rsid w:val="00154B2D"/>
    <w:rsid w:val="00287557"/>
    <w:rsid w:val="002D7327"/>
    <w:rsid w:val="00337798"/>
    <w:rsid w:val="00420354"/>
    <w:rsid w:val="005218F5"/>
    <w:rsid w:val="00557300"/>
    <w:rsid w:val="005712EA"/>
    <w:rsid w:val="006314E5"/>
    <w:rsid w:val="00635370"/>
    <w:rsid w:val="0067544C"/>
    <w:rsid w:val="006A1DA1"/>
    <w:rsid w:val="007D2F98"/>
    <w:rsid w:val="0082375F"/>
    <w:rsid w:val="00892518"/>
    <w:rsid w:val="00905949"/>
    <w:rsid w:val="00912049"/>
    <w:rsid w:val="009166D2"/>
    <w:rsid w:val="00927F7F"/>
    <w:rsid w:val="00984C6A"/>
    <w:rsid w:val="009C3279"/>
    <w:rsid w:val="00A678A4"/>
    <w:rsid w:val="00B77772"/>
    <w:rsid w:val="00C73FDC"/>
    <w:rsid w:val="00D11225"/>
    <w:rsid w:val="00D332DA"/>
    <w:rsid w:val="00DC0741"/>
    <w:rsid w:val="00E01E81"/>
    <w:rsid w:val="00E830B1"/>
    <w:rsid w:val="00E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EA47"/>
  <w15:chartTrackingRefBased/>
  <w15:docId w15:val="{DA450788-200D-4BE6-B8AA-66EE65E7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4ECE413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4AC2549F348A0E41FD7E48698955D1F9FF8FA7nAK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059CBD6C9220F1F381EDE11719AE720F4B05B032548958C20C953FDB4104A86D4A6C96n5KCG" TargetMode="External"/><Relationship Id="rId12" Type="http://schemas.openxmlformats.org/officeDocument/2006/relationships/hyperlink" Target="consultantplus://offline/ref=F0A514EC2CA77516D275059CBD6C9220F0FA89EBE010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D25F2F8DEE3E51416FD2D5D4D52EF6252DC0A8252CC6E9A0A08A876566D974AD3E7FCn8K7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1F381EDE117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71219AE720F4B05B032548958C20C953FDB4104A86D4A6C96n5K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A514EC2CA77516D275059CBD6C9220F0FA89EBE01019AE720F4B05B032548958C20C953FDB4104A86D4A6C96n5KCG" TargetMode="External"/><Relationship Id="rId9" Type="http://schemas.openxmlformats.org/officeDocument/2006/relationships/hyperlink" Target="consultantplus://offline/ref=F0A514EC2CA77516D275059CBD6C9220F0FA89EBE01019AE720F4B05B032548958C20C953FDB4104A86D4A6C96n5KCG" TargetMode="External"/><Relationship Id="rId14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16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16</cp:revision>
  <cp:lastPrinted>2019-10-31T12:57:00Z</cp:lastPrinted>
  <dcterms:created xsi:type="dcterms:W3CDTF">2019-10-23T06:17:00Z</dcterms:created>
  <dcterms:modified xsi:type="dcterms:W3CDTF">2019-10-31T12:57:00Z</dcterms:modified>
</cp:coreProperties>
</file>