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85" w:rsidRDefault="00F01CF9" w:rsidP="00F01CF9">
      <w:pPr>
        <w:pStyle w:val="1"/>
        <w:jc w:val="center"/>
        <w:rPr>
          <w:b/>
          <w:sz w:val="32"/>
          <w:szCs w:val="32"/>
        </w:rPr>
      </w:pPr>
      <w:r w:rsidRPr="00F01CF9">
        <w:rPr>
          <w:b/>
          <w:sz w:val="32"/>
          <w:szCs w:val="32"/>
          <w:lang w:val="ru-RU"/>
        </w:rPr>
        <w:t>ЧЕРНУШСКАЯ</w:t>
      </w:r>
      <w:r w:rsidR="00E90685" w:rsidRPr="00F01CF9">
        <w:rPr>
          <w:b/>
          <w:sz w:val="32"/>
          <w:szCs w:val="32"/>
        </w:rPr>
        <w:t xml:space="preserve"> СЕЛЬСК</w:t>
      </w:r>
      <w:r w:rsidRPr="00F01CF9">
        <w:rPr>
          <w:b/>
          <w:sz w:val="32"/>
          <w:szCs w:val="32"/>
          <w:lang w:val="ru-RU"/>
        </w:rPr>
        <w:t xml:space="preserve">АЯ ДУМА                                              </w:t>
      </w:r>
      <w:r w:rsidR="00E90685" w:rsidRPr="00F01CF9">
        <w:rPr>
          <w:b/>
          <w:sz w:val="32"/>
          <w:szCs w:val="32"/>
        </w:rPr>
        <w:t>КИЛЬМЕЗСКОГО РАЙОНА КИРОВСКОЙ ОБЛАСТИ</w:t>
      </w:r>
    </w:p>
    <w:p w:rsidR="00F01CF9" w:rsidRPr="00F01CF9" w:rsidRDefault="00F01CF9" w:rsidP="00F01CF9">
      <w:pPr>
        <w:jc w:val="center"/>
        <w:rPr>
          <w:b/>
          <w:sz w:val="28"/>
          <w:szCs w:val="28"/>
          <w:lang w:eastAsia="x-none"/>
        </w:rPr>
      </w:pPr>
      <w:r w:rsidRPr="00F01CF9">
        <w:rPr>
          <w:b/>
          <w:sz w:val="28"/>
          <w:szCs w:val="28"/>
          <w:lang w:eastAsia="x-none"/>
        </w:rPr>
        <w:t>4 СОЗЫВА</w:t>
      </w:r>
    </w:p>
    <w:p w:rsidR="00E90685" w:rsidRPr="00424AF3" w:rsidRDefault="00F01CF9" w:rsidP="00E90685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90685" w:rsidRPr="00ED4BC4" w:rsidRDefault="0040585B" w:rsidP="00E9068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90685">
        <w:rPr>
          <w:sz w:val="28"/>
          <w:szCs w:val="28"/>
        </w:rPr>
        <w:t>2.0</w:t>
      </w:r>
      <w:r>
        <w:rPr>
          <w:sz w:val="28"/>
          <w:szCs w:val="28"/>
        </w:rPr>
        <w:t>8</w:t>
      </w:r>
      <w:r w:rsidR="00E90685">
        <w:rPr>
          <w:sz w:val="28"/>
          <w:szCs w:val="28"/>
        </w:rPr>
        <w:t>.2019</w:t>
      </w:r>
      <w:r w:rsidR="00E90685" w:rsidRPr="00ED4BC4">
        <w:rPr>
          <w:sz w:val="28"/>
          <w:szCs w:val="28"/>
        </w:rPr>
        <w:t xml:space="preserve">                          </w:t>
      </w:r>
      <w:r w:rsidR="00E90685">
        <w:rPr>
          <w:sz w:val="28"/>
          <w:szCs w:val="28"/>
        </w:rPr>
        <w:t xml:space="preserve">                      </w:t>
      </w:r>
      <w:r w:rsidR="00E90685" w:rsidRPr="00ED4BC4">
        <w:rPr>
          <w:sz w:val="28"/>
          <w:szCs w:val="28"/>
        </w:rPr>
        <w:t xml:space="preserve">                                                    </w:t>
      </w:r>
      <w:r w:rsidR="00E90685">
        <w:rPr>
          <w:sz w:val="28"/>
          <w:szCs w:val="28"/>
        </w:rPr>
        <w:t xml:space="preserve">     № </w:t>
      </w:r>
      <w:r>
        <w:rPr>
          <w:sz w:val="28"/>
          <w:szCs w:val="28"/>
        </w:rPr>
        <w:t>5/1</w:t>
      </w:r>
    </w:p>
    <w:p w:rsidR="00E90685" w:rsidRPr="00D32485" w:rsidRDefault="0040585B" w:rsidP="00E90685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90685" w:rsidRPr="00D32485">
        <w:rPr>
          <w:sz w:val="28"/>
          <w:szCs w:val="28"/>
        </w:rPr>
        <w:t>.</w:t>
      </w:r>
      <w:r>
        <w:rPr>
          <w:sz w:val="28"/>
          <w:szCs w:val="28"/>
        </w:rPr>
        <w:t>Чернушка</w:t>
      </w:r>
      <w:proofErr w:type="spellEnd"/>
    </w:p>
    <w:p w:rsidR="00E90685" w:rsidRPr="00F01CF9" w:rsidRDefault="00E90685" w:rsidP="00E90685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>Об опубликовании проекта решения</w:t>
      </w:r>
    </w:p>
    <w:p w:rsidR="00E90685" w:rsidRPr="00F01CF9" w:rsidRDefault="0040585B" w:rsidP="00E90685">
      <w:pPr>
        <w:jc w:val="center"/>
        <w:rPr>
          <w:b/>
          <w:color w:val="000000"/>
          <w:sz w:val="32"/>
          <w:szCs w:val="32"/>
        </w:rPr>
      </w:pPr>
      <w:proofErr w:type="spellStart"/>
      <w:r w:rsidRPr="00F01CF9">
        <w:rPr>
          <w:b/>
          <w:color w:val="000000"/>
          <w:sz w:val="32"/>
          <w:szCs w:val="32"/>
        </w:rPr>
        <w:t>Чернушской</w:t>
      </w:r>
      <w:proofErr w:type="spellEnd"/>
      <w:r w:rsidR="00E90685" w:rsidRPr="00F01CF9">
        <w:rPr>
          <w:b/>
          <w:color w:val="000000"/>
          <w:sz w:val="32"/>
          <w:szCs w:val="32"/>
        </w:rPr>
        <w:t xml:space="preserve"> сельской Думы</w:t>
      </w:r>
    </w:p>
    <w:p w:rsidR="00E90685" w:rsidRPr="00F01CF9" w:rsidRDefault="00E90685" w:rsidP="00E90685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«О внесении изменений </w:t>
      </w:r>
      <w:r w:rsidR="00F01CF9" w:rsidRPr="00F01CF9">
        <w:rPr>
          <w:b/>
          <w:color w:val="000000"/>
          <w:sz w:val="32"/>
          <w:szCs w:val="32"/>
        </w:rPr>
        <w:t>и дополнений</w:t>
      </w:r>
      <w:r w:rsidRPr="00F01CF9">
        <w:rPr>
          <w:b/>
          <w:color w:val="000000"/>
          <w:sz w:val="32"/>
          <w:szCs w:val="32"/>
        </w:rPr>
        <w:t xml:space="preserve"> в Устав муниципального</w:t>
      </w:r>
    </w:p>
    <w:p w:rsidR="00E90685" w:rsidRPr="00F01CF9" w:rsidRDefault="00E90685" w:rsidP="00E90685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образования </w:t>
      </w:r>
      <w:proofErr w:type="spellStart"/>
      <w:r w:rsidR="0040585B" w:rsidRPr="00F01CF9">
        <w:rPr>
          <w:b/>
          <w:color w:val="000000"/>
          <w:sz w:val="32"/>
          <w:szCs w:val="32"/>
        </w:rPr>
        <w:t>Чернушское</w:t>
      </w:r>
      <w:proofErr w:type="spellEnd"/>
      <w:r w:rsidRPr="00F01CF9">
        <w:rPr>
          <w:b/>
          <w:color w:val="000000"/>
          <w:sz w:val="32"/>
          <w:szCs w:val="32"/>
        </w:rPr>
        <w:t xml:space="preserve"> сельское поселение</w:t>
      </w:r>
    </w:p>
    <w:p w:rsidR="00E90685" w:rsidRPr="00F01CF9" w:rsidRDefault="00E90685" w:rsidP="00E90685">
      <w:pPr>
        <w:jc w:val="center"/>
        <w:rPr>
          <w:b/>
          <w:color w:val="000000"/>
          <w:sz w:val="32"/>
          <w:szCs w:val="32"/>
        </w:rPr>
      </w:pPr>
      <w:r w:rsidRPr="00F01CF9">
        <w:rPr>
          <w:b/>
          <w:color w:val="000000"/>
          <w:sz w:val="32"/>
          <w:szCs w:val="32"/>
        </w:rPr>
        <w:t xml:space="preserve"> </w:t>
      </w:r>
      <w:proofErr w:type="spellStart"/>
      <w:r w:rsidRPr="00F01CF9">
        <w:rPr>
          <w:b/>
          <w:color w:val="000000"/>
          <w:sz w:val="32"/>
          <w:szCs w:val="32"/>
        </w:rPr>
        <w:t>Кильмезского</w:t>
      </w:r>
      <w:proofErr w:type="spellEnd"/>
      <w:r w:rsidRPr="00F01CF9">
        <w:rPr>
          <w:b/>
          <w:color w:val="000000"/>
          <w:sz w:val="32"/>
          <w:szCs w:val="32"/>
        </w:rPr>
        <w:t xml:space="preserve"> района Кировской области</w:t>
      </w:r>
    </w:p>
    <w:p w:rsidR="00E90685" w:rsidRPr="00D32485" w:rsidRDefault="00E90685" w:rsidP="00E906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0685" w:rsidRPr="00A819EC" w:rsidRDefault="00E90685" w:rsidP="003226EE">
      <w:pPr>
        <w:autoSpaceDE w:val="0"/>
        <w:autoSpaceDN w:val="0"/>
        <w:adjustRightInd w:val="0"/>
        <w:ind w:firstLine="770"/>
        <w:jc w:val="both"/>
        <w:rPr>
          <w:color w:val="000000"/>
          <w:spacing w:val="-2"/>
          <w:sz w:val="28"/>
          <w:szCs w:val="28"/>
        </w:rPr>
      </w:pPr>
      <w:r w:rsidRPr="00D32485"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40585B">
        <w:rPr>
          <w:color w:val="000000"/>
          <w:sz w:val="28"/>
          <w:szCs w:val="28"/>
        </w:rPr>
        <w:t>Чернушское</w:t>
      </w:r>
      <w:proofErr w:type="spellEnd"/>
      <w:r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40585B" w:rsidRPr="0040585B">
        <w:rPr>
          <w:color w:val="000000"/>
          <w:sz w:val="28"/>
          <w:szCs w:val="28"/>
        </w:rPr>
        <w:t>Кильмезского</w:t>
      </w:r>
      <w:proofErr w:type="spellEnd"/>
      <w:r w:rsidR="0040585B" w:rsidRPr="0040585B">
        <w:rPr>
          <w:color w:val="000000"/>
          <w:sz w:val="28"/>
          <w:szCs w:val="28"/>
        </w:rPr>
        <w:t xml:space="preserve"> района Кировской области</w:t>
      </w:r>
      <w:r w:rsidR="0040585B" w:rsidRPr="00D32485">
        <w:rPr>
          <w:color w:val="000000"/>
          <w:sz w:val="28"/>
          <w:szCs w:val="28"/>
        </w:rPr>
        <w:t xml:space="preserve"> </w:t>
      </w:r>
      <w:r w:rsidRPr="00D32485">
        <w:rPr>
          <w:color w:val="000000"/>
          <w:sz w:val="28"/>
          <w:szCs w:val="28"/>
        </w:rPr>
        <w:t xml:space="preserve">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0585B" w:rsidRPr="00D3248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0585B">
        <w:rPr>
          <w:color w:val="000000"/>
          <w:sz w:val="28"/>
          <w:szCs w:val="28"/>
        </w:rPr>
        <w:t>Чернушское</w:t>
      </w:r>
      <w:proofErr w:type="spellEnd"/>
      <w:r w:rsidR="0040585B" w:rsidRPr="00D3248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40585B" w:rsidRPr="0040585B">
        <w:rPr>
          <w:color w:val="000000"/>
          <w:sz w:val="28"/>
          <w:szCs w:val="28"/>
        </w:rPr>
        <w:t>Кильмезского</w:t>
      </w:r>
      <w:proofErr w:type="spellEnd"/>
      <w:r w:rsidR="0040585B" w:rsidRPr="0040585B">
        <w:rPr>
          <w:color w:val="000000"/>
          <w:sz w:val="28"/>
          <w:szCs w:val="28"/>
        </w:rPr>
        <w:t xml:space="preserve"> района Кировской области</w:t>
      </w:r>
      <w:r w:rsidR="0040585B">
        <w:rPr>
          <w:color w:val="000000"/>
          <w:sz w:val="28"/>
          <w:szCs w:val="28"/>
        </w:rPr>
        <w:t>,</w:t>
      </w:r>
      <w:r w:rsidR="0040585B" w:rsidRPr="00D32485">
        <w:rPr>
          <w:color w:val="000000"/>
          <w:sz w:val="28"/>
          <w:szCs w:val="28"/>
        </w:rPr>
        <w:t xml:space="preserve"> </w:t>
      </w:r>
      <w:proofErr w:type="spellStart"/>
      <w:r w:rsidR="0040585B">
        <w:rPr>
          <w:color w:val="000000"/>
          <w:sz w:val="28"/>
          <w:szCs w:val="28"/>
        </w:rPr>
        <w:t>Чернушская</w:t>
      </w:r>
      <w:proofErr w:type="spellEnd"/>
      <w:r w:rsidR="0040585B">
        <w:rPr>
          <w:color w:val="000000"/>
          <w:sz w:val="28"/>
          <w:szCs w:val="28"/>
        </w:rPr>
        <w:t xml:space="preserve"> сельская Дума РЕШИЛА</w:t>
      </w:r>
      <w:r w:rsidRPr="00A819EC">
        <w:rPr>
          <w:color w:val="000000"/>
          <w:spacing w:val="-2"/>
          <w:sz w:val="28"/>
          <w:szCs w:val="28"/>
        </w:rPr>
        <w:t>:</w:t>
      </w:r>
    </w:p>
    <w:p w:rsidR="00E90685" w:rsidRPr="00A819EC" w:rsidRDefault="00E90685" w:rsidP="003226EE">
      <w:pPr>
        <w:pStyle w:val="ConsNormal"/>
        <w:ind w:right="0" w:firstLine="770"/>
        <w:jc w:val="both"/>
        <w:rPr>
          <w:color w:val="000000"/>
          <w:spacing w:val="-2"/>
          <w:sz w:val="28"/>
          <w:szCs w:val="28"/>
        </w:rPr>
      </w:pPr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проект решения </w:t>
      </w:r>
      <w:proofErr w:type="spellStart"/>
      <w:r w:rsidR="00587759"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сельской  Думы</w:t>
      </w:r>
      <w:proofErr w:type="gram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 в Устав муниципального образования </w:t>
      </w:r>
      <w:proofErr w:type="spellStart"/>
      <w:r w:rsidR="00587759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A819EC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области» на рассмотрение </w:t>
      </w:r>
      <w:proofErr w:type="spellStart"/>
      <w:r w:rsidR="00587759"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A819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 Думы </w:t>
      </w:r>
      <w:r w:rsidR="0058775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A819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685" w:rsidRPr="00424AF3" w:rsidRDefault="00E90685" w:rsidP="003226EE">
      <w:pPr>
        <w:shd w:val="clear" w:color="auto" w:fill="FFFFFF"/>
        <w:ind w:left="11" w:firstLine="697"/>
        <w:jc w:val="both"/>
      </w:pPr>
      <w:r>
        <w:rPr>
          <w:color w:val="000000"/>
          <w:sz w:val="28"/>
          <w:szCs w:val="28"/>
        </w:rPr>
        <w:t>2</w:t>
      </w:r>
      <w:r w:rsidRPr="00424AF3">
        <w:rPr>
          <w:color w:val="000000"/>
          <w:sz w:val="28"/>
          <w:szCs w:val="28"/>
        </w:rPr>
        <w:t xml:space="preserve">. Назначить проведение публичных слушаний по проекту решения о </w:t>
      </w:r>
      <w:r>
        <w:rPr>
          <w:color w:val="000000"/>
          <w:sz w:val="28"/>
          <w:szCs w:val="28"/>
        </w:rPr>
        <w:t>внесении изменений</w:t>
      </w:r>
      <w:r w:rsidR="00587759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587759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424AF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87759" w:rsidRPr="00587759">
        <w:rPr>
          <w:b/>
          <w:sz w:val="28"/>
          <w:szCs w:val="28"/>
        </w:rPr>
        <w:t>03</w:t>
      </w:r>
      <w:r w:rsidRPr="00587759">
        <w:rPr>
          <w:b/>
          <w:sz w:val="28"/>
          <w:szCs w:val="28"/>
        </w:rPr>
        <w:t xml:space="preserve"> </w:t>
      </w:r>
      <w:r w:rsidR="00587759" w:rsidRPr="00587759">
        <w:rPr>
          <w:b/>
          <w:sz w:val="28"/>
          <w:szCs w:val="28"/>
        </w:rPr>
        <w:t xml:space="preserve">сентября </w:t>
      </w:r>
      <w:r w:rsidRPr="00587759">
        <w:rPr>
          <w:b/>
          <w:sz w:val="28"/>
          <w:szCs w:val="28"/>
        </w:rPr>
        <w:t>2019 года.</w:t>
      </w:r>
    </w:p>
    <w:p w:rsidR="00E90685" w:rsidRPr="00424AF3" w:rsidRDefault="00E90685" w:rsidP="003226EE">
      <w:pPr>
        <w:shd w:val="clear" w:color="auto" w:fill="FFFFFF"/>
        <w:ind w:left="5" w:right="5" w:firstLine="730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.1 Место проведения публичных слушаний – администрация </w:t>
      </w:r>
      <w:proofErr w:type="spellStart"/>
      <w:r w:rsidR="00587759">
        <w:rPr>
          <w:sz w:val="28"/>
          <w:szCs w:val="28"/>
        </w:rPr>
        <w:t>Чернушского</w:t>
      </w:r>
      <w:proofErr w:type="spellEnd"/>
      <w:r w:rsidRPr="00424AF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района.</w:t>
      </w:r>
    </w:p>
    <w:p w:rsidR="00E90685" w:rsidRPr="00424AF3" w:rsidRDefault="00E90685" w:rsidP="003226EE">
      <w:pPr>
        <w:shd w:val="clear" w:color="auto" w:fill="FFFFFF"/>
        <w:ind w:left="734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>.2. Время проведения публичных слушаний – 1</w:t>
      </w:r>
      <w:r w:rsidR="00587759">
        <w:rPr>
          <w:sz w:val="28"/>
          <w:szCs w:val="28"/>
        </w:rPr>
        <w:t>5</w:t>
      </w:r>
      <w:r w:rsidRPr="00424AF3">
        <w:rPr>
          <w:sz w:val="28"/>
          <w:szCs w:val="28"/>
        </w:rPr>
        <w:t>.00 часов.</w:t>
      </w:r>
    </w:p>
    <w:p w:rsidR="00E90685" w:rsidRPr="00424AF3" w:rsidRDefault="00E90685" w:rsidP="003226EE">
      <w:pPr>
        <w:shd w:val="clear" w:color="auto" w:fill="FFFFFF"/>
        <w:spacing w:before="5"/>
        <w:ind w:right="5" w:firstLine="734"/>
        <w:jc w:val="both"/>
      </w:pPr>
      <w:r>
        <w:rPr>
          <w:sz w:val="28"/>
          <w:szCs w:val="28"/>
        </w:rPr>
        <w:t>2</w:t>
      </w:r>
      <w:r w:rsidRPr="00424AF3">
        <w:rPr>
          <w:sz w:val="28"/>
          <w:szCs w:val="28"/>
        </w:rPr>
        <w:t xml:space="preserve">.3. Ответственный за проведение публичных слушаний – </w:t>
      </w:r>
      <w:r w:rsidR="00587759">
        <w:rPr>
          <w:sz w:val="28"/>
          <w:szCs w:val="28"/>
        </w:rPr>
        <w:t>Грозных</w:t>
      </w:r>
      <w:r>
        <w:rPr>
          <w:sz w:val="28"/>
          <w:szCs w:val="28"/>
        </w:rPr>
        <w:t xml:space="preserve"> </w:t>
      </w:r>
      <w:r w:rsidR="00587759">
        <w:rPr>
          <w:sz w:val="28"/>
          <w:szCs w:val="28"/>
        </w:rPr>
        <w:t>Галина Федоровна</w:t>
      </w:r>
      <w:r w:rsidRPr="00424AF3">
        <w:rPr>
          <w:sz w:val="28"/>
        </w:rPr>
        <w:t>, глава поселения</w:t>
      </w:r>
      <w:r w:rsidRPr="00424AF3">
        <w:rPr>
          <w:sz w:val="28"/>
          <w:szCs w:val="28"/>
        </w:rPr>
        <w:t>.</w:t>
      </w:r>
    </w:p>
    <w:p w:rsidR="00E90685" w:rsidRDefault="00E90685" w:rsidP="003226E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AF3">
        <w:rPr>
          <w:sz w:val="28"/>
          <w:szCs w:val="28"/>
        </w:rPr>
        <w:t xml:space="preserve">. </w:t>
      </w:r>
      <w:r w:rsidRPr="00D666E6">
        <w:rPr>
          <w:sz w:val="28"/>
          <w:szCs w:val="28"/>
        </w:rPr>
        <w:t xml:space="preserve">Утвердить 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587759">
        <w:rPr>
          <w:sz w:val="28"/>
          <w:szCs w:val="28"/>
        </w:rPr>
        <w:t>Чернушское</w:t>
      </w:r>
      <w:proofErr w:type="spellEnd"/>
      <w:r w:rsidR="00587759"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 w:rsidRPr="00D666E6">
        <w:rPr>
          <w:sz w:val="28"/>
          <w:szCs w:val="28"/>
        </w:rPr>
        <w:t xml:space="preserve"> и участия граждан в его обсуждении.</w:t>
      </w:r>
    </w:p>
    <w:p w:rsidR="00E90685" w:rsidRPr="00424AF3" w:rsidRDefault="00E90685" w:rsidP="003226EE">
      <w:pPr>
        <w:shd w:val="clear" w:color="auto" w:fill="FFFFFF"/>
        <w:ind w:firstLine="701"/>
        <w:jc w:val="both"/>
      </w:pPr>
      <w:r>
        <w:rPr>
          <w:sz w:val="28"/>
          <w:szCs w:val="28"/>
        </w:rPr>
        <w:t xml:space="preserve">4. </w:t>
      </w:r>
      <w:r w:rsidRPr="00424AF3">
        <w:rPr>
          <w:sz w:val="28"/>
          <w:szCs w:val="28"/>
        </w:rPr>
        <w:t>Не п</w:t>
      </w:r>
      <w:r>
        <w:rPr>
          <w:sz w:val="28"/>
          <w:szCs w:val="28"/>
        </w:rPr>
        <w:t xml:space="preserve">озднее </w:t>
      </w:r>
      <w:r w:rsidR="005A391C">
        <w:rPr>
          <w:sz w:val="28"/>
          <w:szCs w:val="28"/>
        </w:rPr>
        <w:t>23</w:t>
      </w:r>
      <w:r w:rsidR="00587759">
        <w:rPr>
          <w:sz w:val="28"/>
          <w:szCs w:val="28"/>
        </w:rPr>
        <w:t xml:space="preserve"> </w:t>
      </w:r>
      <w:r w:rsidR="005A391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проект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587759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области, </w:t>
      </w:r>
      <w:r w:rsidRPr="00424AF3">
        <w:rPr>
          <w:sz w:val="28"/>
          <w:szCs w:val="28"/>
        </w:rPr>
        <w:lastRenderedPageBreak/>
        <w:t xml:space="preserve">порядок учета предложений по проекту решения 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587759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 и участия граждан в его обсуждении, а также настоящее </w:t>
      </w:r>
      <w:r w:rsidR="00587759">
        <w:rPr>
          <w:sz w:val="28"/>
          <w:szCs w:val="28"/>
        </w:rPr>
        <w:t>решение</w:t>
      </w:r>
      <w:r w:rsidRPr="00424AF3">
        <w:rPr>
          <w:sz w:val="28"/>
          <w:szCs w:val="28"/>
        </w:rPr>
        <w:t xml:space="preserve"> путем вывешивания на информационных стендах.</w:t>
      </w:r>
    </w:p>
    <w:p w:rsidR="00E90685" w:rsidRDefault="00E90685" w:rsidP="003226EE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позднее </w:t>
      </w:r>
      <w:r w:rsidR="005A391C">
        <w:rPr>
          <w:sz w:val="28"/>
          <w:szCs w:val="28"/>
        </w:rPr>
        <w:t>04 сентября</w:t>
      </w:r>
      <w:r w:rsidRPr="00424AF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24AF3">
        <w:rPr>
          <w:sz w:val="28"/>
          <w:szCs w:val="28"/>
        </w:rPr>
        <w:t xml:space="preserve"> года </w:t>
      </w:r>
      <w:r w:rsidRPr="00D666E6">
        <w:rPr>
          <w:sz w:val="28"/>
          <w:szCs w:val="28"/>
        </w:rPr>
        <w:t>опубликовать (обнародовать)</w:t>
      </w:r>
      <w:r>
        <w:rPr>
          <w:spacing w:val="5"/>
          <w:sz w:val="28"/>
          <w:szCs w:val="28"/>
        </w:rPr>
        <w:t xml:space="preserve"> </w:t>
      </w:r>
      <w:r w:rsidRPr="00424AF3">
        <w:rPr>
          <w:sz w:val="28"/>
          <w:szCs w:val="28"/>
        </w:rPr>
        <w:t>результаты публичных слушаний путем вывешивания на информационных стендах.</w:t>
      </w:r>
    </w:p>
    <w:p w:rsidR="00E90685" w:rsidRPr="00424AF3" w:rsidRDefault="00E90685" w:rsidP="003226EE">
      <w:pPr>
        <w:shd w:val="clear" w:color="auto" w:fill="FFFFFF"/>
        <w:spacing w:after="720"/>
      </w:pPr>
      <w:r>
        <w:rPr>
          <w:sz w:val="28"/>
          <w:szCs w:val="28"/>
        </w:rPr>
        <w:t xml:space="preserve">          6</w:t>
      </w:r>
      <w:r w:rsidRPr="00424AF3">
        <w:rPr>
          <w:sz w:val="28"/>
          <w:szCs w:val="28"/>
        </w:rPr>
        <w:t xml:space="preserve">. Настоящее </w:t>
      </w:r>
      <w:r w:rsidR="005A391C">
        <w:rPr>
          <w:sz w:val="28"/>
          <w:szCs w:val="28"/>
        </w:rPr>
        <w:t xml:space="preserve">решение </w:t>
      </w:r>
      <w:r w:rsidRPr="00424AF3">
        <w:rPr>
          <w:sz w:val="28"/>
          <w:szCs w:val="28"/>
        </w:rPr>
        <w:t xml:space="preserve">вступает в силу </w:t>
      </w:r>
      <w:r w:rsidR="005A391C">
        <w:rPr>
          <w:sz w:val="28"/>
          <w:szCs w:val="28"/>
        </w:rPr>
        <w:t>в соответствии с действующим законодательством</w:t>
      </w:r>
      <w:r w:rsidRPr="00424AF3">
        <w:rPr>
          <w:sz w:val="28"/>
          <w:szCs w:val="28"/>
        </w:rPr>
        <w:t>.</w:t>
      </w:r>
    </w:p>
    <w:p w:rsidR="00F5157A" w:rsidRPr="00C46778" w:rsidRDefault="00E90685" w:rsidP="00E90685">
      <w:pPr>
        <w:shd w:val="clear" w:color="auto" w:fill="FFFFFF"/>
        <w:rPr>
          <w:sz w:val="28"/>
          <w:szCs w:val="28"/>
        </w:rPr>
      </w:pPr>
      <w:r w:rsidRPr="00C46778">
        <w:rPr>
          <w:color w:val="000000"/>
          <w:sz w:val="28"/>
          <w:szCs w:val="28"/>
        </w:rPr>
        <w:t xml:space="preserve">Глава </w:t>
      </w:r>
      <w:proofErr w:type="spellStart"/>
      <w:r w:rsidR="005A391C">
        <w:rPr>
          <w:color w:val="000000"/>
          <w:spacing w:val="-3"/>
          <w:sz w:val="28"/>
          <w:szCs w:val="28"/>
        </w:rPr>
        <w:t>Чернушского</w:t>
      </w:r>
      <w:proofErr w:type="spellEnd"/>
      <w:r w:rsidR="0006639F">
        <w:rPr>
          <w:color w:val="000000"/>
          <w:spacing w:val="-3"/>
          <w:sz w:val="28"/>
          <w:szCs w:val="28"/>
        </w:rPr>
        <w:t xml:space="preserve"> </w:t>
      </w:r>
      <w:r w:rsidRPr="00C46778">
        <w:rPr>
          <w:color w:val="000000"/>
          <w:spacing w:val="-3"/>
          <w:sz w:val="28"/>
          <w:szCs w:val="28"/>
        </w:rPr>
        <w:t>сельского поселения</w:t>
      </w:r>
      <w:r w:rsidR="0006639F">
        <w:rPr>
          <w:color w:val="000000"/>
          <w:spacing w:val="-3"/>
          <w:sz w:val="28"/>
          <w:szCs w:val="28"/>
        </w:rPr>
        <w:t>,</w:t>
      </w:r>
      <w:r w:rsidRPr="00C46778">
        <w:rPr>
          <w:color w:val="000000"/>
          <w:sz w:val="28"/>
          <w:szCs w:val="28"/>
        </w:rPr>
        <w:tab/>
      </w:r>
      <w:r w:rsidRPr="00C46778">
        <w:rPr>
          <w:i/>
          <w:iCs/>
          <w:color w:val="000000"/>
          <w:sz w:val="28"/>
          <w:szCs w:val="28"/>
        </w:rPr>
        <w:t xml:space="preserve">                         </w:t>
      </w:r>
      <w:r w:rsidRPr="00C46778">
        <w:rPr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                       </w:t>
      </w:r>
      <w:r w:rsidR="0006639F">
        <w:rPr>
          <w:iCs/>
          <w:color w:val="000000"/>
          <w:sz w:val="28"/>
          <w:szCs w:val="28"/>
        </w:rPr>
        <w:t xml:space="preserve">Председатель сельской Думы                                                   </w:t>
      </w:r>
      <w:bookmarkStart w:id="0" w:name="_GoBack"/>
      <w:bookmarkEnd w:id="0"/>
      <w:proofErr w:type="spellStart"/>
      <w:r w:rsidR="005A391C">
        <w:rPr>
          <w:iCs/>
          <w:color w:val="000000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.</w:t>
      </w:r>
      <w:r w:rsidR="005A391C">
        <w:rPr>
          <w:color w:val="000000"/>
          <w:spacing w:val="-3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.</w:t>
      </w:r>
      <w:r w:rsidR="005A391C">
        <w:rPr>
          <w:color w:val="000000"/>
          <w:spacing w:val="-3"/>
          <w:sz w:val="28"/>
          <w:szCs w:val="28"/>
        </w:rPr>
        <w:t>Грозных</w:t>
      </w:r>
      <w:proofErr w:type="spellEnd"/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F5157A" w:rsidTr="00F5157A">
        <w:tc>
          <w:tcPr>
            <w:tcW w:w="3479" w:type="dxa"/>
          </w:tcPr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решением  </w:t>
            </w:r>
            <w:proofErr w:type="spellStart"/>
            <w:r>
              <w:rPr>
                <w:sz w:val="28"/>
                <w:szCs w:val="28"/>
              </w:rPr>
              <w:t>Чернушской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сельской Думы  </w:t>
            </w:r>
          </w:p>
          <w:p w:rsidR="00F5157A" w:rsidRDefault="00F5157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22.08.2019 № 5.1                       </w:t>
            </w:r>
          </w:p>
        </w:tc>
      </w:tr>
    </w:tbl>
    <w:p w:rsidR="00F5157A" w:rsidRDefault="00F5157A" w:rsidP="00F51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5157A" w:rsidRDefault="00F5157A" w:rsidP="00F51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F5157A" w:rsidRDefault="00F5157A" w:rsidP="00F51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Устав муниципального образования</w:t>
      </w:r>
    </w:p>
    <w:p w:rsidR="00F5157A" w:rsidRDefault="00F5157A" w:rsidP="00F51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                  Кировской области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Проект внесения изменений в Устав муниципального образования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принятый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от 21 апреля 2015г. № 2/1 (с изменениями от 02.06.2016г. № 3/2; от 05.06.2018г. № 3/1), следующие изменения и дополнения: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157A" w:rsidRDefault="00F5157A" w:rsidP="00F515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1.1. В части 1 статья 8 Устава: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1) 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  пункт 22 изложить в следующей редакции:</w:t>
      </w:r>
    </w:p>
    <w:p w:rsidR="00F5157A" w:rsidRDefault="00F5157A" w:rsidP="00F5157A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</w:p>
    <w:p w:rsidR="00F5157A" w:rsidRDefault="00F5157A" w:rsidP="00F5157A">
      <w:pPr>
        <w:pStyle w:val="ConsPlusNormal"/>
        <w:spacing w:line="360" w:lineRule="exact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«22) </w:t>
      </w:r>
      <w:r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</w:t>
      </w:r>
      <w:r>
        <w:rPr>
          <w:bCs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F5157A" w:rsidRDefault="00F5157A" w:rsidP="00F5157A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</w:p>
    <w:p w:rsidR="00F5157A" w:rsidRDefault="00F5157A" w:rsidP="00F5157A">
      <w:pPr>
        <w:pStyle w:val="ConsPlusNormal"/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 части 1 статьи 9 Устава:</w:t>
      </w:r>
    </w:p>
    <w:p w:rsidR="00F5157A" w:rsidRDefault="00F5157A" w:rsidP="00F5157A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13 изложить в следующей редакции: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F5157A" w:rsidRDefault="00F5157A" w:rsidP="00F5157A">
      <w:pPr>
        <w:pStyle w:val="ConsPlusNormal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дополнить пунктом 16 следующего содержания: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F5157A" w:rsidRDefault="00F5157A" w:rsidP="00F5157A">
      <w:pPr>
        <w:pStyle w:val="ConsPlusNormal"/>
        <w:spacing w:line="360" w:lineRule="exact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1.3. В части 3 статьи 17 Устава </w:t>
      </w:r>
      <w:r>
        <w:rPr>
          <w:sz w:val="28"/>
          <w:szCs w:val="28"/>
        </w:rPr>
        <w:t xml:space="preserve">слова «по проектам и вопросам, указанным в части 3 настоящей статьи,» исключить. 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 проектам и вопросам, указанным в части 2 настоящей статьи,» исключить;</w:t>
      </w:r>
    </w:p>
    <w:p w:rsidR="00F5157A" w:rsidRDefault="00F5157A" w:rsidP="00F5157A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5157A" w:rsidRDefault="00F5157A" w:rsidP="00F5157A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1.4. Дополнить Устав статьей 20.1. следующего содержания:</w:t>
      </w:r>
    </w:p>
    <w:p w:rsidR="00F5157A" w:rsidRDefault="00F5157A" w:rsidP="00F5157A">
      <w:pPr>
        <w:pStyle w:val="ConsPlusNormal"/>
        <w:spacing w:line="36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Статья 20.1. Сход граждан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 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F5157A" w:rsidRDefault="00F5157A" w:rsidP="00F5157A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5157A" w:rsidRDefault="00F5157A" w:rsidP="00F5157A">
      <w:pPr>
        <w:pStyle w:val="ConsPlusNormal"/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1.5.  В части 5 статьи 34 Устава: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пункт 8 после слов «за сохранностью автомобильных дорог местного значения в границах населенных пунктов поселения,» дополнить словами «организации дорожного движения,»;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2)пункт </w:t>
      </w:r>
      <w:proofErr w:type="gramStart"/>
      <w:r>
        <w:rPr>
          <w:sz w:val="28"/>
          <w:szCs w:val="28"/>
        </w:rPr>
        <w:t>23  изложить</w:t>
      </w:r>
      <w:proofErr w:type="gramEnd"/>
      <w:r>
        <w:rPr>
          <w:sz w:val="28"/>
          <w:szCs w:val="28"/>
        </w:rPr>
        <w:t xml:space="preserve"> в следующей  редакции:</w:t>
      </w:r>
    </w:p>
    <w:p w:rsidR="00F5157A" w:rsidRDefault="00F5157A" w:rsidP="00F5157A">
      <w:pPr>
        <w:pStyle w:val="ConsPlusNormal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«23)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>
          <w:rPr>
            <w:rStyle w:val="a3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bCs/>
          <w:sz w:val="28"/>
          <w:szCs w:val="28"/>
        </w:rPr>
        <w:t xml:space="preserve"> направление уведомления о соответствии указанных в уведомлении о планируемых </w:t>
      </w:r>
      <w:r>
        <w:rPr>
          <w:bCs/>
          <w:sz w:val="28"/>
          <w:szCs w:val="28"/>
        </w:rPr>
        <w:lastRenderedPageBreak/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F5157A" w:rsidRDefault="00F5157A" w:rsidP="00F5157A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F5157A" w:rsidRDefault="00F5157A" w:rsidP="00F5157A">
      <w:pPr>
        <w:ind w:left="426"/>
        <w:rPr>
          <w:sz w:val="28"/>
          <w:szCs w:val="28"/>
        </w:rPr>
      </w:pPr>
    </w:p>
    <w:p w:rsidR="00F5157A" w:rsidRDefault="00F5157A" w:rsidP="00F5157A">
      <w:pPr>
        <w:ind w:left="426"/>
        <w:rPr>
          <w:sz w:val="28"/>
          <w:szCs w:val="28"/>
        </w:rPr>
      </w:pPr>
    </w:p>
    <w:p w:rsidR="00E90685" w:rsidRPr="00C46778" w:rsidRDefault="00E90685" w:rsidP="00E90685">
      <w:pPr>
        <w:shd w:val="clear" w:color="auto" w:fill="FFFFFF"/>
        <w:rPr>
          <w:sz w:val="28"/>
          <w:szCs w:val="28"/>
        </w:rPr>
      </w:pPr>
    </w:p>
    <w:p w:rsidR="00E90685" w:rsidRDefault="00E90685" w:rsidP="00E90685">
      <w:pPr>
        <w:spacing w:after="360"/>
        <w:rPr>
          <w:sz w:val="36"/>
          <w:szCs w:val="36"/>
        </w:rPr>
      </w:pPr>
    </w:p>
    <w:p w:rsidR="00E90685" w:rsidRDefault="00E90685" w:rsidP="00E90685"/>
    <w:p w:rsidR="00E90685" w:rsidRDefault="00E90685" w:rsidP="00E90685">
      <w:pPr>
        <w:pStyle w:val="1"/>
        <w:jc w:val="center"/>
      </w:pPr>
    </w:p>
    <w:p w:rsidR="00E90685" w:rsidRDefault="00E90685" w:rsidP="00E90685"/>
    <w:p w:rsidR="00E90685" w:rsidRDefault="00E90685" w:rsidP="00F8030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z w:val="28"/>
          <w:szCs w:val="28"/>
        </w:rPr>
      </w:pPr>
      <w:r>
        <w:rPr>
          <w:caps/>
          <w:color w:val="000000"/>
          <w:spacing w:val="-2"/>
          <w:sz w:val="28"/>
          <w:szCs w:val="28"/>
        </w:rPr>
        <w:lastRenderedPageBreak/>
        <w:t>Утвержден</w:t>
      </w:r>
      <w:r>
        <w:rPr>
          <w:color w:val="000000"/>
          <w:spacing w:val="-2"/>
          <w:sz w:val="28"/>
          <w:szCs w:val="28"/>
        </w:rPr>
        <w:br/>
      </w:r>
      <w:r w:rsidR="00F8030B">
        <w:rPr>
          <w:color w:val="000000"/>
          <w:sz w:val="28"/>
          <w:szCs w:val="28"/>
        </w:rPr>
        <w:t xml:space="preserve">решением </w:t>
      </w:r>
      <w:proofErr w:type="spellStart"/>
      <w:r w:rsidR="00F8030B">
        <w:rPr>
          <w:color w:val="000000"/>
          <w:sz w:val="28"/>
          <w:szCs w:val="28"/>
        </w:rPr>
        <w:t>Чернушской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90685" w:rsidRDefault="00E90685" w:rsidP="00F8030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сельско</w:t>
      </w:r>
      <w:r w:rsidR="00F8030B"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 xml:space="preserve"> </w:t>
      </w:r>
      <w:r w:rsidR="00F8030B">
        <w:rPr>
          <w:color w:val="000000"/>
          <w:spacing w:val="-1"/>
          <w:sz w:val="28"/>
          <w:szCs w:val="28"/>
        </w:rPr>
        <w:t>Думы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90685" w:rsidRDefault="00E90685" w:rsidP="00F8030B">
      <w:pPr>
        <w:shd w:val="clear" w:color="auto" w:fill="FFFFFF"/>
        <w:tabs>
          <w:tab w:val="left" w:pos="8102"/>
        </w:tabs>
        <w:spacing w:after="720"/>
        <w:ind w:left="4820"/>
        <w:jc w:val="right"/>
      </w:pPr>
      <w:r>
        <w:rPr>
          <w:color w:val="000000"/>
          <w:spacing w:val="-3"/>
          <w:sz w:val="28"/>
          <w:szCs w:val="28"/>
        </w:rPr>
        <w:t xml:space="preserve">от </w:t>
      </w:r>
      <w:r w:rsidR="00F8030B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2.0</w:t>
      </w:r>
      <w:r w:rsidR="00F8030B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.2019 № 5</w:t>
      </w:r>
      <w:r w:rsidR="00F8030B">
        <w:rPr>
          <w:color w:val="000000"/>
          <w:spacing w:val="-3"/>
          <w:sz w:val="28"/>
          <w:szCs w:val="28"/>
        </w:rPr>
        <w:t>.1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E90685" w:rsidRPr="009C23C3" w:rsidRDefault="00E90685" w:rsidP="00E90685">
      <w:pPr>
        <w:shd w:val="clear" w:color="auto" w:fill="FFFFFF"/>
        <w:spacing w:line="317" w:lineRule="exact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ПОРЯДОК</w:t>
      </w:r>
    </w:p>
    <w:p w:rsidR="00E90685" w:rsidRDefault="00E90685" w:rsidP="00E90685">
      <w:pPr>
        <w:shd w:val="clear" w:color="auto" w:fill="FFFFFF"/>
        <w:ind w:left="23"/>
        <w:jc w:val="center"/>
        <w:rPr>
          <w:b/>
          <w:color w:val="000000"/>
          <w:spacing w:val="-1"/>
          <w:sz w:val="28"/>
          <w:szCs w:val="28"/>
        </w:rPr>
      </w:pPr>
      <w:r w:rsidRPr="009C23C3">
        <w:rPr>
          <w:b/>
          <w:color w:val="000000"/>
          <w:spacing w:val="-1"/>
          <w:sz w:val="28"/>
          <w:szCs w:val="28"/>
        </w:rPr>
        <w:t xml:space="preserve">УЧЕТА ПРЕДЛОЖЕНИЙ ПО ПРОЕКТУ РЕШЕНИЯ О </w:t>
      </w:r>
      <w:r w:rsidRPr="009C23C3">
        <w:rPr>
          <w:b/>
          <w:caps/>
          <w:color w:val="000000"/>
          <w:sz w:val="28"/>
          <w:szCs w:val="28"/>
        </w:rPr>
        <w:t xml:space="preserve">внесении изменений в Устав </w:t>
      </w:r>
      <w:r w:rsidRPr="009C23C3">
        <w:rPr>
          <w:b/>
          <w:caps/>
          <w:sz w:val="28"/>
          <w:szCs w:val="28"/>
        </w:rPr>
        <w:t xml:space="preserve">муниципального образования </w:t>
      </w:r>
      <w:r w:rsidR="00F8030B">
        <w:rPr>
          <w:b/>
          <w:caps/>
          <w:sz w:val="28"/>
          <w:szCs w:val="28"/>
        </w:rPr>
        <w:t>ЧЕРНУШСКОЕ</w:t>
      </w:r>
      <w:r w:rsidRPr="009C23C3">
        <w:rPr>
          <w:b/>
          <w:caps/>
          <w:sz w:val="28"/>
          <w:szCs w:val="28"/>
        </w:rPr>
        <w:t xml:space="preserve"> сельское поселение </w:t>
      </w:r>
      <w:r>
        <w:rPr>
          <w:b/>
          <w:caps/>
          <w:sz w:val="28"/>
          <w:szCs w:val="28"/>
        </w:rPr>
        <w:t>КИЛЬМЕЗСКОГО</w:t>
      </w:r>
      <w:r w:rsidRPr="009C23C3">
        <w:rPr>
          <w:b/>
          <w:caps/>
          <w:sz w:val="28"/>
          <w:szCs w:val="28"/>
        </w:rPr>
        <w:t xml:space="preserve"> района Кировской области</w:t>
      </w:r>
      <w:r w:rsidRPr="009C23C3">
        <w:rPr>
          <w:b/>
          <w:caps/>
          <w:color w:val="000000"/>
          <w:spacing w:val="-1"/>
          <w:sz w:val="28"/>
          <w:szCs w:val="28"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>И УЧАСТИЯ</w:t>
      </w:r>
      <w:r w:rsidRPr="009C23C3">
        <w:rPr>
          <w:b/>
        </w:rPr>
        <w:t xml:space="preserve"> </w:t>
      </w:r>
      <w:r w:rsidRPr="009C23C3">
        <w:rPr>
          <w:b/>
          <w:color w:val="000000"/>
          <w:spacing w:val="-1"/>
          <w:sz w:val="28"/>
          <w:szCs w:val="28"/>
        </w:rPr>
        <w:t xml:space="preserve">ГРАЖДАН </w:t>
      </w:r>
    </w:p>
    <w:p w:rsidR="00E90685" w:rsidRPr="009C23C3" w:rsidRDefault="00E90685" w:rsidP="00E90685">
      <w:pPr>
        <w:shd w:val="clear" w:color="auto" w:fill="FFFFFF"/>
        <w:spacing w:after="480"/>
        <w:ind w:left="23"/>
        <w:jc w:val="center"/>
        <w:rPr>
          <w:b/>
        </w:rPr>
      </w:pPr>
      <w:r w:rsidRPr="009C23C3">
        <w:rPr>
          <w:b/>
          <w:color w:val="000000"/>
          <w:spacing w:val="-1"/>
          <w:sz w:val="28"/>
          <w:szCs w:val="28"/>
        </w:rPr>
        <w:t>В ЕГО ОБСУЖДЕНИИ</w:t>
      </w:r>
    </w:p>
    <w:p w:rsidR="00E90685" w:rsidRDefault="00E90685" w:rsidP="00E906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      Порядок       разработан       в       соответствии       с</w:t>
      </w:r>
      <w:r>
        <w:rPr>
          <w:color w:val="000000"/>
          <w:sz w:val="28"/>
          <w:szCs w:val="28"/>
        </w:rPr>
        <w:br/>
        <w:t>Федеральным  законом  от  06.10.2003   №   131-ФЗ  «Об  общих  принципах</w:t>
      </w:r>
      <w:r>
        <w:rPr>
          <w:color w:val="000000"/>
          <w:sz w:val="28"/>
          <w:szCs w:val="28"/>
        </w:rPr>
        <w:br/>
        <w:t>организации местного самоуправления    в    Российской      Федерации»      и</w:t>
      </w:r>
      <w:r>
        <w:rPr>
          <w:color w:val="000000"/>
          <w:sz w:val="28"/>
          <w:szCs w:val="28"/>
        </w:rPr>
        <w:br/>
        <w:t>устанавливает   порядок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обсуждении.</w:t>
      </w:r>
    </w:p>
    <w:p w:rsidR="00E90685" w:rsidRDefault="00E90685" w:rsidP="00E90685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E90685" w:rsidRDefault="00E90685" w:rsidP="00E90685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Гражданин     (группа   граждан)     оформляет   предложения     по</w:t>
      </w:r>
      <w:r>
        <w:rPr>
          <w:color w:val="000000"/>
          <w:sz w:val="28"/>
          <w:szCs w:val="28"/>
        </w:rPr>
        <w:br/>
        <w:t xml:space="preserve">проекту решения </w:t>
      </w:r>
      <w:r>
        <w:rPr>
          <w:i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по форме согласно   приложению </w:t>
      </w:r>
      <w:r w:rsidR="003226EE">
        <w:rPr>
          <w:color w:val="000000"/>
          <w:sz w:val="28"/>
          <w:szCs w:val="28"/>
          <w:lang w:val="en-US"/>
        </w:rPr>
        <w:t>N</w:t>
      </w:r>
      <w:r w:rsidR="003226EE" w:rsidRPr="00322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и направляет их в сельскую Думу с приложением сведений по форме согласно приложению</w:t>
      </w:r>
      <w:r w:rsidR="003226EE" w:rsidRPr="003226EE">
        <w:rPr>
          <w:color w:val="000000"/>
          <w:sz w:val="28"/>
          <w:szCs w:val="28"/>
        </w:rPr>
        <w:t xml:space="preserve"> </w:t>
      </w:r>
      <w:r w:rsidR="003226EE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2.</w:t>
      </w:r>
    </w:p>
    <w:p w:rsidR="00E90685" w:rsidRDefault="00E90685" w:rsidP="00E90685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Депутаты сельской Думы вносят предложения по проекту решения</w:t>
      </w:r>
      <w:r>
        <w:rPr>
          <w:color w:val="000000"/>
          <w:sz w:val="28"/>
          <w:szCs w:val="28"/>
        </w:rPr>
        <w:br/>
        <w:t>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="00F8030B"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в порядке, предусмотренном Регламентом сельской Думы.</w:t>
      </w:r>
    </w:p>
    <w:p w:rsidR="00E90685" w:rsidRDefault="00E90685" w:rsidP="00E90685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</w:pPr>
      <w:r>
        <w:rPr>
          <w:color w:val="000000"/>
          <w:sz w:val="28"/>
          <w:szCs w:val="28"/>
        </w:rPr>
        <w:t>5. Сельская Дума принимает предложения по  проекту решения о</w:t>
      </w:r>
      <w:r>
        <w:rPr>
          <w:color w:val="000000"/>
          <w:sz w:val="28"/>
          <w:szCs w:val="28"/>
        </w:rPr>
        <w:br/>
        <w:t>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 по адресу: </w:t>
      </w:r>
      <w:r w:rsidR="00F8030B">
        <w:rPr>
          <w:color w:val="000000"/>
          <w:sz w:val="28"/>
          <w:szCs w:val="28"/>
        </w:rPr>
        <w:t>613573,п</w:t>
      </w:r>
      <w:r>
        <w:rPr>
          <w:color w:val="000000"/>
          <w:sz w:val="28"/>
          <w:szCs w:val="28"/>
        </w:rPr>
        <w:t>.</w:t>
      </w:r>
      <w:r w:rsidR="00F8030B">
        <w:rPr>
          <w:color w:val="000000"/>
          <w:sz w:val="28"/>
          <w:szCs w:val="28"/>
        </w:rPr>
        <w:t>Чернушка</w:t>
      </w:r>
      <w:r>
        <w:rPr>
          <w:color w:val="000000"/>
          <w:sz w:val="28"/>
          <w:szCs w:val="28"/>
        </w:rPr>
        <w:t xml:space="preserve"> ул.</w:t>
      </w:r>
      <w:r w:rsidR="00F8030B">
        <w:rPr>
          <w:color w:val="000000"/>
          <w:sz w:val="28"/>
          <w:szCs w:val="28"/>
        </w:rPr>
        <w:t xml:space="preserve"> Рабочая</w:t>
      </w:r>
      <w:r>
        <w:rPr>
          <w:color w:val="000000"/>
          <w:sz w:val="28"/>
          <w:szCs w:val="28"/>
        </w:rPr>
        <w:t xml:space="preserve"> ( тел </w:t>
      </w:r>
      <w:r w:rsidR="00F8030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6</w:t>
      </w:r>
      <w:r w:rsidR="00F8030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="00F8030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в письменном виде, </w:t>
      </w:r>
      <w:r>
        <w:rPr>
          <w:sz w:val="28"/>
        </w:rPr>
        <w:t>по электронной или обычной почте</w:t>
      </w:r>
      <w:r>
        <w:rPr>
          <w:color w:val="000000"/>
          <w:sz w:val="28"/>
          <w:szCs w:val="28"/>
        </w:rPr>
        <w:t>, а также иными способами.</w:t>
      </w: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F8030B" w:rsidRDefault="00F8030B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</w:pPr>
      <w:r>
        <w:rPr>
          <w:color w:val="000000"/>
          <w:sz w:val="28"/>
          <w:szCs w:val="28"/>
        </w:rPr>
        <w:lastRenderedPageBreak/>
        <w:t>Приложение 1</w:t>
      </w:r>
    </w:p>
    <w:p w:rsidR="00F8030B" w:rsidRDefault="00E90685" w:rsidP="00F8030B">
      <w:pPr>
        <w:shd w:val="clear" w:color="auto" w:fill="FFFFFF"/>
        <w:spacing w:after="72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E90685" w:rsidRDefault="00E90685" w:rsidP="00F8030B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П</w:t>
      </w:r>
      <w:r w:rsidRPr="00A96C66">
        <w:rPr>
          <w:caps/>
          <w:color w:val="000000"/>
          <w:sz w:val="28"/>
          <w:szCs w:val="28"/>
        </w:rPr>
        <w:t>редложения</w:t>
      </w:r>
    </w:p>
    <w:p w:rsidR="00E90685" w:rsidRDefault="00E90685" w:rsidP="00E9068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="00F8030B">
        <w:rPr>
          <w:sz w:val="28"/>
          <w:szCs w:val="28"/>
        </w:rPr>
        <w:t xml:space="preserve"> </w:t>
      </w:r>
      <w:r w:rsidRPr="00424AF3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</w:t>
      </w:r>
    </w:p>
    <w:p w:rsidR="00E90685" w:rsidRDefault="00E90685" w:rsidP="00E90685">
      <w:pPr>
        <w:shd w:val="clear" w:color="auto" w:fill="FFFFFF"/>
        <w:jc w:val="center"/>
        <w:rPr>
          <w:sz w:val="28"/>
          <w:szCs w:val="28"/>
        </w:rPr>
      </w:pPr>
      <w:r w:rsidRPr="00424AF3">
        <w:rPr>
          <w:sz w:val="28"/>
          <w:szCs w:val="28"/>
        </w:rPr>
        <w:t>Кировской области</w:t>
      </w:r>
    </w:p>
    <w:p w:rsidR="00E90685" w:rsidRDefault="00E90685" w:rsidP="00E90685">
      <w:pPr>
        <w:shd w:val="clear" w:color="auto" w:fill="FFFFFF"/>
        <w:jc w:val="center"/>
      </w:pPr>
    </w:p>
    <w:p w:rsidR="00E90685" w:rsidRDefault="00E90685" w:rsidP="00E90685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901"/>
        <w:gridCol w:w="1901"/>
        <w:gridCol w:w="1901"/>
        <w:gridCol w:w="1901"/>
        <w:gridCol w:w="1469"/>
      </w:tblGrid>
      <w:tr w:rsidR="00E90685" w:rsidTr="007D13EF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Текст проекта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Кем</w:t>
            </w:r>
          </w:p>
        </w:tc>
      </w:tr>
      <w:tr w:rsidR="00E90685" w:rsidTr="007D13EF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решения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внесена</w:t>
            </w:r>
          </w:p>
        </w:tc>
      </w:tr>
      <w:tr w:rsidR="00E90685" w:rsidTr="007D13EF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поправка</w:t>
            </w:r>
          </w:p>
        </w:tc>
      </w:tr>
      <w:tr w:rsidR="00E90685" w:rsidTr="007D13EF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  <w:tr w:rsidR="00E90685" w:rsidTr="007D13EF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</w:tbl>
    <w:p w:rsidR="00E90685" w:rsidRDefault="00E90685" w:rsidP="00E90685">
      <w:pPr>
        <w:shd w:val="clear" w:color="auto" w:fill="FFFFFF"/>
        <w:ind w:left="110"/>
      </w:pPr>
      <w:r>
        <w:rPr>
          <w:color w:val="000000"/>
          <w:sz w:val="28"/>
          <w:szCs w:val="28"/>
        </w:rPr>
        <w:t>Подпись гражданина (граждан)</w:t>
      </w:r>
    </w:p>
    <w:p w:rsidR="00E90685" w:rsidRDefault="00E90685" w:rsidP="00E90685"/>
    <w:p w:rsidR="00E90685" w:rsidRDefault="00F8030B" w:rsidP="00E90685">
      <w:r>
        <w:t>____________________________</w:t>
      </w:r>
    </w:p>
    <w:p w:rsidR="00E90685" w:rsidRDefault="00E90685" w:rsidP="00E90685"/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90685" w:rsidRDefault="00E90685" w:rsidP="00E90685">
      <w:pPr>
        <w:shd w:val="clear" w:color="auto" w:fill="FFFFFF"/>
        <w:ind w:left="4820"/>
      </w:pPr>
      <w:r>
        <w:rPr>
          <w:color w:val="000000"/>
          <w:sz w:val="28"/>
          <w:szCs w:val="28"/>
        </w:rPr>
        <w:t>Приложение 2</w:t>
      </w:r>
    </w:p>
    <w:p w:rsidR="00E90685" w:rsidRDefault="00E90685" w:rsidP="00E90685">
      <w:pPr>
        <w:shd w:val="clear" w:color="auto" w:fill="FFFFFF"/>
        <w:spacing w:after="720"/>
        <w:ind w:left="4820"/>
        <w:jc w:val="both"/>
      </w:pPr>
      <w:r>
        <w:rPr>
          <w:color w:val="000000"/>
          <w:sz w:val="28"/>
          <w:szCs w:val="28"/>
        </w:rPr>
        <w:t>к Порядку учета предложений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E90685" w:rsidRDefault="00E90685" w:rsidP="00E9068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96C66">
        <w:rPr>
          <w:caps/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</w:t>
      </w:r>
    </w:p>
    <w:p w:rsidR="00E90685" w:rsidRDefault="00E90685" w:rsidP="00E9068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гражданине,</w:t>
      </w:r>
      <w:r>
        <w:t xml:space="preserve"> </w:t>
      </w:r>
      <w:r>
        <w:rPr>
          <w:color w:val="000000"/>
          <w:sz w:val="28"/>
          <w:szCs w:val="28"/>
        </w:rPr>
        <w:t>внесшем предложения по проекту решения о внесении изменений в</w:t>
      </w:r>
      <w:r w:rsidRPr="00424AF3">
        <w:rPr>
          <w:color w:val="000000"/>
          <w:sz w:val="28"/>
          <w:szCs w:val="28"/>
        </w:rPr>
        <w:t xml:space="preserve"> Устав </w:t>
      </w:r>
      <w:r w:rsidRPr="00424AF3">
        <w:rPr>
          <w:sz w:val="28"/>
          <w:szCs w:val="28"/>
        </w:rPr>
        <w:t xml:space="preserve">муниципального образования </w:t>
      </w:r>
      <w:proofErr w:type="spellStart"/>
      <w:r w:rsidR="00F8030B">
        <w:rPr>
          <w:sz w:val="28"/>
          <w:szCs w:val="28"/>
        </w:rPr>
        <w:t>Чернушское</w:t>
      </w:r>
      <w:proofErr w:type="spellEnd"/>
      <w:r w:rsidRPr="00424AF3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424AF3">
        <w:rPr>
          <w:sz w:val="28"/>
          <w:szCs w:val="28"/>
        </w:rPr>
        <w:t xml:space="preserve"> района Кировской области</w:t>
      </w:r>
    </w:p>
    <w:p w:rsidR="00E90685" w:rsidRPr="00D87E85" w:rsidRDefault="00E90685" w:rsidP="00E90685">
      <w:pPr>
        <w:shd w:val="clear" w:color="auto" w:fill="FFFFFF"/>
        <w:jc w:val="center"/>
      </w:pPr>
    </w:p>
    <w:p w:rsidR="00E90685" w:rsidRDefault="00E90685" w:rsidP="00E90685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5568"/>
      </w:tblGrid>
      <w:tr w:rsidR="00E90685" w:rsidTr="007D13EF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left="5" w:right="931" w:firstLine="10"/>
            </w:pPr>
            <w:r>
              <w:rPr>
                <w:color w:val="000000"/>
                <w:sz w:val="28"/>
                <w:szCs w:val="28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  <w:tr w:rsidR="00E90685" w:rsidTr="007D13EF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left="5"/>
            </w:pPr>
            <w:r>
              <w:rPr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  <w:tr w:rsidR="00E90685" w:rsidTr="007D13EF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  <w:ind w:right="595"/>
            </w:pPr>
            <w:r>
              <w:rPr>
                <w:color w:val="000000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  <w:tr w:rsidR="00E90685" w:rsidTr="007D13EF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685" w:rsidRDefault="00E90685" w:rsidP="007D13EF">
            <w:pPr>
              <w:shd w:val="clear" w:color="auto" w:fill="FFFFFF"/>
            </w:pPr>
          </w:p>
        </w:tc>
      </w:tr>
    </w:tbl>
    <w:p w:rsidR="00F8030B" w:rsidRDefault="00E90685" w:rsidP="00F8030B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гражданина</w:t>
      </w:r>
    </w:p>
    <w:p w:rsidR="00F8030B" w:rsidRDefault="00F8030B" w:rsidP="00F8030B">
      <w:pPr>
        <w:shd w:val="clear" w:color="auto" w:fill="FFFFFF"/>
        <w:ind w:left="1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F8030B" w:rsidRDefault="00F8030B" w:rsidP="00F8030B">
      <w:pPr>
        <w:shd w:val="clear" w:color="auto" w:fill="FFFFFF"/>
        <w:ind w:left="106"/>
        <w:rPr>
          <w:color w:val="000000"/>
          <w:sz w:val="28"/>
          <w:szCs w:val="28"/>
        </w:rPr>
      </w:pPr>
    </w:p>
    <w:p w:rsidR="00F8030B" w:rsidRDefault="00F8030B" w:rsidP="00F8030B">
      <w:pPr>
        <w:shd w:val="clear" w:color="auto" w:fill="FFFFFF"/>
        <w:ind w:left="106"/>
      </w:pPr>
    </w:p>
    <w:p w:rsidR="00E90685" w:rsidRDefault="00E90685" w:rsidP="00F8030B">
      <w:pPr>
        <w:shd w:val="clear" w:color="auto" w:fill="FFFFFF"/>
        <w:ind w:left="106"/>
      </w:pPr>
      <w:r>
        <w:t>если предложение вносится группой граждан, сведения указываются на каждого</w:t>
      </w: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E90685" w:rsidRDefault="00E90685" w:rsidP="00E90685">
      <w:pPr>
        <w:pStyle w:val="1"/>
        <w:jc w:val="right"/>
        <w:rPr>
          <w:szCs w:val="28"/>
        </w:rPr>
      </w:pPr>
    </w:p>
    <w:p w:rsidR="00FD080D" w:rsidRPr="00E90685" w:rsidRDefault="00FD080D">
      <w:pPr>
        <w:rPr>
          <w:lang w:val="x-none"/>
        </w:rPr>
      </w:pPr>
    </w:p>
    <w:sectPr w:rsidR="00FD080D" w:rsidRPr="00E9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F"/>
    <w:rsid w:val="0006639F"/>
    <w:rsid w:val="00201C00"/>
    <w:rsid w:val="003226EE"/>
    <w:rsid w:val="0040585B"/>
    <w:rsid w:val="00587759"/>
    <w:rsid w:val="005A391C"/>
    <w:rsid w:val="00692DCB"/>
    <w:rsid w:val="0088024F"/>
    <w:rsid w:val="00E90685"/>
    <w:rsid w:val="00F01CF9"/>
    <w:rsid w:val="00F5157A"/>
    <w:rsid w:val="00F8030B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60E"/>
  <w15:chartTrackingRefBased/>
  <w15:docId w15:val="{546EBA1B-CE79-4356-B372-A6285CF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685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90685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90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E906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character" w:styleId="a3">
    <w:name w:val="Hyperlink"/>
    <w:semiHidden/>
    <w:unhideWhenUsed/>
    <w:rsid w:val="00F5157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F51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B172B3B452D9469C6F65967226042AFAD0FD5F87D90D4DBB6FAF749eAt8J" TargetMode="External"/><Relationship Id="rId4" Type="http://schemas.openxmlformats.org/officeDocument/2006/relationships/hyperlink" Target="consultantplus://offline/ref=95DB172B3B452D9469C6F65967226042AFAD0FD5F87D90D4DBB6FAF749A8CD5D16A063919De4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2019-08-20T12:33:00Z</cp:lastPrinted>
  <dcterms:created xsi:type="dcterms:W3CDTF">2019-07-19T07:42:00Z</dcterms:created>
  <dcterms:modified xsi:type="dcterms:W3CDTF">2019-08-20T12:36:00Z</dcterms:modified>
</cp:coreProperties>
</file>