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A2" w:rsidRDefault="00DB75A2" w:rsidP="00DB75A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ЧЕРНУШСКАЯ СЕЛЬСКАЯ ДУМА</w:t>
      </w:r>
    </w:p>
    <w:p w:rsidR="00DB75A2" w:rsidRDefault="00DB75A2" w:rsidP="00DB75A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DB75A2" w:rsidRDefault="00DB75A2" w:rsidP="00DB75A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DB75A2" w:rsidRDefault="00DB75A2" w:rsidP="00DB75A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B75A2" w:rsidRDefault="00DB75A2" w:rsidP="00DB75A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B75A2" w:rsidRDefault="00DB75A2" w:rsidP="00DB75A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B75A2" w:rsidRDefault="00DB75A2" w:rsidP="00DB75A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CA4B21">
        <w:rPr>
          <w:rFonts w:ascii="Times New Roman" w:hAnsi="Times New Roman"/>
          <w:b w:val="0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.0</w:t>
      </w:r>
      <w:r w:rsidR="00EE6B2E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.2017                                                                                               № </w:t>
      </w:r>
      <w:r w:rsidR="00EE6B2E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/</w:t>
      </w:r>
      <w:r w:rsidR="00EE6B2E">
        <w:rPr>
          <w:rFonts w:ascii="Times New Roman" w:hAnsi="Times New Roman"/>
          <w:b w:val="0"/>
          <w:sz w:val="28"/>
          <w:szCs w:val="28"/>
        </w:rPr>
        <w:t>1</w:t>
      </w:r>
    </w:p>
    <w:p w:rsidR="00DB75A2" w:rsidRDefault="00DB75A2" w:rsidP="00DB75A2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>
      <w:pPr>
        <w:tabs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5A2" w:rsidRDefault="00DB75A2" w:rsidP="00DB75A2">
      <w:pPr>
        <w:tabs>
          <w:tab w:val="left" w:pos="29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Об отмене решения </w:t>
      </w:r>
      <w:r w:rsidR="00EE6B2E">
        <w:rPr>
          <w:b/>
          <w:sz w:val="28"/>
          <w:szCs w:val="28"/>
        </w:rPr>
        <w:t xml:space="preserve">№ 7/1 от 26.04.2006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 </w:t>
      </w:r>
    </w:p>
    <w:p w:rsidR="00DB75A2" w:rsidRDefault="00DB75A2" w:rsidP="00DB75A2">
      <w:pPr>
        <w:tabs>
          <w:tab w:val="left" w:pos="297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75A2" w:rsidRDefault="00DB75A2" w:rsidP="00DB75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EE6B2E">
        <w:rPr>
          <w:sz w:val="28"/>
          <w:szCs w:val="28"/>
        </w:rPr>
        <w:t>Руковдствуясь</w:t>
      </w:r>
      <w:proofErr w:type="spellEnd"/>
      <w:r>
        <w:rPr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DB75A2" w:rsidRDefault="00DB75A2" w:rsidP="00DB7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07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  Признать утратившим силу: </w:t>
      </w:r>
    </w:p>
    <w:p w:rsidR="00DB75A2" w:rsidRDefault="00DB75A2" w:rsidP="00760759">
      <w:pPr>
        <w:tabs>
          <w:tab w:val="left" w:pos="29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1.1.  Решение</w:t>
      </w:r>
      <w:r w:rsidRPr="00DB75A2">
        <w:rPr>
          <w:b/>
          <w:sz w:val="28"/>
          <w:szCs w:val="28"/>
        </w:rPr>
        <w:t xml:space="preserve"> </w:t>
      </w:r>
      <w:proofErr w:type="spellStart"/>
      <w:r w:rsidRPr="00DB75A2">
        <w:rPr>
          <w:sz w:val="28"/>
          <w:szCs w:val="28"/>
        </w:rPr>
        <w:t>Чернушской</w:t>
      </w:r>
      <w:proofErr w:type="spellEnd"/>
      <w:r w:rsidRPr="00DB75A2">
        <w:rPr>
          <w:sz w:val="28"/>
          <w:szCs w:val="28"/>
        </w:rPr>
        <w:t xml:space="preserve"> сельской Думы </w:t>
      </w:r>
      <w:proofErr w:type="spellStart"/>
      <w:r w:rsidRPr="00DB75A2">
        <w:rPr>
          <w:sz w:val="28"/>
          <w:szCs w:val="28"/>
        </w:rPr>
        <w:t>Кильмезского</w:t>
      </w:r>
      <w:proofErr w:type="spellEnd"/>
      <w:r w:rsidRPr="00DB75A2">
        <w:rPr>
          <w:sz w:val="28"/>
          <w:szCs w:val="28"/>
        </w:rPr>
        <w:t xml:space="preserve"> района Кировской </w:t>
      </w:r>
      <w:proofErr w:type="gramStart"/>
      <w:r w:rsidRPr="00DB75A2">
        <w:rPr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 w:rsidRPr="00DB75A2">
        <w:rPr>
          <w:sz w:val="28"/>
          <w:szCs w:val="28"/>
        </w:rPr>
        <w:t>от</w:t>
      </w:r>
      <w:proofErr w:type="gramEnd"/>
      <w:r w:rsidR="00EE6B2E" w:rsidRPr="00EE6B2E">
        <w:rPr>
          <w:sz w:val="28"/>
          <w:szCs w:val="28"/>
        </w:rPr>
        <w:t xml:space="preserve"> 26.04.2006</w:t>
      </w:r>
      <w:r w:rsidR="00EE6B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E6B2E">
        <w:rPr>
          <w:sz w:val="28"/>
          <w:szCs w:val="28"/>
        </w:rPr>
        <w:t>7</w:t>
      </w:r>
      <w:r>
        <w:rPr>
          <w:sz w:val="28"/>
          <w:szCs w:val="28"/>
        </w:rPr>
        <w:t xml:space="preserve">/1 </w:t>
      </w:r>
      <w:r w:rsidR="00EE6B2E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EE6B2E">
        <w:rPr>
          <w:sz w:val="28"/>
          <w:szCs w:val="28"/>
        </w:rPr>
        <w:t xml:space="preserve">наделении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EE6B2E">
        <w:rPr>
          <w:sz w:val="28"/>
          <w:szCs w:val="28"/>
        </w:rPr>
        <w:t xml:space="preserve"> муниципального образования полномочиями по распределению землями до разграничения государственной собственностью на земли».</w:t>
      </w:r>
      <w:r>
        <w:rPr>
          <w:sz w:val="28"/>
          <w:szCs w:val="28"/>
        </w:rPr>
        <w:t xml:space="preserve"> </w:t>
      </w:r>
    </w:p>
    <w:p w:rsidR="00DB75A2" w:rsidRDefault="00DB75A2" w:rsidP="00DB7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</w:t>
      </w:r>
      <w:proofErr w:type="gramStart"/>
      <w:r>
        <w:rPr>
          <w:sz w:val="28"/>
          <w:szCs w:val="28"/>
        </w:rPr>
        <w:t>вывешивания  его</w:t>
      </w:r>
      <w:proofErr w:type="gramEnd"/>
      <w:r>
        <w:rPr>
          <w:sz w:val="28"/>
          <w:szCs w:val="28"/>
        </w:rPr>
        <w:t xml:space="preserve">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DB75A2" w:rsidRDefault="00DB75A2" w:rsidP="00DB75A2">
      <w:pPr>
        <w:tabs>
          <w:tab w:val="left" w:pos="258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Настоящее решение вступает в силу со дня его </w:t>
      </w:r>
      <w:r w:rsidR="00EE6B2E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DB75A2" w:rsidRDefault="00DB75A2" w:rsidP="00DB75A2">
      <w:pPr>
        <w:tabs>
          <w:tab w:val="left" w:pos="2580"/>
        </w:tabs>
        <w:ind w:left="360"/>
        <w:jc w:val="both"/>
        <w:rPr>
          <w:sz w:val="28"/>
          <w:szCs w:val="28"/>
        </w:rPr>
      </w:pPr>
    </w:p>
    <w:p w:rsidR="00DB75A2" w:rsidRDefault="00DB75A2" w:rsidP="00DB75A2">
      <w:pPr>
        <w:pStyle w:val="a3"/>
        <w:jc w:val="both"/>
        <w:outlineLvl w:val="0"/>
        <w:rPr>
          <w:b/>
          <w:sz w:val="28"/>
          <w:szCs w:val="28"/>
        </w:rPr>
      </w:pPr>
    </w:p>
    <w:p w:rsidR="00DB75A2" w:rsidRDefault="00DB75A2" w:rsidP="00DB75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DB75A2" w:rsidRDefault="00DB75A2" w:rsidP="00DB75A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сельской Думы                       </w:t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/>
    <w:p w:rsidR="008D35C6" w:rsidRDefault="008D35C6"/>
    <w:sectPr w:rsidR="008D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00"/>
    <w:rsid w:val="002B1C00"/>
    <w:rsid w:val="004955F3"/>
    <w:rsid w:val="00760759"/>
    <w:rsid w:val="008D35C6"/>
    <w:rsid w:val="00CA4B21"/>
    <w:rsid w:val="00DB75A2"/>
    <w:rsid w:val="00E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55BA"/>
  <w15:chartTrackingRefBased/>
  <w15:docId w15:val="{817C80BD-F7E6-46D2-943F-E96EE97B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75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B7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B7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7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2017-05-18T06:02:00Z</cp:lastPrinted>
  <dcterms:created xsi:type="dcterms:W3CDTF">2017-05-18T05:42:00Z</dcterms:created>
  <dcterms:modified xsi:type="dcterms:W3CDTF">2017-06-09T12:14:00Z</dcterms:modified>
</cp:coreProperties>
</file>