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7E" w:rsidRDefault="00F4597E" w:rsidP="00F459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0B9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E60B9">
        <w:rPr>
          <w:rFonts w:ascii="Times New Roman" w:hAnsi="Times New Roman"/>
          <w:b/>
          <w:sz w:val="28"/>
          <w:szCs w:val="28"/>
        </w:rPr>
        <w:t>ЧЕРНУШСКОГО  СЕЛЬСКОГО</w:t>
      </w:r>
      <w:proofErr w:type="gramEnd"/>
      <w:r w:rsidRPr="006E60B9">
        <w:rPr>
          <w:rFonts w:ascii="Times New Roman" w:hAnsi="Times New Roman"/>
          <w:b/>
          <w:sz w:val="28"/>
          <w:szCs w:val="28"/>
        </w:rPr>
        <w:t xml:space="preserve"> ПОСЕЛЕНИЯ КИЛЬМЕЗСКОГО  РАЙОНА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4597E" w:rsidRPr="006E60B9" w:rsidRDefault="00F4597E" w:rsidP="00F459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0B9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F4597E" w:rsidRDefault="00F4597E" w:rsidP="00F459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597E" w:rsidRDefault="00F4597E" w:rsidP="00F459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4597E" w:rsidRDefault="00F4597E" w:rsidP="00F45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30.03.2017                                                                                                 № </w:t>
      </w:r>
      <w:r w:rsidR="007B0001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F4597E" w:rsidRDefault="00F4597E" w:rsidP="00F459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п.Чернушка</w:t>
      </w:r>
      <w:proofErr w:type="spellEnd"/>
    </w:p>
    <w:p w:rsidR="00F4597E" w:rsidRPr="00F4597E" w:rsidRDefault="00F4597E" w:rsidP="00F4597E">
      <w:pPr>
        <w:spacing w:line="240" w:lineRule="auto"/>
        <w:ind w:left="330"/>
        <w:rPr>
          <w:rFonts w:ascii="Times New Roman" w:hAnsi="Times New Roman"/>
          <w:b/>
          <w:sz w:val="28"/>
          <w:szCs w:val="28"/>
        </w:rPr>
      </w:pPr>
      <w:r w:rsidRPr="00F4597E">
        <w:rPr>
          <w:rFonts w:ascii="Times New Roman" w:hAnsi="Times New Roman"/>
          <w:b/>
          <w:sz w:val="28"/>
          <w:szCs w:val="28"/>
        </w:rPr>
        <w:t>О внесении изменений в постановление от 15.06.2015</w:t>
      </w:r>
      <w:proofErr w:type="gramStart"/>
      <w:r w:rsidRPr="00F4597E">
        <w:rPr>
          <w:rFonts w:ascii="Times New Roman" w:hAnsi="Times New Roman"/>
          <w:b/>
          <w:sz w:val="28"/>
          <w:szCs w:val="28"/>
        </w:rPr>
        <w:t>г  №</w:t>
      </w:r>
      <w:proofErr w:type="gramEnd"/>
      <w:r w:rsidRPr="00F4597E">
        <w:rPr>
          <w:rFonts w:ascii="Times New Roman" w:hAnsi="Times New Roman"/>
          <w:b/>
          <w:sz w:val="28"/>
          <w:szCs w:val="28"/>
        </w:rPr>
        <w:t xml:space="preserve"> 20 «Об утверждении муниципальной программы «Комплексная программа развития транспортной, жилищно-коммунальной  инфраструктуры и благоустройства </w:t>
      </w:r>
      <w:proofErr w:type="spellStart"/>
      <w:r w:rsidRPr="00F4597E"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 w:rsidRPr="00F4597E">
        <w:rPr>
          <w:rFonts w:ascii="Times New Roman" w:hAnsi="Times New Roman"/>
          <w:b/>
          <w:sz w:val="28"/>
          <w:szCs w:val="28"/>
        </w:rPr>
        <w:t xml:space="preserve"> сельского поселения на 2015-2025 гг.»»:  </w:t>
      </w:r>
    </w:p>
    <w:p w:rsidR="00F4597E" w:rsidRDefault="00F4597E" w:rsidP="00F4597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4597E" w:rsidRDefault="00F4597E" w:rsidP="00F4597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статьей 179 Бюджетного Кодекса Российской Федерации, Федеральным Законом от 06.10.2003 года 131- ФЗ «Об общих принципах организации местного самоуправления в Российской Федерации», Уставом муниципального образования</w:t>
      </w:r>
      <w:r w:rsidRPr="000C0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0C042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</w:p>
    <w:p w:rsidR="00F4597E" w:rsidRPr="000C0426" w:rsidRDefault="00F4597E" w:rsidP="00F4597E">
      <w:pPr>
        <w:ind w:firstLine="709"/>
        <w:rPr>
          <w:rFonts w:ascii="Times New Roman" w:hAnsi="Times New Roman"/>
          <w:sz w:val="28"/>
          <w:szCs w:val="28"/>
        </w:rPr>
      </w:pPr>
      <w:r w:rsidRPr="000C0426">
        <w:rPr>
          <w:rFonts w:ascii="Times New Roman" w:hAnsi="Times New Roman"/>
          <w:sz w:val="28"/>
          <w:szCs w:val="28"/>
        </w:rPr>
        <w:t xml:space="preserve">ПОСТАНОВЛЯЮ:  </w:t>
      </w:r>
    </w:p>
    <w:p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C042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0C0426">
        <w:rPr>
          <w:rFonts w:ascii="Times New Roman" w:hAnsi="Times New Roman"/>
          <w:sz w:val="28"/>
          <w:szCs w:val="28"/>
        </w:rPr>
        <w:t xml:space="preserve"> муниципальную</w:t>
      </w:r>
      <w:proofErr w:type="gramEnd"/>
      <w:r w:rsidRPr="000C0426">
        <w:rPr>
          <w:rFonts w:ascii="Times New Roman" w:hAnsi="Times New Roman"/>
          <w:sz w:val="28"/>
          <w:szCs w:val="28"/>
        </w:rPr>
        <w:t xml:space="preserve"> программу «Комплексная программа развития транспортной, жилищно-коммунальной  инфраструктуры и благоустройства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</w:t>
      </w:r>
      <w:r>
        <w:rPr>
          <w:rFonts w:ascii="Times New Roman" w:hAnsi="Times New Roman"/>
          <w:sz w:val="28"/>
          <w:szCs w:val="28"/>
        </w:rPr>
        <w:t>кого поселения на 2015-2025 гг.»</w:t>
      </w:r>
    </w:p>
    <w:p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 паспорт программы </w:t>
      </w:r>
      <w:r w:rsidRPr="000C0426">
        <w:rPr>
          <w:rFonts w:ascii="Times New Roman" w:hAnsi="Times New Roman"/>
          <w:sz w:val="28"/>
          <w:szCs w:val="28"/>
        </w:rPr>
        <w:t>«Комплексная программа развития транспортной, жилищно-</w:t>
      </w:r>
      <w:proofErr w:type="gramStart"/>
      <w:r w:rsidRPr="000C0426">
        <w:rPr>
          <w:rFonts w:ascii="Times New Roman" w:hAnsi="Times New Roman"/>
          <w:sz w:val="28"/>
          <w:szCs w:val="28"/>
        </w:rPr>
        <w:t>коммунальной  инфраструктуры</w:t>
      </w:r>
      <w:proofErr w:type="gramEnd"/>
      <w:r w:rsidRPr="000C0426">
        <w:rPr>
          <w:rFonts w:ascii="Times New Roman" w:hAnsi="Times New Roman"/>
          <w:sz w:val="28"/>
          <w:szCs w:val="28"/>
        </w:rPr>
        <w:t xml:space="preserve"> и благоустройства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сельского поселения на 2015-2025 гг.</w:t>
      </w:r>
      <w:r>
        <w:rPr>
          <w:rFonts w:ascii="Times New Roman" w:hAnsi="Times New Roman"/>
          <w:sz w:val="28"/>
          <w:szCs w:val="28"/>
        </w:rPr>
        <w:t>»:</w:t>
      </w:r>
    </w:p>
    <w:p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п.Ресурсное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обеспечение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11A9">
        <w:rPr>
          <w:rFonts w:ascii="Times New Roman" w:hAnsi="Times New Roman"/>
          <w:sz w:val="28"/>
          <w:szCs w:val="28"/>
        </w:rPr>
        <w:t>911,7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заменить цифрами </w:t>
      </w:r>
      <w:r w:rsidR="003211A9">
        <w:rPr>
          <w:rFonts w:ascii="Times New Roman" w:hAnsi="Times New Roman"/>
          <w:sz w:val="28"/>
          <w:szCs w:val="28"/>
        </w:rPr>
        <w:t>2135,8</w:t>
      </w:r>
      <w:r>
        <w:rPr>
          <w:rFonts w:ascii="Times New Roman" w:hAnsi="Times New Roman"/>
          <w:sz w:val="28"/>
          <w:szCs w:val="28"/>
        </w:rPr>
        <w:t xml:space="preserve"> тыс. рублей в том числе:</w:t>
      </w:r>
    </w:p>
    <w:p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3211A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год- </w:t>
      </w:r>
      <w:r w:rsidR="003211A9">
        <w:rPr>
          <w:rFonts w:ascii="Times New Roman" w:hAnsi="Times New Roman"/>
          <w:sz w:val="28"/>
          <w:szCs w:val="28"/>
        </w:rPr>
        <w:t>138,9</w:t>
      </w:r>
      <w:r>
        <w:rPr>
          <w:rFonts w:ascii="Times New Roman" w:hAnsi="Times New Roman"/>
          <w:sz w:val="28"/>
          <w:szCs w:val="28"/>
        </w:rPr>
        <w:t xml:space="preserve"> тыс. рублей, заменить цифрами </w:t>
      </w:r>
      <w:r w:rsidR="0052420B">
        <w:rPr>
          <w:rFonts w:ascii="Times New Roman" w:hAnsi="Times New Roman"/>
          <w:sz w:val="28"/>
          <w:szCs w:val="28"/>
        </w:rPr>
        <w:t>224,1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п.3 мероприятия программы</w:t>
      </w:r>
    </w:p>
    <w:p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автомобильных дорог общего пользования</w:t>
      </w:r>
    </w:p>
    <w:p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финансирования мероприятия:</w:t>
      </w:r>
    </w:p>
    <w:p w:rsidR="00F4597E" w:rsidRDefault="003211A9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597E">
        <w:rPr>
          <w:rFonts w:ascii="Times New Roman" w:hAnsi="Times New Roman"/>
          <w:sz w:val="28"/>
          <w:szCs w:val="28"/>
        </w:rPr>
        <w:t>На 2017 год – 138,9 тыс. рублей, заменить цифрами 349,0 тыс. рублей.</w:t>
      </w:r>
    </w:p>
    <w:p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-Организация освещения улиц</w:t>
      </w:r>
    </w:p>
    <w:p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2017год -12,0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благоустройства</w:t>
      </w:r>
    </w:p>
    <w:p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2017 год – 2,0 тыс. рублей;</w:t>
      </w:r>
    </w:p>
    <w:p w:rsidR="00F4597E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</w:p>
    <w:p w:rsidR="00F4597E" w:rsidRPr="000C0426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C042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опубликования</w:t>
      </w:r>
      <w:r w:rsidRPr="000C0426">
        <w:rPr>
          <w:rFonts w:ascii="Times New Roman" w:hAnsi="Times New Roman"/>
          <w:sz w:val="28"/>
          <w:szCs w:val="28"/>
        </w:rPr>
        <w:t xml:space="preserve">.      </w:t>
      </w:r>
    </w:p>
    <w:p w:rsidR="00F4597E" w:rsidRPr="000C0426" w:rsidRDefault="00F4597E" w:rsidP="00F4597E">
      <w:pPr>
        <w:spacing w:line="240" w:lineRule="auto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C0426">
        <w:rPr>
          <w:rFonts w:ascii="Times New Roman" w:hAnsi="Times New Roman"/>
          <w:sz w:val="28"/>
          <w:szCs w:val="28"/>
        </w:rPr>
        <w:t xml:space="preserve"> 4. В соответствии пунктом 3 статьи 7 Устава муниципального образования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Чернушское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постановление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постановления, а также в сети Интернет на сайте муниципального образования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Чернушское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F4597E" w:rsidRDefault="00F4597E" w:rsidP="00F4597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4597E" w:rsidRDefault="00F4597E" w:rsidP="00F4597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4597E" w:rsidRPr="000C0426" w:rsidRDefault="00F4597E" w:rsidP="00F4597E">
      <w:pPr>
        <w:spacing w:line="240" w:lineRule="auto"/>
        <w:rPr>
          <w:rFonts w:ascii="Times New Roman" w:hAnsi="Times New Roman"/>
          <w:sz w:val="28"/>
          <w:szCs w:val="28"/>
        </w:rPr>
      </w:pPr>
      <w:r w:rsidRPr="000C0426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F4597E" w:rsidRPr="000C0426" w:rsidRDefault="00F4597E" w:rsidP="00F4597E">
      <w:pPr>
        <w:spacing w:line="240" w:lineRule="auto"/>
        <w:rPr>
          <w:rFonts w:ascii="Times New Roman" w:hAnsi="Times New Roman"/>
          <w:sz w:val="28"/>
          <w:szCs w:val="28"/>
        </w:rPr>
      </w:pPr>
      <w:r w:rsidRPr="000C04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426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0C0426">
        <w:rPr>
          <w:rFonts w:ascii="Times New Roman" w:hAnsi="Times New Roman"/>
          <w:sz w:val="28"/>
          <w:szCs w:val="28"/>
        </w:rPr>
        <w:t xml:space="preserve"> сельского поселения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Pr="000C0426"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F4597E" w:rsidRDefault="00F4597E" w:rsidP="00F4597E">
      <w:pPr>
        <w:spacing w:line="240" w:lineRule="auto"/>
        <w:rPr>
          <w:rFonts w:ascii="Times New Roman" w:hAnsi="Times New Roman"/>
          <w:sz w:val="28"/>
          <w:szCs w:val="28"/>
        </w:rPr>
      </w:pPr>
      <w:r w:rsidRPr="000C042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610E9E" w:rsidRDefault="00610E9E"/>
    <w:sectPr w:rsidR="0061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53"/>
    <w:rsid w:val="003211A9"/>
    <w:rsid w:val="0052420B"/>
    <w:rsid w:val="00586753"/>
    <w:rsid w:val="00610E9E"/>
    <w:rsid w:val="007B0001"/>
    <w:rsid w:val="00F4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1A9F"/>
  <w15:chartTrackingRefBased/>
  <w15:docId w15:val="{4B8DF2C3-2BA1-45E8-AD89-2605B367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0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BD32-E1EB-435A-AB8F-A8D76640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2017-03-30T11:15:00Z</cp:lastPrinted>
  <dcterms:created xsi:type="dcterms:W3CDTF">2017-03-30T08:13:00Z</dcterms:created>
  <dcterms:modified xsi:type="dcterms:W3CDTF">2017-03-30T11:15:00Z</dcterms:modified>
</cp:coreProperties>
</file>