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82" w:rsidRDefault="00850A82" w:rsidP="00E85227">
      <w:pPr>
        <w:pStyle w:val="ConsPlusNormal"/>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p>
    <w:p w:rsidR="00850A82" w:rsidRPr="003631E5" w:rsidRDefault="00850A82" w:rsidP="00E85227">
      <w:pPr>
        <w:pStyle w:val="ConsPlusNormal"/>
        <w:jc w:val="center"/>
        <w:outlineLvl w:val="0"/>
        <w:rPr>
          <w:rFonts w:ascii="Times New Roman" w:hAnsi="Times New Roman" w:cs="Times New Roman"/>
          <w:b/>
          <w:bCs/>
          <w:sz w:val="28"/>
          <w:szCs w:val="28"/>
        </w:rPr>
      </w:pPr>
      <w:r w:rsidRPr="003631E5">
        <w:rPr>
          <w:rFonts w:ascii="Times New Roman" w:hAnsi="Times New Roman" w:cs="Times New Roman"/>
          <w:b/>
          <w:bCs/>
          <w:sz w:val="28"/>
          <w:szCs w:val="28"/>
        </w:rPr>
        <w:t>АДМИНИСТРАЦИЯ</w:t>
      </w:r>
    </w:p>
    <w:p w:rsidR="00850A82" w:rsidRPr="003631E5" w:rsidRDefault="00850A82" w:rsidP="00E85227">
      <w:pPr>
        <w:pStyle w:val="ConsPlusNormal"/>
        <w:jc w:val="center"/>
        <w:rPr>
          <w:rFonts w:ascii="Times New Roman" w:hAnsi="Times New Roman" w:cs="Times New Roman"/>
          <w:b/>
          <w:bCs/>
          <w:sz w:val="36"/>
          <w:szCs w:val="36"/>
        </w:rPr>
      </w:pPr>
      <w:r w:rsidRPr="003631E5">
        <w:rPr>
          <w:rFonts w:ascii="Times New Roman" w:hAnsi="Times New Roman" w:cs="Times New Roman"/>
          <w:b/>
          <w:bCs/>
          <w:sz w:val="36"/>
          <w:szCs w:val="36"/>
        </w:rPr>
        <w:t>Чернушского сельского поселения</w:t>
      </w:r>
    </w:p>
    <w:p w:rsidR="00850A82" w:rsidRPr="003631E5" w:rsidRDefault="00850A82" w:rsidP="00E85227">
      <w:pPr>
        <w:pStyle w:val="ConsPlusNormal"/>
        <w:jc w:val="center"/>
        <w:rPr>
          <w:rFonts w:ascii="Times New Roman" w:hAnsi="Times New Roman" w:cs="Times New Roman"/>
          <w:b/>
          <w:bCs/>
          <w:sz w:val="36"/>
          <w:szCs w:val="36"/>
        </w:rPr>
      </w:pPr>
      <w:r w:rsidRPr="003631E5">
        <w:rPr>
          <w:rFonts w:ascii="Times New Roman" w:hAnsi="Times New Roman" w:cs="Times New Roman"/>
          <w:b/>
          <w:bCs/>
          <w:sz w:val="36"/>
          <w:szCs w:val="36"/>
        </w:rPr>
        <w:t>Кильмезского района</w:t>
      </w:r>
    </w:p>
    <w:p w:rsidR="00850A82" w:rsidRPr="003631E5" w:rsidRDefault="00850A82" w:rsidP="00E85227">
      <w:pPr>
        <w:pStyle w:val="ConsPlusNormal"/>
        <w:jc w:val="center"/>
        <w:rPr>
          <w:rFonts w:ascii="Times New Roman" w:hAnsi="Times New Roman" w:cs="Times New Roman"/>
          <w:b/>
          <w:bCs/>
          <w:sz w:val="36"/>
          <w:szCs w:val="36"/>
        </w:rPr>
      </w:pPr>
      <w:r w:rsidRPr="003631E5">
        <w:rPr>
          <w:rFonts w:ascii="Times New Roman" w:hAnsi="Times New Roman" w:cs="Times New Roman"/>
          <w:b/>
          <w:bCs/>
          <w:sz w:val="36"/>
          <w:szCs w:val="36"/>
        </w:rPr>
        <w:t>Кировской области</w:t>
      </w:r>
    </w:p>
    <w:p w:rsidR="00850A82" w:rsidRPr="003631E5" w:rsidRDefault="00850A82" w:rsidP="00E85227">
      <w:pPr>
        <w:pStyle w:val="ConsPlusNormal"/>
        <w:jc w:val="center"/>
        <w:rPr>
          <w:rFonts w:ascii="Times New Roman" w:hAnsi="Times New Roman" w:cs="Times New Roman"/>
          <w:b/>
          <w:bCs/>
          <w:sz w:val="36"/>
          <w:szCs w:val="36"/>
        </w:rPr>
      </w:pPr>
    </w:p>
    <w:p w:rsidR="00850A82" w:rsidRPr="003631E5" w:rsidRDefault="00850A82" w:rsidP="00E85227">
      <w:pPr>
        <w:pStyle w:val="ConsPlusNormal"/>
        <w:jc w:val="center"/>
        <w:rPr>
          <w:rFonts w:ascii="Times New Roman" w:hAnsi="Times New Roman" w:cs="Times New Roman"/>
          <w:b/>
          <w:bCs/>
          <w:sz w:val="36"/>
          <w:szCs w:val="36"/>
        </w:rPr>
      </w:pPr>
    </w:p>
    <w:p w:rsidR="00850A82" w:rsidRPr="003631E5" w:rsidRDefault="00850A82" w:rsidP="00E85227">
      <w:pPr>
        <w:pStyle w:val="ConsPlusNormal"/>
        <w:jc w:val="center"/>
        <w:rPr>
          <w:rFonts w:ascii="Times New Roman" w:hAnsi="Times New Roman" w:cs="Times New Roman"/>
          <w:b/>
          <w:bCs/>
          <w:sz w:val="40"/>
          <w:szCs w:val="40"/>
        </w:rPr>
      </w:pPr>
      <w:r w:rsidRPr="003631E5">
        <w:rPr>
          <w:rFonts w:ascii="Times New Roman" w:hAnsi="Times New Roman" w:cs="Times New Roman"/>
          <w:b/>
          <w:bCs/>
          <w:sz w:val="40"/>
          <w:szCs w:val="40"/>
        </w:rPr>
        <w:t>постановление</w:t>
      </w:r>
    </w:p>
    <w:p w:rsidR="00850A82" w:rsidRPr="005C7193" w:rsidRDefault="00850A82" w:rsidP="00E85227">
      <w:pPr>
        <w:pStyle w:val="ConsPlusNormal"/>
        <w:jc w:val="center"/>
        <w:rPr>
          <w:rFonts w:ascii="Times New Roman" w:hAnsi="Times New Roman" w:cs="Times New Roman"/>
          <w:bCs/>
          <w:sz w:val="28"/>
          <w:szCs w:val="28"/>
        </w:rPr>
      </w:pPr>
    </w:p>
    <w:p w:rsidR="00850A82" w:rsidRPr="005C7193" w:rsidRDefault="00850A82" w:rsidP="00E85227">
      <w:pPr>
        <w:pStyle w:val="ConsPlusNormal"/>
        <w:jc w:val="center"/>
        <w:rPr>
          <w:rFonts w:ascii="Times New Roman" w:hAnsi="Times New Roman" w:cs="Times New Roman"/>
          <w:sz w:val="28"/>
          <w:szCs w:val="28"/>
        </w:rPr>
      </w:pPr>
      <w:r w:rsidRPr="005C7193">
        <w:rPr>
          <w:rFonts w:ascii="Times New Roman" w:hAnsi="Times New Roman" w:cs="Times New Roman"/>
          <w:bCs/>
          <w:sz w:val="28"/>
          <w:szCs w:val="28"/>
        </w:rPr>
        <w:t>14.07.2014</w:t>
      </w:r>
      <w:r>
        <w:rPr>
          <w:rFonts w:ascii="Times New Roman" w:hAnsi="Times New Roman" w:cs="Times New Roman"/>
          <w:bCs/>
          <w:sz w:val="28"/>
          <w:szCs w:val="28"/>
        </w:rPr>
        <w:t xml:space="preserve">                                                                                                  № 21</w:t>
      </w:r>
      <w:r w:rsidRPr="005C7193">
        <w:rPr>
          <w:rFonts w:ascii="Times New Roman" w:hAnsi="Times New Roman" w:cs="Times New Roman"/>
          <w:bCs/>
          <w:sz w:val="28"/>
          <w:szCs w:val="28"/>
        </w:rPr>
        <w:t xml:space="preserve">                                                                                                                     </w:t>
      </w:r>
    </w:p>
    <w:p w:rsidR="00850A82" w:rsidRPr="005C7193" w:rsidRDefault="00850A82" w:rsidP="00E85227">
      <w:pPr>
        <w:pStyle w:val="ConsPlusNormal"/>
        <w:jc w:val="center"/>
        <w:rPr>
          <w:rFonts w:ascii="Times New Roman" w:hAnsi="Times New Roman" w:cs="Times New Roman"/>
          <w:b/>
          <w:sz w:val="28"/>
          <w:szCs w:val="28"/>
        </w:rPr>
      </w:pPr>
    </w:p>
    <w:p w:rsidR="00850A82" w:rsidRPr="005C7193" w:rsidRDefault="00850A82" w:rsidP="00E85227">
      <w:pPr>
        <w:pStyle w:val="ConsPlusNormal"/>
        <w:jc w:val="center"/>
        <w:rPr>
          <w:rFonts w:ascii="Times New Roman" w:hAnsi="Times New Roman" w:cs="Times New Roman"/>
          <w:b/>
          <w:sz w:val="28"/>
          <w:szCs w:val="28"/>
        </w:rPr>
      </w:pPr>
    </w:p>
    <w:p w:rsidR="00850A82" w:rsidRPr="005C7193" w:rsidRDefault="00850A82" w:rsidP="00E85227">
      <w:pPr>
        <w:pStyle w:val="ConsPlusNormal"/>
        <w:jc w:val="center"/>
        <w:rPr>
          <w:rFonts w:ascii="Times New Roman" w:hAnsi="Times New Roman" w:cs="Times New Roman"/>
          <w:b/>
          <w:sz w:val="28"/>
          <w:szCs w:val="28"/>
        </w:rPr>
      </w:pPr>
    </w:p>
    <w:p w:rsidR="00850A82" w:rsidRPr="005C7193" w:rsidRDefault="00850A82" w:rsidP="00E85227">
      <w:pPr>
        <w:pStyle w:val="ConsPlusNormal"/>
        <w:jc w:val="center"/>
        <w:rPr>
          <w:rFonts w:ascii="Times New Roman" w:hAnsi="Times New Roman" w:cs="Times New Roman"/>
          <w:b/>
          <w:sz w:val="28"/>
          <w:szCs w:val="28"/>
        </w:rPr>
      </w:pPr>
      <w:r w:rsidRPr="005C7193">
        <w:rPr>
          <w:rFonts w:ascii="Times New Roman" w:hAnsi="Times New Roman" w:cs="Times New Roman"/>
          <w:b/>
          <w:sz w:val="28"/>
          <w:szCs w:val="28"/>
        </w:rPr>
        <w:t>О муниципальном жилищном контроле</w:t>
      </w:r>
    </w:p>
    <w:p w:rsidR="00850A82" w:rsidRPr="005C7193" w:rsidRDefault="00850A82" w:rsidP="00E85227">
      <w:pPr>
        <w:pStyle w:val="ConsPlusNormal"/>
        <w:jc w:val="center"/>
        <w:rPr>
          <w:rFonts w:ascii="Times New Roman" w:hAnsi="Times New Roman" w:cs="Times New Roman"/>
          <w:b/>
          <w:sz w:val="28"/>
          <w:szCs w:val="28"/>
        </w:rPr>
      </w:pPr>
    </w:p>
    <w:p w:rsidR="00850A82" w:rsidRPr="005C7193" w:rsidRDefault="00850A82" w:rsidP="00E85227">
      <w:pPr>
        <w:pStyle w:val="ConsPlusNormal"/>
        <w:jc w:val="center"/>
        <w:rPr>
          <w:rFonts w:ascii="Times New Roman" w:hAnsi="Times New Roman" w:cs="Times New Roman"/>
          <w:sz w:val="28"/>
          <w:szCs w:val="28"/>
        </w:rPr>
      </w:pPr>
    </w:p>
    <w:p w:rsidR="00850A82" w:rsidRPr="005C7193" w:rsidRDefault="00850A82" w:rsidP="00B746CF">
      <w:pPr>
        <w:autoSpaceDE w:val="0"/>
        <w:autoSpaceDN w:val="0"/>
        <w:adjustRightInd w:val="0"/>
        <w:spacing w:after="0" w:line="240" w:lineRule="auto"/>
        <w:ind w:firstLine="540"/>
        <w:jc w:val="both"/>
        <w:rPr>
          <w:rFonts w:ascii="Times New Roman" w:hAnsi="Times New Roman"/>
          <w:sz w:val="28"/>
          <w:szCs w:val="28"/>
        </w:rPr>
      </w:pPr>
      <w:r w:rsidRPr="005C7193">
        <w:rPr>
          <w:rFonts w:ascii="Times New Roman" w:hAnsi="Times New Roman"/>
          <w:sz w:val="28"/>
          <w:szCs w:val="28"/>
        </w:rPr>
        <w:t xml:space="preserve">В целях реализации </w:t>
      </w:r>
      <w:hyperlink r:id="rId4" w:tooltip="&quot;Жилищный кодекс Российской Федерации&quot; от 29.12.2004 N 188-ФЗ (ред. от 28.12.2013){КонсультантПлюс}" w:history="1">
        <w:r w:rsidRPr="005C7193">
          <w:rPr>
            <w:rFonts w:ascii="Times New Roman" w:hAnsi="Times New Roman"/>
            <w:sz w:val="28"/>
            <w:szCs w:val="28"/>
          </w:rPr>
          <w:t>статьи 20</w:t>
        </w:r>
      </w:hyperlink>
      <w:r w:rsidRPr="005C7193">
        <w:rPr>
          <w:rFonts w:ascii="Times New Roman" w:hAnsi="Times New Roman"/>
          <w:sz w:val="28"/>
          <w:szCs w:val="28"/>
        </w:rPr>
        <w:t xml:space="preserve"> Жилищного кодекса Российской Федерации, Закона Кировской области от 6 ноября 2012 года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на основании </w:t>
      </w:r>
      <w:hyperlink r:id="rId5"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5C7193">
          <w:rPr>
            <w:rFonts w:ascii="Times New Roman" w:hAnsi="Times New Roman"/>
            <w:sz w:val="28"/>
            <w:szCs w:val="28"/>
          </w:rPr>
          <w:t>статьи 9</w:t>
        </w:r>
      </w:hyperlink>
      <w:r w:rsidRPr="005C7193">
        <w:rPr>
          <w:rFonts w:ascii="Times New Roman" w:hAnsi="Times New Roman"/>
          <w:sz w:val="28"/>
          <w:szCs w:val="28"/>
        </w:rPr>
        <w:t xml:space="preserve"> Устава муниципального образования Чернушское сельское поселение, соглашений о передаче части полномочий органам местного самоуправления муниципального образования Чернушское сельское поселение постановляю:</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1. Утвердить </w:t>
      </w:r>
      <w:hyperlink w:anchor="Par34" w:tooltip="Ссылка на текущий документ" w:history="1">
        <w:r w:rsidRPr="005C7193">
          <w:rPr>
            <w:rFonts w:ascii="Times New Roman" w:hAnsi="Times New Roman" w:cs="Times New Roman"/>
            <w:sz w:val="28"/>
            <w:szCs w:val="28"/>
          </w:rPr>
          <w:t>Положение</w:t>
        </w:r>
      </w:hyperlink>
      <w:r w:rsidRPr="005C7193">
        <w:rPr>
          <w:rFonts w:ascii="Times New Roman" w:hAnsi="Times New Roman" w:cs="Times New Roman"/>
          <w:sz w:val="28"/>
          <w:szCs w:val="28"/>
        </w:rPr>
        <w:t xml:space="preserve"> о муниципальном жилищном контроле (согласно приложения).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 Наделить функциями по осуществлению муниципального жилищного контроля администрацию Чернушского сельского поселения.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 Контроль за исполнением настоящего постановления возложить на Главу Чернушского сельского поселения.</w:t>
      </w:r>
    </w:p>
    <w:p w:rsidR="00850A82" w:rsidRDefault="00850A82" w:rsidP="001B1465">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4. Перечень муниципальных служащих администрации Чернушского сельского поселения, имеющих право осуществлять муниципальный жилищный контроль, определяется постановлением Главы администрации Чернушского сельского поселения.                                 </w:t>
      </w:r>
    </w:p>
    <w:p w:rsidR="00850A82" w:rsidRPr="005C7193" w:rsidRDefault="00850A82" w:rsidP="001B1465">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5.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на официальном сайте</w:t>
      </w:r>
      <w:r w:rsidRPr="005C7193">
        <w:rPr>
          <w:rFonts w:ascii="Times New Roman" w:hAnsi="Times New Roman" w:cs="Times New Roman"/>
          <w:sz w:val="28"/>
          <w:szCs w:val="28"/>
        </w:rPr>
        <w:t>.</w:t>
      </w:r>
    </w:p>
    <w:p w:rsidR="00850A82" w:rsidRPr="005C7193" w:rsidRDefault="00850A82" w:rsidP="001B1465">
      <w:pPr>
        <w:pStyle w:val="ConsPlusNormal"/>
        <w:ind w:firstLine="540"/>
        <w:jc w:val="both"/>
        <w:rPr>
          <w:rFonts w:ascii="Times New Roman" w:hAnsi="Times New Roman" w:cs="Times New Roman"/>
          <w:sz w:val="28"/>
          <w:szCs w:val="28"/>
        </w:rPr>
      </w:pPr>
    </w:p>
    <w:p w:rsidR="00850A82" w:rsidRPr="005C7193" w:rsidRDefault="00850A82" w:rsidP="001B1465">
      <w:pPr>
        <w:pStyle w:val="ConsPlusNormal"/>
        <w:ind w:firstLine="540"/>
        <w:jc w:val="both"/>
        <w:rPr>
          <w:rFonts w:ascii="Times New Roman" w:hAnsi="Times New Roman" w:cs="Times New Roman"/>
          <w:sz w:val="28"/>
          <w:szCs w:val="28"/>
        </w:rPr>
      </w:pPr>
    </w:p>
    <w:p w:rsidR="00850A82" w:rsidRPr="005C7193" w:rsidRDefault="00850A82" w:rsidP="00E85227">
      <w:pPr>
        <w:pStyle w:val="ConsPlusNormal"/>
        <w:jc w:val="both"/>
        <w:rPr>
          <w:rFonts w:ascii="Times New Roman" w:hAnsi="Times New Roman" w:cs="Times New Roman"/>
          <w:sz w:val="28"/>
          <w:szCs w:val="28"/>
        </w:rPr>
      </w:pPr>
      <w:r w:rsidRPr="005C7193">
        <w:rPr>
          <w:rFonts w:ascii="Times New Roman" w:hAnsi="Times New Roman" w:cs="Times New Roman"/>
          <w:sz w:val="28"/>
          <w:szCs w:val="28"/>
        </w:rPr>
        <w:t>Глава администрации</w:t>
      </w:r>
    </w:p>
    <w:p w:rsidR="00850A82" w:rsidRPr="005C7193" w:rsidRDefault="00850A82" w:rsidP="00E85227">
      <w:pPr>
        <w:pStyle w:val="ConsPlusNormal"/>
        <w:jc w:val="both"/>
        <w:rPr>
          <w:rFonts w:ascii="Times New Roman" w:hAnsi="Times New Roman" w:cs="Times New Roman"/>
          <w:sz w:val="28"/>
          <w:szCs w:val="28"/>
        </w:rPr>
      </w:pPr>
      <w:r w:rsidRPr="005C7193">
        <w:rPr>
          <w:rFonts w:ascii="Times New Roman" w:hAnsi="Times New Roman" w:cs="Times New Roman"/>
          <w:sz w:val="28"/>
          <w:szCs w:val="28"/>
        </w:rPr>
        <w:t xml:space="preserve">Чернушского сельского поселения      </w:t>
      </w:r>
      <w:r w:rsidRPr="005C7193">
        <w:rPr>
          <w:rFonts w:ascii="Times New Roman" w:hAnsi="Times New Roman" w:cs="Times New Roman"/>
          <w:sz w:val="28"/>
          <w:szCs w:val="28"/>
        </w:rPr>
        <w:tab/>
      </w:r>
      <w:r w:rsidRPr="005C7193">
        <w:rPr>
          <w:rFonts w:ascii="Times New Roman" w:hAnsi="Times New Roman" w:cs="Times New Roman"/>
          <w:sz w:val="28"/>
          <w:szCs w:val="28"/>
        </w:rPr>
        <w:tab/>
      </w:r>
      <w:r w:rsidRPr="005C7193">
        <w:rPr>
          <w:rFonts w:ascii="Times New Roman" w:hAnsi="Times New Roman" w:cs="Times New Roman"/>
          <w:sz w:val="28"/>
          <w:szCs w:val="28"/>
        </w:rPr>
        <w:tab/>
      </w:r>
      <w:r w:rsidRPr="005C7193">
        <w:rPr>
          <w:rFonts w:ascii="Times New Roman" w:hAnsi="Times New Roman" w:cs="Times New Roman"/>
          <w:sz w:val="28"/>
          <w:szCs w:val="28"/>
        </w:rPr>
        <w:tab/>
        <w:t xml:space="preserve"> Г.Ф.Грозных</w:t>
      </w:r>
    </w:p>
    <w:p w:rsidR="00850A82" w:rsidRPr="005C7193" w:rsidRDefault="00850A82" w:rsidP="00E85227">
      <w:pPr>
        <w:pStyle w:val="ConsPlusNormal"/>
        <w:jc w:val="both"/>
        <w:rPr>
          <w:rFonts w:ascii="Times New Roman" w:hAnsi="Times New Roman" w:cs="Times New Roman"/>
          <w:sz w:val="28"/>
          <w:szCs w:val="28"/>
        </w:rPr>
      </w:pPr>
    </w:p>
    <w:p w:rsidR="00850A82" w:rsidRDefault="00850A82" w:rsidP="00E85227">
      <w:pPr>
        <w:pStyle w:val="ConsPlusNormal"/>
        <w:jc w:val="right"/>
        <w:outlineLvl w:val="0"/>
        <w:rPr>
          <w:rFonts w:ascii="Times New Roman" w:hAnsi="Times New Roman" w:cs="Times New Roman"/>
          <w:sz w:val="28"/>
          <w:szCs w:val="28"/>
        </w:rPr>
      </w:pPr>
      <w:bookmarkStart w:id="0" w:name="Par29"/>
      <w:bookmarkEnd w:id="0"/>
    </w:p>
    <w:p w:rsidR="00850A82" w:rsidRDefault="00850A82" w:rsidP="00E85227">
      <w:pPr>
        <w:pStyle w:val="ConsPlusNormal"/>
        <w:jc w:val="right"/>
        <w:outlineLvl w:val="0"/>
        <w:rPr>
          <w:rFonts w:ascii="Times New Roman" w:hAnsi="Times New Roman" w:cs="Times New Roman"/>
          <w:sz w:val="28"/>
          <w:szCs w:val="28"/>
        </w:rPr>
      </w:pPr>
    </w:p>
    <w:p w:rsidR="00850A82" w:rsidRDefault="00850A82" w:rsidP="00E85227">
      <w:pPr>
        <w:pStyle w:val="ConsPlusNormal"/>
        <w:jc w:val="right"/>
        <w:outlineLvl w:val="0"/>
        <w:rPr>
          <w:rFonts w:ascii="Times New Roman" w:hAnsi="Times New Roman" w:cs="Times New Roman"/>
          <w:sz w:val="28"/>
          <w:szCs w:val="28"/>
        </w:rPr>
      </w:pPr>
    </w:p>
    <w:p w:rsidR="00850A82" w:rsidRDefault="00850A82" w:rsidP="00E85227">
      <w:pPr>
        <w:pStyle w:val="ConsPlusNormal"/>
        <w:jc w:val="right"/>
        <w:outlineLvl w:val="0"/>
        <w:rPr>
          <w:rFonts w:ascii="Times New Roman" w:hAnsi="Times New Roman" w:cs="Times New Roman"/>
          <w:sz w:val="28"/>
          <w:szCs w:val="28"/>
        </w:rPr>
      </w:pPr>
    </w:p>
    <w:p w:rsidR="00850A82" w:rsidRPr="005C7193" w:rsidRDefault="00850A82" w:rsidP="00E8522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850A82" w:rsidRPr="005C7193" w:rsidRDefault="00850A82" w:rsidP="00B81ED2">
      <w:pPr>
        <w:pStyle w:val="ConsPlusNormal"/>
        <w:ind w:left="3540"/>
        <w:jc w:val="right"/>
        <w:rPr>
          <w:rFonts w:ascii="Times New Roman" w:hAnsi="Times New Roman" w:cs="Times New Roman"/>
        </w:rPr>
      </w:pPr>
      <w:r w:rsidRPr="005C7193">
        <w:rPr>
          <w:rFonts w:ascii="Times New Roman" w:hAnsi="Times New Roman" w:cs="Times New Roman"/>
          <w:sz w:val="28"/>
          <w:szCs w:val="28"/>
        </w:rPr>
        <w:t xml:space="preserve">   </w:t>
      </w:r>
      <w:r w:rsidRPr="005C7193">
        <w:rPr>
          <w:rFonts w:ascii="Times New Roman" w:hAnsi="Times New Roman" w:cs="Times New Roman"/>
          <w:sz w:val="28"/>
          <w:szCs w:val="28"/>
        </w:rPr>
        <w:tab/>
        <w:t xml:space="preserve">     </w:t>
      </w:r>
      <w:r w:rsidRPr="005C719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C7193">
        <w:rPr>
          <w:rFonts w:ascii="Times New Roman" w:hAnsi="Times New Roman" w:cs="Times New Roman"/>
        </w:rPr>
        <w:t xml:space="preserve">постановлением     администрации Чернушского             </w:t>
      </w:r>
    </w:p>
    <w:p w:rsidR="00850A82" w:rsidRPr="005C7193" w:rsidRDefault="00850A82" w:rsidP="00B81ED2">
      <w:pPr>
        <w:pStyle w:val="ConsPlusNormal"/>
        <w:ind w:left="3540"/>
        <w:jc w:val="right"/>
        <w:rPr>
          <w:rFonts w:ascii="Times New Roman" w:hAnsi="Times New Roman" w:cs="Times New Roman"/>
        </w:rPr>
      </w:pPr>
      <w:r w:rsidRPr="005C7193">
        <w:rPr>
          <w:rFonts w:ascii="Times New Roman" w:hAnsi="Times New Roman" w:cs="Times New Roman"/>
        </w:rPr>
        <w:t xml:space="preserve">  </w:t>
      </w:r>
      <w:r w:rsidRPr="005C7193">
        <w:rPr>
          <w:rFonts w:ascii="Times New Roman" w:hAnsi="Times New Roman" w:cs="Times New Roman"/>
        </w:rPr>
        <w:tab/>
      </w:r>
      <w:r w:rsidRPr="005C7193">
        <w:rPr>
          <w:rFonts w:ascii="Times New Roman" w:hAnsi="Times New Roman" w:cs="Times New Roman"/>
        </w:rPr>
        <w:tab/>
      </w:r>
      <w:r w:rsidRPr="005C7193">
        <w:rPr>
          <w:rFonts w:ascii="Times New Roman" w:hAnsi="Times New Roman" w:cs="Times New Roman"/>
        </w:rPr>
        <w:tab/>
        <w:t>сельского поселения от</w:t>
      </w:r>
    </w:p>
    <w:p w:rsidR="00850A82" w:rsidRPr="005C7193" w:rsidRDefault="00850A82" w:rsidP="00B81ED2">
      <w:pPr>
        <w:pStyle w:val="ConsPlusNormal"/>
        <w:ind w:left="3540"/>
        <w:jc w:val="right"/>
        <w:rPr>
          <w:rFonts w:ascii="Times New Roman" w:hAnsi="Times New Roman" w:cs="Times New Roman"/>
        </w:rPr>
      </w:pPr>
      <w:r w:rsidRPr="005C7193">
        <w:rPr>
          <w:rFonts w:ascii="Times New Roman" w:hAnsi="Times New Roman" w:cs="Times New Roman"/>
        </w:rPr>
        <w:t>14.07.2014 № 21</w:t>
      </w:r>
    </w:p>
    <w:p w:rsidR="00850A82" w:rsidRDefault="00850A82" w:rsidP="00E85227">
      <w:pPr>
        <w:pStyle w:val="ConsPlusNormal"/>
        <w:jc w:val="center"/>
        <w:rPr>
          <w:rFonts w:ascii="Times New Roman" w:hAnsi="Times New Roman" w:cs="Times New Roman"/>
          <w:b/>
          <w:bCs/>
          <w:sz w:val="28"/>
          <w:szCs w:val="28"/>
        </w:rPr>
      </w:pPr>
      <w:bookmarkStart w:id="1" w:name="Par34"/>
      <w:bookmarkEnd w:id="1"/>
    </w:p>
    <w:p w:rsidR="00850A82" w:rsidRPr="005C7193" w:rsidRDefault="00850A82" w:rsidP="00E85227">
      <w:pPr>
        <w:pStyle w:val="ConsPlusNormal"/>
        <w:jc w:val="center"/>
        <w:rPr>
          <w:rFonts w:ascii="Times New Roman" w:hAnsi="Times New Roman" w:cs="Times New Roman"/>
          <w:b/>
          <w:bCs/>
          <w:sz w:val="28"/>
          <w:szCs w:val="28"/>
        </w:rPr>
      </w:pPr>
      <w:r w:rsidRPr="005C7193">
        <w:rPr>
          <w:rFonts w:ascii="Times New Roman" w:hAnsi="Times New Roman" w:cs="Times New Roman"/>
          <w:b/>
          <w:bCs/>
          <w:sz w:val="28"/>
          <w:szCs w:val="28"/>
        </w:rPr>
        <w:t>ПОЛОЖЕНИЕ</w:t>
      </w:r>
    </w:p>
    <w:p w:rsidR="00850A82" w:rsidRPr="005C7193" w:rsidRDefault="00850A82" w:rsidP="00E85227">
      <w:pPr>
        <w:pStyle w:val="ConsPlusNormal"/>
        <w:jc w:val="center"/>
        <w:rPr>
          <w:rFonts w:ascii="Times New Roman" w:hAnsi="Times New Roman" w:cs="Times New Roman"/>
          <w:b/>
          <w:bCs/>
          <w:sz w:val="28"/>
          <w:szCs w:val="28"/>
        </w:rPr>
      </w:pPr>
      <w:r w:rsidRPr="005C7193">
        <w:rPr>
          <w:rFonts w:ascii="Times New Roman" w:hAnsi="Times New Roman" w:cs="Times New Roman"/>
          <w:b/>
          <w:bCs/>
          <w:sz w:val="28"/>
          <w:szCs w:val="28"/>
        </w:rPr>
        <w:t>О МУНИЦИПАЛЬНОМ ЖИЛИЩНОМ КОНТРОЛЕ</w:t>
      </w:r>
    </w:p>
    <w:p w:rsidR="00850A82" w:rsidRPr="005C7193" w:rsidRDefault="00850A82" w:rsidP="00E85227">
      <w:pPr>
        <w:pStyle w:val="ConsPlusNormal"/>
        <w:jc w:val="both"/>
        <w:rPr>
          <w:rFonts w:ascii="Times New Roman" w:hAnsi="Times New Roman" w:cs="Times New Roman"/>
          <w:sz w:val="28"/>
          <w:szCs w:val="28"/>
        </w:rPr>
      </w:pPr>
    </w:p>
    <w:p w:rsidR="00850A82" w:rsidRPr="005C7193" w:rsidRDefault="00850A82" w:rsidP="00E85227">
      <w:pPr>
        <w:pStyle w:val="ConsPlusNormal"/>
        <w:jc w:val="center"/>
        <w:outlineLvl w:val="1"/>
        <w:rPr>
          <w:rFonts w:ascii="Times New Roman" w:hAnsi="Times New Roman" w:cs="Times New Roman"/>
          <w:b/>
          <w:sz w:val="28"/>
          <w:szCs w:val="28"/>
        </w:rPr>
      </w:pPr>
      <w:bookmarkStart w:id="2" w:name="Par37"/>
      <w:bookmarkEnd w:id="2"/>
      <w:r w:rsidRPr="005C7193">
        <w:rPr>
          <w:rFonts w:ascii="Times New Roman" w:hAnsi="Times New Roman" w:cs="Times New Roman"/>
          <w:b/>
          <w:sz w:val="28"/>
          <w:szCs w:val="28"/>
        </w:rPr>
        <w:t>1. Общие положения</w:t>
      </w:r>
    </w:p>
    <w:p w:rsidR="00850A82" w:rsidRPr="005C7193" w:rsidRDefault="00850A82" w:rsidP="00E85227">
      <w:pPr>
        <w:pStyle w:val="ConsPlusNormal"/>
        <w:jc w:val="both"/>
        <w:rPr>
          <w:rFonts w:ascii="Times New Roman" w:hAnsi="Times New Roman" w:cs="Times New Roman"/>
          <w:b/>
          <w:sz w:val="28"/>
          <w:szCs w:val="28"/>
        </w:rPr>
      </w:pP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1.1. Настоящее Положение разработано в соответствии с Жилищным </w:t>
      </w:r>
      <w:hyperlink r:id="rId6"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кодексом</w:t>
        </w:r>
      </w:hyperlink>
      <w:r w:rsidRPr="005C7193">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5C7193">
          <w:rPr>
            <w:rFonts w:ascii="Times New Roman" w:hAnsi="Times New Roman" w:cs="Times New Roman"/>
            <w:sz w:val="28"/>
            <w:szCs w:val="28"/>
          </w:rPr>
          <w:t>законом</w:t>
        </w:r>
      </w:hyperlink>
      <w:r w:rsidRPr="005C719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законом</w:t>
        </w:r>
      </w:hyperlink>
      <w:r w:rsidRPr="005C719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9"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5C7193">
          <w:rPr>
            <w:rFonts w:ascii="Times New Roman" w:hAnsi="Times New Roman" w:cs="Times New Roman"/>
            <w:sz w:val="28"/>
            <w:szCs w:val="28"/>
          </w:rPr>
          <w:t>Уставом</w:t>
        </w:r>
      </w:hyperlink>
      <w:r w:rsidRPr="005C7193">
        <w:rPr>
          <w:rFonts w:ascii="Times New Roman" w:hAnsi="Times New Roman" w:cs="Times New Roman"/>
          <w:sz w:val="28"/>
          <w:szCs w:val="28"/>
        </w:rPr>
        <w:t xml:space="preserve"> муниципального образования Чернушское сельское поселение, соглашениями о передаче части полномочий органам местного самоуправления муниципального образования Чернушское сельское поселение и устанавливает порядок осуществления муниципального жилищного контроля на территории соответствующих поселений, входящих в состав Чернушского сельского поселения.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 (далее - обязательные требования).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1.3. Муниципальный жилищный контроль осуществляется администрацией Чернушского сельского поселения (далее - уполномоченный орган).</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1.4. Перечень работников уполномоченного органа, уполномоченных на осуществление муниципального жилищного контроля, утверждается постановлением Главы Чернушского сельского поселения. Работники уполномоченного органа, уполномоченные на осуществление муниципального жилищного контроля, являются муниципальными жилищными инспекторами.</w:t>
      </w:r>
    </w:p>
    <w:p w:rsidR="00850A82" w:rsidRPr="005C7193" w:rsidRDefault="00850A82" w:rsidP="00E85227">
      <w:pPr>
        <w:pStyle w:val="ConsPlusNormal"/>
        <w:jc w:val="both"/>
        <w:rPr>
          <w:rFonts w:ascii="Times New Roman" w:hAnsi="Times New Roman" w:cs="Times New Roman"/>
          <w:sz w:val="28"/>
          <w:szCs w:val="28"/>
        </w:rPr>
      </w:pPr>
    </w:p>
    <w:p w:rsidR="00850A82" w:rsidRPr="005C7193" w:rsidRDefault="00850A82" w:rsidP="00E85227">
      <w:pPr>
        <w:pStyle w:val="ConsPlusNormal"/>
        <w:jc w:val="center"/>
        <w:outlineLvl w:val="1"/>
        <w:rPr>
          <w:rFonts w:ascii="Times New Roman" w:hAnsi="Times New Roman" w:cs="Times New Roman"/>
          <w:b/>
          <w:sz w:val="28"/>
          <w:szCs w:val="28"/>
        </w:rPr>
      </w:pPr>
      <w:bookmarkStart w:id="3" w:name="Par45"/>
      <w:bookmarkEnd w:id="3"/>
      <w:r w:rsidRPr="005C7193">
        <w:rPr>
          <w:rFonts w:ascii="Times New Roman" w:hAnsi="Times New Roman" w:cs="Times New Roman"/>
          <w:b/>
          <w:sz w:val="28"/>
          <w:szCs w:val="28"/>
        </w:rPr>
        <w:t>2. Формы осуществления муниципального жилищного контроля</w:t>
      </w:r>
    </w:p>
    <w:p w:rsidR="00850A82" w:rsidRPr="005C7193" w:rsidRDefault="00850A82" w:rsidP="00E85227">
      <w:pPr>
        <w:pStyle w:val="ConsPlusNormal"/>
        <w:jc w:val="both"/>
        <w:rPr>
          <w:rFonts w:ascii="Times New Roman" w:hAnsi="Times New Roman" w:cs="Times New Roman"/>
          <w:b/>
          <w:sz w:val="28"/>
          <w:szCs w:val="28"/>
        </w:rPr>
      </w:pP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законом</w:t>
        </w:r>
      </w:hyperlink>
      <w:r w:rsidRPr="005C719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частями 4.1</w:t>
        </w:r>
      </w:hyperlink>
      <w:r w:rsidRPr="005C7193">
        <w:rPr>
          <w:rFonts w:ascii="Times New Roman" w:hAnsi="Times New Roman" w:cs="Times New Roman"/>
          <w:sz w:val="28"/>
          <w:szCs w:val="28"/>
        </w:rPr>
        <w:t xml:space="preserve"> и </w:t>
      </w:r>
      <w:hyperlink r:id="rId12"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4.2 статьи 20</w:t>
        </w:r>
      </w:hyperlink>
      <w:r w:rsidRPr="005C7193">
        <w:rPr>
          <w:rFonts w:ascii="Times New Roman" w:hAnsi="Times New Roman" w:cs="Times New Roman"/>
          <w:sz w:val="28"/>
          <w:szCs w:val="28"/>
        </w:rPr>
        <w:t xml:space="preserve"> Жилищного кодекса Российской .</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2.2. Плановые проверки проводятся на основании ежегодного плана проверок, утверждаемого руководителем уполномоченного органа.</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2.3. В ежегодных планах проведения плановых проверок указываются следующие сведения: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 цель и основание проведения каждой плановой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 дата начала и сроки проведения каждой плановой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проверки органов.</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2.5. Основанием для проведения внеплановой проверки наряду с основаниями, указанными в </w:t>
      </w:r>
      <w:hyperlink r:id="rId13"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части 2 статьи 10</w:t>
        </w:r>
      </w:hyperlink>
      <w:r w:rsidRPr="005C7193">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4"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частью 2 статьи 162</w:t>
        </w:r>
      </w:hyperlink>
      <w:r w:rsidRPr="005C7193">
        <w:rPr>
          <w:rFonts w:ascii="Times New Roman" w:hAnsi="Times New Roman" w:cs="Times New Roman"/>
          <w:sz w:val="28"/>
          <w:szCs w:val="28"/>
        </w:rPr>
        <w:t xml:space="preserve">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2.6. Проверки, предусмотренные </w:t>
      </w:r>
      <w:hyperlink w:anchor="Par45" w:tooltip="Ссылка на текущий документ" w:history="1">
        <w:r w:rsidRPr="005C7193">
          <w:rPr>
            <w:rFonts w:ascii="Times New Roman" w:hAnsi="Times New Roman" w:cs="Times New Roman"/>
            <w:sz w:val="28"/>
            <w:szCs w:val="28"/>
          </w:rPr>
          <w:t>разделом 2</w:t>
        </w:r>
      </w:hyperlink>
      <w:r w:rsidRPr="005C7193">
        <w:rPr>
          <w:rFonts w:ascii="Times New Roman" w:hAnsi="Times New Roman" w:cs="Times New Roman"/>
          <w:sz w:val="28"/>
          <w:szCs w:val="28"/>
        </w:rPr>
        <w:t xml:space="preserve"> настоящего Положения, осуществляются на основании распоряжения (приказа) руководителя уполномоченного органа о проведении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2.7. Порядок проведения проверок, предусмотренных </w:t>
      </w:r>
      <w:hyperlink w:anchor="Par45" w:tooltip="Ссылка на текущий документ" w:history="1">
        <w:r w:rsidRPr="005C7193">
          <w:rPr>
            <w:rFonts w:ascii="Times New Roman" w:hAnsi="Times New Roman" w:cs="Times New Roman"/>
            <w:sz w:val="28"/>
            <w:szCs w:val="28"/>
          </w:rPr>
          <w:t>разделом 2</w:t>
        </w:r>
      </w:hyperlink>
      <w:r w:rsidRPr="005C7193">
        <w:rPr>
          <w:rFonts w:ascii="Times New Roman" w:hAnsi="Times New Roman" w:cs="Times New Roman"/>
          <w:sz w:val="28"/>
          <w:szCs w:val="28"/>
        </w:rPr>
        <w:t xml:space="preserve"> настоящего Положения осуществляется в соответствии с административным регламентом.</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5"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законом</w:t>
        </w:r>
      </w:hyperlink>
      <w:r w:rsidRPr="005C7193">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По результатам проверки нанимателей составляется акт.</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По результатам проведения уполномоченным органом обследования составляется акт обследования.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2.9.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инспекторы, в пределах собственных полномочий, в соответствии с законодательством Российской Федерации, обязаны:</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выдать предписание юридическому лицу, индивидуальному предпринимателю, нанимателю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об уполномоченном органе,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жилищного инспектора, проводящих проверку, его или их подписи.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850A82" w:rsidRPr="005C7193" w:rsidRDefault="00850A82" w:rsidP="00E85227">
      <w:pPr>
        <w:pStyle w:val="ConsPlusNormal"/>
        <w:jc w:val="both"/>
        <w:rPr>
          <w:rFonts w:ascii="Times New Roman" w:hAnsi="Times New Roman" w:cs="Times New Roman"/>
          <w:sz w:val="28"/>
          <w:szCs w:val="28"/>
        </w:rPr>
      </w:pPr>
    </w:p>
    <w:p w:rsidR="00850A82" w:rsidRPr="005C7193" w:rsidRDefault="00850A82" w:rsidP="00E85227">
      <w:pPr>
        <w:pStyle w:val="ConsPlusNormal"/>
        <w:jc w:val="center"/>
        <w:outlineLvl w:val="1"/>
        <w:rPr>
          <w:rFonts w:ascii="Times New Roman" w:hAnsi="Times New Roman" w:cs="Times New Roman"/>
          <w:b/>
          <w:sz w:val="28"/>
          <w:szCs w:val="28"/>
        </w:rPr>
      </w:pPr>
      <w:bookmarkStart w:id="4" w:name="Par74"/>
      <w:bookmarkEnd w:id="4"/>
      <w:r w:rsidRPr="005C7193">
        <w:rPr>
          <w:rFonts w:ascii="Times New Roman" w:hAnsi="Times New Roman" w:cs="Times New Roman"/>
          <w:b/>
          <w:sz w:val="28"/>
          <w:szCs w:val="28"/>
        </w:rPr>
        <w:t>3. Полномочия органов жилищного контроля, муниципальных</w:t>
      </w:r>
    </w:p>
    <w:p w:rsidR="00850A82" w:rsidRPr="005C7193" w:rsidRDefault="00850A82" w:rsidP="00E85227">
      <w:pPr>
        <w:pStyle w:val="ConsPlusNormal"/>
        <w:jc w:val="center"/>
        <w:rPr>
          <w:rFonts w:ascii="Times New Roman" w:hAnsi="Times New Roman" w:cs="Times New Roman"/>
          <w:b/>
          <w:sz w:val="28"/>
          <w:szCs w:val="28"/>
        </w:rPr>
      </w:pPr>
      <w:r w:rsidRPr="005C7193">
        <w:rPr>
          <w:rFonts w:ascii="Times New Roman" w:hAnsi="Times New Roman" w:cs="Times New Roman"/>
          <w:b/>
          <w:sz w:val="28"/>
          <w:szCs w:val="28"/>
        </w:rPr>
        <w:t>жилищных инспекторов</w:t>
      </w:r>
    </w:p>
    <w:p w:rsidR="00850A82" w:rsidRPr="005C7193" w:rsidRDefault="00850A82" w:rsidP="00E85227">
      <w:pPr>
        <w:pStyle w:val="ConsPlusNormal"/>
        <w:jc w:val="both"/>
        <w:rPr>
          <w:rFonts w:ascii="Times New Roman" w:hAnsi="Times New Roman" w:cs="Times New Roman"/>
          <w:b/>
          <w:sz w:val="28"/>
          <w:szCs w:val="28"/>
        </w:rPr>
      </w:pP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2) беспрепятственно по предъявлении служебного удостоверения и копии распоряжения (приказа)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w:t>
      </w:r>
      <w:hyperlink r:id="rId16"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кодексом</w:t>
        </w:r>
      </w:hyperlink>
      <w:r w:rsidRPr="005C7193">
        <w:rPr>
          <w:rFonts w:ascii="Times New Roman" w:hAnsi="Times New Roman" w:cs="Times New Roman"/>
          <w:sz w:val="28"/>
          <w:szCs w:val="28"/>
        </w:rPr>
        <w:t>, правомерность утверждения условий этого договора и его заключения;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3.2. Муниципальные жилищные инспекторы при проведении мероприятий по контролю обязаны:</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нанимателя, проверка которых проводится;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 проводить проверку на основании распоряжения или приказа руководителя, уполномоченного органа о ее проведении в соответствии с ее назначением;</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r:id="rId1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частью 5 статьи 10</w:t>
        </w:r>
      </w:hyperlink>
      <w:r w:rsidRPr="005C7193">
        <w:rPr>
          <w:rFonts w:ascii="Times New Roman" w:hAnsi="Times New Roman" w:cs="Times New Roman"/>
          <w:sz w:val="28"/>
          <w:szCs w:val="28"/>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с результатами проверки;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10) соблюдать сроки проведения проверки, установленные Федеральным </w:t>
      </w:r>
      <w:hyperlink r:id="rId1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C7193">
          <w:rPr>
            <w:rFonts w:ascii="Times New Roman" w:hAnsi="Times New Roman" w:cs="Times New Roman"/>
            <w:sz w:val="28"/>
            <w:szCs w:val="28"/>
          </w:rPr>
          <w:t>законом</w:t>
        </w:r>
      </w:hyperlink>
      <w:r w:rsidRPr="005C7193">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11)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13) осуществлять запись о проведенной проверке в журнале учета проверок.</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3.3. При осуществлении муниципального жилищного контроля муниципальные жилищные инспекторы несут в установленном действующим законодательством ответственность за:</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г) объективность и достоверность материалов проводимых проверок.</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3.4. При организации и осуществлении муниципального жилищного контроля уполномоченный орган взаимодействует с уполномоченным органом исполнительной власти Кировской области, осуществляющими региональный государственный жилищный надзор, в порядке, установленном законом Кировской области.</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3.5. Препятствование осуществлению полномочий муниципальных жилищных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3.6. Муниципальные жилищные инспекторы,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850A82" w:rsidRPr="005C7193" w:rsidRDefault="00850A82" w:rsidP="00E85227">
      <w:pPr>
        <w:pStyle w:val="ConsPlusNormal"/>
        <w:ind w:firstLine="540"/>
        <w:jc w:val="both"/>
        <w:rPr>
          <w:rFonts w:ascii="Times New Roman" w:hAnsi="Times New Roman" w:cs="Times New Roman"/>
          <w:sz w:val="28"/>
          <w:szCs w:val="28"/>
        </w:rPr>
      </w:pPr>
      <w:r w:rsidRPr="005C7193">
        <w:rPr>
          <w:rFonts w:ascii="Times New Roman" w:hAnsi="Times New Roman" w:cs="Times New Roman"/>
          <w:sz w:val="28"/>
          <w:szCs w:val="28"/>
        </w:rPr>
        <w:t xml:space="preserve">3.7. Уполномоченный орган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9" w:tooltip="&quot;Жилищный кодекс Российской Федерации&quot; от 29.12.2004 N 188-ФЗ (ред. от 28.12.2013){КонсультантПлюс}" w:history="1">
        <w:r w:rsidRPr="005C7193">
          <w:rPr>
            <w:rFonts w:ascii="Times New Roman" w:hAnsi="Times New Roman" w:cs="Times New Roman"/>
            <w:sz w:val="28"/>
            <w:szCs w:val="28"/>
          </w:rPr>
          <w:t>кодекса</w:t>
        </w:r>
      </w:hyperlink>
      <w:r w:rsidRPr="005C7193">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50A82" w:rsidRPr="005C7193" w:rsidRDefault="00850A82" w:rsidP="00E85227">
      <w:pPr>
        <w:rPr>
          <w:rFonts w:ascii="Times New Roman" w:hAnsi="Times New Roman"/>
          <w:sz w:val="28"/>
          <w:szCs w:val="28"/>
        </w:rPr>
      </w:pPr>
    </w:p>
    <w:sectPr w:rsidR="00850A82" w:rsidRPr="005C7193" w:rsidSect="00B746C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227"/>
    <w:rsid w:val="00020EF7"/>
    <w:rsid w:val="0005507A"/>
    <w:rsid w:val="0007479E"/>
    <w:rsid w:val="00104AF3"/>
    <w:rsid w:val="00122138"/>
    <w:rsid w:val="001B1465"/>
    <w:rsid w:val="001C648F"/>
    <w:rsid w:val="002501F0"/>
    <w:rsid w:val="003631E5"/>
    <w:rsid w:val="00424232"/>
    <w:rsid w:val="0049037B"/>
    <w:rsid w:val="0049744C"/>
    <w:rsid w:val="005C7193"/>
    <w:rsid w:val="00675E83"/>
    <w:rsid w:val="006D698C"/>
    <w:rsid w:val="007147FC"/>
    <w:rsid w:val="007938DD"/>
    <w:rsid w:val="007A291D"/>
    <w:rsid w:val="007D34EB"/>
    <w:rsid w:val="007E0EA7"/>
    <w:rsid w:val="007E3DAB"/>
    <w:rsid w:val="007E66B0"/>
    <w:rsid w:val="00850A82"/>
    <w:rsid w:val="00866505"/>
    <w:rsid w:val="008C72EC"/>
    <w:rsid w:val="0094394F"/>
    <w:rsid w:val="009E207B"/>
    <w:rsid w:val="00A7396C"/>
    <w:rsid w:val="00B746CF"/>
    <w:rsid w:val="00B81ED2"/>
    <w:rsid w:val="00C06308"/>
    <w:rsid w:val="00C273AC"/>
    <w:rsid w:val="00CC4A68"/>
    <w:rsid w:val="00D072FE"/>
    <w:rsid w:val="00D70879"/>
    <w:rsid w:val="00E20041"/>
    <w:rsid w:val="00E85227"/>
    <w:rsid w:val="00EF3AF5"/>
    <w:rsid w:val="00FC6A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85227"/>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AC66C8527C40CB4C132F07C060BB84BD626C34o0S7Q" TargetMode="External"/><Relationship Id="rId13" Type="http://schemas.openxmlformats.org/officeDocument/2006/relationships/hyperlink" Target="consultantplus://offline/ref=006B641D91E60542A8AAAC66C8527C40CB4C132F07C060BB84BD626C34074E288BB74C7FC96ADD04o7S1Q" TargetMode="External"/><Relationship Id="rId18" Type="http://schemas.openxmlformats.org/officeDocument/2006/relationships/hyperlink" Target="consultantplus://offline/ref=006B641D91E60542A8AAAC66C8527C40CB4C132F07C060BB84BD626C34o0S7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06B641D91E60542A8AAAC66C8527C40CB4F152704C760BB84BD626C34074E288BB74C7FC96ADD05o7SFQ" TargetMode="External"/><Relationship Id="rId12" Type="http://schemas.openxmlformats.org/officeDocument/2006/relationships/hyperlink" Target="consultantplus://offline/ref=006B641D91E60542A8AAAC66C8527C40CB4F152B0DC560BB84BD626C34074E288BB74C7FC96BDD0Fo7S3Q" TargetMode="External"/><Relationship Id="rId17" Type="http://schemas.openxmlformats.org/officeDocument/2006/relationships/hyperlink" Target="consultantplus://offline/ref=006B641D91E60542A8AAAC66C8527C40CB4C132F07C060BB84BD626C34074E288BB74Co7S8Q" TargetMode="External"/><Relationship Id="rId2" Type="http://schemas.openxmlformats.org/officeDocument/2006/relationships/settings" Target="settings.xml"/><Relationship Id="rId16" Type="http://schemas.openxmlformats.org/officeDocument/2006/relationships/hyperlink" Target="consultantplus://offline/ref=006B641D91E60542A8AAAC66C8527C40CB4F152B0DC560BB84BD626C34o0S7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6B641D91E60542A8AAAC66C8527C40CB4F152B0DC560BB84BD626C34074E288BB74C7FC96BDD01o7S4Q" TargetMode="External"/><Relationship Id="rId11" Type="http://schemas.openxmlformats.org/officeDocument/2006/relationships/hyperlink" Target="consultantplus://offline/ref=006B641D91E60542A8AAAC66C8527C40CB4F152B0DC560BB84BD626C34074E288BB74C7FC96BDD01o7SFQ" TargetMode="External"/><Relationship Id="rId5" Type="http://schemas.openxmlformats.org/officeDocument/2006/relationships/hyperlink" Target="consultantplus://offline/ref=006B641D91E60542A8AAB26BDE3E2148C2414D2302C868E5D8E23931630E447FCCF8153D8D67DD06762539o4S9Q" TargetMode="External"/><Relationship Id="rId15" Type="http://schemas.openxmlformats.org/officeDocument/2006/relationships/hyperlink" Target="consultantplus://offline/ref=006B641D91E60542A8AAAC66C8527C40CB4C132F07C060BB84BD626C34o0S7Q" TargetMode="External"/><Relationship Id="rId10" Type="http://schemas.openxmlformats.org/officeDocument/2006/relationships/hyperlink" Target="consultantplus://offline/ref=006B641D91E60542A8AAAC66C8527C40CB4C132F07C060BB84BD626C34o0S7Q" TargetMode="External"/><Relationship Id="rId19" Type="http://schemas.openxmlformats.org/officeDocument/2006/relationships/hyperlink" Target="consultantplus://offline/ref=006B641D91E60542A8AAAC66C8527C40CB4F152B0DC560BB84BD626C34o0S7Q" TargetMode="External"/><Relationship Id="rId4" Type="http://schemas.openxmlformats.org/officeDocument/2006/relationships/hyperlink" Target="consultantplus://offline/ref=006B641D91E60542A8AAAC66C8527C40CB4F152B0DC560BB84BD626C34074E288BB74C7FC96BDD01o7S4Q" TargetMode="External"/><Relationship Id="rId9" Type="http://schemas.openxmlformats.org/officeDocument/2006/relationships/hyperlink" Target="consultantplus://offline/ref=006B641D91E60542A8AAB26BDE3E2148C2414D2302C868E5D8E23931630E447FCCF8153D8D67DD06762539o4S9Q" TargetMode="External"/><Relationship Id="rId14" Type="http://schemas.openxmlformats.org/officeDocument/2006/relationships/hyperlink" Target="consultantplus://offline/ref=006B641D91E60542A8AAAC66C8527C40CB4F152B0DC560BB84BD626C34074E288BB74C7ACBo6S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9</Pages>
  <Words>3738</Words>
  <Characters>21309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Рябов</dc:creator>
  <cp:keywords/>
  <dc:description/>
  <cp:lastModifiedBy>user</cp:lastModifiedBy>
  <cp:revision>7</cp:revision>
  <cp:lastPrinted>2014-08-25T08:59:00Z</cp:lastPrinted>
  <dcterms:created xsi:type="dcterms:W3CDTF">2014-07-04T07:28:00Z</dcterms:created>
  <dcterms:modified xsi:type="dcterms:W3CDTF">2014-08-25T08:59:00Z</dcterms:modified>
</cp:coreProperties>
</file>